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E28C8B" w14:textId="77777777" w:rsidR="00D9379E" w:rsidRPr="00D9379E" w:rsidRDefault="00D9379E" w:rsidP="00D9379E">
      <w:pPr>
        <w:keepNext/>
        <w:keepLines/>
        <w:spacing w:before="240" w:after="0" w:line="360" w:lineRule="auto"/>
        <w:jc w:val="center"/>
        <w:outlineLvl w:val="0"/>
        <w:rPr>
          <w:rFonts w:ascii="Arial" w:hAnsi="Arial"/>
          <w:b/>
          <w:bCs/>
          <w:sz w:val="52"/>
          <w:szCs w:val="52"/>
          <w:u w:val="single"/>
          <w:rtl/>
        </w:rPr>
      </w:pPr>
      <w:r w:rsidRPr="00D9379E">
        <w:rPr>
          <w:rFonts w:ascii="Arial" w:hAnsi="Arial"/>
          <w:b/>
          <w:bCs/>
          <w:sz w:val="52"/>
          <w:szCs w:val="52"/>
          <w:u w:val="single"/>
          <w:rtl/>
        </w:rPr>
        <w:t xml:space="preserve">שאלות ותשובות למכרז מס' </w:t>
      </w:r>
      <w:r w:rsidRPr="00D9379E">
        <w:rPr>
          <w:rFonts w:ascii="Arial" w:hAnsi="Arial" w:hint="cs"/>
          <w:b/>
          <w:bCs/>
          <w:sz w:val="52"/>
          <w:szCs w:val="52"/>
          <w:u w:val="single"/>
          <w:rtl/>
        </w:rPr>
        <w:t>25</w:t>
      </w:r>
      <w:r w:rsidRPr="00D9379E">
        <w:rPr>
          <w:rFonts w:ascii="Arial" w:hAnsi="Arial"/>
          <w:b/>
          <w:bCs/>
          <w:sz w:val="52"/>
          <w:szCs w:val="52"/>
          <w:u w:val="single"/>
          <w:rtl/>
        </w:rPr>
        <w:t>/17</w:t>
      </w:r>
    </w:p>
    <w:p w14:paraId="613697AC" w14:textId="77777777" w:rsidR="00D9379E" w:rsidRPr="00D9379E" w:rsidRDefault="00D9379E" w:rsidP="00D9379E">
      <w:pPr>
        <w:spacing w:after="0" w:line="240" w:lineRule="auto"/>
        <w:jc w:val="center"/>
        <w:rPr>
          <w:rFonts w:cs="David"/>
          <w:b/>
          <w:bCs/>
          <w:sz w:val="52"/>
          <w:szCs w:val="52"/>
          <w:u w:val="single"/>
          <w:rtl/>
        </w:rPr>
      </w:pPr>
    </w:p>
    <w:p w14:paraId="06657FF9" w14:textId="77777777" w:rsidR="00D9379E" w:rsidRPr="00D9379E" w:rsidRDefault="00D9379E" w:rsidP="00D9379E">
      <w:pPr>
        <w:keepNext/>
        <w:keepLines/>
        <w:spacing w:before="40" w:after="0" w:line="360" w:lineRule="auto"/>
        <w:jc w:val="center"/>
        <w:outlineLvl w:val="1"/>
        <w:rPr>
          <w:rFonts w:ascii="Arial" w:hAnsi="Arial"/>
          <w:b/>
          <w:bCs/>
          <w:sz w:val="40"/>
          <w:szCs w:val="40"/>
          <w:u w:val="single"/>
        </w:rPr>
      </w:pPr>
      <w:r w:rsidRPr="00D9379E">
        <w:rPr>
          <w:rFonts w:ascii="Arial" w:hAnsi="Arial" w:hint="cs"/>
          <w:b/>
          <w:bCs/>
          <w:sz w:val="40"/>
          <w:szCs w:val="40"/>
          <w:u w:val="single"/>
          <w:rtl/>
        </w:rPr>
        <w:t xml:space="preserve">מתן שירותי ביקורת כספים עבור </w:t>
      </w:r>
      <w:proofErr w:type="spellStart"/>
      <w:r w:rsidRPr="00D9379E">
        <w:rPr>
          <w:rFonts w:ascii="Arial" w:hAnsi="Arial" w:hint="cs"/>
          <w:b/>
          <w:bCs/>
          <w:sz w:val="40"/>
          <w:szCs w:val="40"/>
          <w:u w:val="single"/>
          <w:rtl/>
        </w:rPr>
        <w:t>חשבות</w:t>
      </w:r>
      <w:proofErr w:type="spellEnd"/>
      <w:r w:rsidRPr="00D9379E">
        <w:rPr>
          <w:rFonts w:ascii="Arial" w:hAnsi="Arial" w:hint="cs"/>
          <w:b/>
          <w:bCs/>
          <w:sz w:val="40"/>
          <w:szCs w:val="40"/>
          <w:u w:val="single"/>
          <w:rtl/>
        </w:rPr>
        <w:t xml:space="preserve"> המשרד</w:t>
      </w:r>
    </w:p>
    <w:p w14:paraId="7EEB28CD" w14:textId="77777777" w:rsidR="00D9379E" w:rsidRPr="00D9379E" w:rsidRDefault="00D9379E" w:rsidP="00D9379E">
      <w:pPr>
        <w:spacing w:after="0" w:line="240" w:lineRule="auto"/>
        <w:rPr>
          <w:rFonts w:cs="David"/>
          <w:b/>
          <w:bCs/>
          <w:sz w:val="36"/>
          <w:szCs w:val="36"/>
          <w:u w:val="single"/>
          <w:rtl/>
        </w:rPr>
      </w:pPr>
    </w:p>
    <w:p w14:paraId="1E894D44" w14:textId="77777777" w:rsidR="00D9379E" w:rsidRPr="00D9379E" w:rsidRDefault="00D9379E" w:rsidP="00D9379E">
      <w:pPr>
        <w:spacing w:after="0" w:line="240" w:lineRule="auto"/>
        <w:rPr>
          <w:rFonts w:cs="David"/>
          <w:b/>
          <w:bCs/>
          <w:sz w:val="36"/>
          <w:szCs w:val="36"/>
          <w:u w:val="single"/>
          <w:rtl/>
        </w:rPr>
      </w:pPr>
      <w:r w:rsidRPr="00D9379E">
        <w:rPr>
          <w:rFonts w:cs="David" w:hint="cs"/>
          <w:b/>
          <w:bCs/>
          <w:sz w:val="36"/>
          <w:szCs w:val="36"/>
          <w:u w:val="single"/>
          <w:rtl/>
        </w:rPr>
        <w:t>תיקון מכרז: לתשומת לב המציעים, מפרט המכרז שונה באופן אשר לא יבחרו זוכים עבור משרד הרווחה, עבודה והשירותים החברתיים אלא רק עבור משרד הכלכלה.</w:t>
      </w:r>
    </w:p>
    <w:p w14:paraId="6B488F6D" w14:textId="77777777" w:rsidR="009A631E" w:rsidRDefault="00D9379E" w:rsidP="009A631E">
      <w:pPr>
        <w:spacing w:after="0" w:line="240" w:lineRule="auto"/>
        <w:rPr>
          <w:rFonts w:cs="David" w:hint="cs"/>
          <w:b/>
          <w:bCs/>
          <w:sz w:val="36"/>
          <w:szCs w:val="36"/>
          <w:u w:val="single"/>
          <w:rtl/>
        </w:rPr>
      </w:pPr>
      <w:r w:rsidRPr="00D9379E">
        <w:rPr>
          <w:rFonts w:cs="David" w:hint="cs"/>
          <w:b/>
          <w:bCs/>
          <w:sz w:val="36"/>
          <w:szCs w:val="36"/>
          <w:u w:val="single"/>
          <w:rtl/>
        </w:rPr>
        <w:t>נוסח מתוקן של מפרט המכרז יפורסם באתר המשרד.</w:t>
      </w:r>
    </w:p>
    <w:p w14:paraId="4B6D4FB5" w14:textId="77777777" w:rsidR="009A631E" w:rsidRDefault="009A631E" w:rsidP="009A631E">
      <w:pPr>
        <w:spacing w:after="0" w:line="240" w:lineRule="auto"/>
        <w:rPr>
          <w:rFonts w:cs="David" w:hint="cs"/>
          <w:b/>
          <w:bCs/>
          <w:sz w:val="36"/>
          <w:szCs w:val="36"/>
          <w:u w:val="single"/>
          <w:rtl/>
        </w:rPr>
      </w:pPr>
    </w:p>
    <w:p w14:paraId="42D3CB44" w14:textId="77777777" w:rsidR="009A631E" w:rsidRDefault="00D9379E" w:rsidP="009A631E">
      <w:pPr>
        <w:spacing w:after="0" w:line="240" w:lineRule="auto"/>
        <w:rPr>
          <w:rFonts w:cs="David" w:hint="cs"/>
          <w:b/>
          <w:bCs/>
          <w:sz w:val="36"/>
          <w:szCs w:val="36"/>
          <w:u w:val="single"/>
          <w:rtl/>
        </w:rPr>
      </w:pPr>
      <w:r w:rsidRPr="00D9379E">
        <w:rPr>
          <w:rFonts w:asciiTheme="minorBidi" w:eastAsiaTheme="majorEastAsia" w:hAnsiTheme="minorBidi" w:cstheme="minorBidi"/>
          <w:b/>
          <w:bCs/>
          <w:sz w:val="32"/>
          <w:szCs w:val="32"/>
          <w:rtl/>
        </w:rPr>
        <w:t>להלן תשובות לכל השאלות אשר הועברו למשרד הכלכלה והתעשייה בהתייחס למכרז שבנדון.</w:t>
      </w:r>
    </w:p>
    <w:p w14:paraId="25B0277E" w14:textId="77777777" w:rsidR="009A631E" w:rsidRDefault="009A631E" w:rsidP="009A631E">
      <w:pPr>
        <w:spacing w:after="0" w:line="240" w:lineRule="auto"/>
        <w:rPr>
          <w:rFonts w:cs="David" w:hint="cs"/>
          <w:b/>
          <w:bCs/>
          <w:sz w:val="36"/>
          <w:szCs w:val="36"/>
          <w:u w:val="single"/>
          <w:rtl/>
        </w:rPr>
      </w:pPr>
    </w:p>
    <w:p w14:paraId="51F2FCED" w14:textId="77777777" w:rsidR="009A631E" w:rsidRDefault="00D9379E" w:rsidP="009A631E">
      <w:pPr>
        <w:spacing w:after="0" w:line="240" w:lineRule="auto"/>
        <w:rPr>
          <w:rFonts w:asciiTheme="minorBidi" w:eastAsiaTheme="majorEastAsia" w:hAnsiTheme="minorBidi" w:cstheme="minorBidi" w:hint="cs"/>
          <w:b/>
          <w:bCs/>
          <w:sz w:val="28"/>
          <w:szCs w:val="28"/>
          <w:u w:val="single"/>
          <w:rtl/>
        </w:rPr>
      </w:pPr>
      <w:r w:rsidRPr="00D9379E">
        <w:rPr>
          <w:rFonts w:asciiTheme="minorBidi" w:eastAsiaTheme="majorEastAsia" w:hAnsiTheme="minorBidi" w:cstheme="minorBidi"/>
          <w:b/>
          <w:bCs/>
          <w:sz w:val="32"/>
          <w:szCs w:val="32"/>
          <w:rtl/>
        </w:rPr>
        <w:t>יודגש כי התשובות המפורטות במסמך זה מהוות חלק בלתי נפרד ממסמכי המכרז.</w:t>
      </w:r>
      <w:r w:rsidR="009A631E" w:rsidRPr="00D9379E">
        <w:rPr>
          <w:rFonts w:asciiTheme="minorBidi" w:eastAsiaTheme="majorEastAsia" w:hAnsiTheme="minorBidi" w:cstheme="minorBidi"/>
          <w:b/>
          <w:bCs/>
          <w:sz w:val="28"/>
          <w:szCs w:val="28"/>
          <w:u w:val="single"/>
          <w:rtl/>
        </w:rPr>
        <w:t xml:space="preserve"> </w:t>
      </w:r>
    </w:p>
    <w:p w14:paraId="6A0E063A" w14:textId="77777777" w:rsidR="009A631E" w:rsidRDefault="009A631E" w:rsidP="009A631E">
      <w:pPr>
        <w:spacing w:after="0" w:line="240" w:lineRule="auto"/>
        <w:rPr>
          <w:rFonts w:asciiTheme="minorBidi" w:eastAsiaTheme="majorEastAsia" w:hAnsiTheme="minorBidi" w:cstheme="minorBidi" w:hint="cs"/>
          <w:b/>
          <w:bCs/>
          <w:sz w:val="28"/>
          <w:szCs w:val="28"/>
          <w:u w:val="single"/>
          <w:rtl/>
        </w:rPr>
      </w:pPr>
    </w:p>
    <w:p w14:paraId="41AFA91F" w14:textId="77777777" w:rsidR="009A631E" w:rsidRDefault="00D9379E" w:rsidP="009A631E">
      <w:pPr>
        <w:spacing w:after="0" w:line="240" w:lineRule="auto"/>
        <w:rPr>
          <w:rFonts w:asciiTheme="minorBidi" w:eastAsiaTheme="majorEastAsia" w:hAnsiTheme="minorBidi" w:cstheme="minorBidi" w:hint="cs"/>
          <w:b/>
          <w:bCs/>
          <w:sz w:val="28"/>
          <w:szCs w:val="28"/>
          <w:u w:val="single"/>
          <w:rtl/>
        </w:rPr>
      </w:pPr>
      <w:r w:rsidRPr="00D9379E">
        <w:rPr>
          <w:rFonts w:asciiTheme="minorBidi" w:eastAsiaTheme="majorEastAsia" w:hAnsiTheme="minorBidi" w:cstheme="minorBidi"/>
          <w:b/>
          <w:bCs/>
          <w:sz w:val="28"/>
          <w:szCs w:val="28"/>
          <w:u w:val="single"/>
          <w:rtl/>
        </w:rPr>
        <w:t>שאלה מס' 1</w:t>
      </w:r>
    </w:p>
    <w:p w14:paraId="46AB012A" w14:textId="77777777" w:rsidR="009A631E" w:rsidRDefault="00D9379E" w:rsidP="009A631E">
      <w:pPr>
        <w:spacing w:after="0" w:line="240" w:lineRule="auto"/>
        <w:rPr>
          <w:rFonts w:asciiTheme="minorBidi" w:eastAsiaTheme="majorEastAsia" w:hAnsiTheme="minorBidi" w:cstheme="minorBidi" w:hint="cs"/>
          <w:b/>
          <w:bCs/>
          <w:sz w:val="28"/>
          <w:szCs w:val="28"/>
          <w:u w:val="single"/>
          <w:rtl/>
        </w:rPr>
      </w:pPr>
      <w:r w:rsidRPr="00D9379E">
        <w:rPr>
          <w:rFonts w:asciiTheme="minorBidi" w:eastAsiaTheme="majorEastAsia" w:hAnsiTheme="minorBidi" w:cstheme="minorBidi" w:hint="cs"/>
          <w:sz w:val="28"/>
          <w:szCs w:val="28"/>
          <w:u w:val="single"/>
          <w:rtl/>
        </w:rPr>
        <w:t xml:space="preserve">סעיפים </w:t>
      </w:r>
      <w:r w:rsidRPr="00D9379E">
        <w:rPr>
          <w:rFonts w:asciiTheme="minorBidi" w:eastAsiaTheme="majorEastAsia" w:hAnsiTheme="minorBidi"/>
          <w:sz w:val="28"/>
          <w:szCs w:val="28"/>
          <w:u w:val="single"/>
          <w:rtl/>
        </w:rPr>
        <w:t>4.9</w:t>
      </w:r>
      <w:r w:rsidRPr="00D9379E">
        <w:rPr>
          <w:rFonts w:asciiTheme="minorBidi" w:eastAsiaTheme="majorEastAsia" w:hAnsiTheme="minorBidi" w:hint="cs"/>
          <w:sz w:val="28"/>
          <w:szCs w:val="28"/>
          <w:u w:val="single"/>
          <w:rtl/>
        </w:rPr>
        <w:t xml:space="preserve"> ו-</w:t>
      </w:r>
      <w:r w:rsidRPr="00D9379E">
        <w:rPr>
          <w:rFonts w:asciiTheme="minorBidi" w:eastAsiaTheme="majorEastAsia" w:hAnsiTheme="minorBidi"/>
          <w:sz w:val="28"/>
          <w:szCs w:val="28"/>
          <w:u w:val="single"/>
          <w:rtl/>
        </w:rPr>
        <w:t xml:space="preserve"> 4.10</w:t>
      </w:r>
    </w:p>
    <w:p w14:paraId="44EB1A97" w14:textId="77777777" w:rsidR="009A631E" w:rsidRDefault="009A631E" w:rsidP="009A631E">
      <w:pPr>
        <w:spacing w:after="0" w:line="240" w:lineRule="auto"/>
        <w:rPr>
          <w:rFonts w:asciiTheme="minorBidi" w:eastAsiaTheme="majorEastAsia" w:hAnsiTheme="minorBidi" w:cstheme="minorBidi" w:hint="cs"/>
          <w:b/>
          <w:bCs/>
          <w:sz w:val="28"/>
          <w:szCs w:val="28"/>
          <w:u w:val="single"/>
          <w:rtl/>
        </w:rPr>
      </w:pPr>
    </w:p>
    <w:p w14:paraId="4D69776F" w14:textId="77777777" w:rsidR="009A631E" w:rsidRDefault="00D9379E" w:rsidP="009A631E">
      <w:pPr>
        <w:spacing w:after="0" w:line="240" w:lineRule="auto"/>
        <w:rPr>
          <w:rFonts w:asciiTheme="minorBidi" w:eastAsiaTheme="majorEastAsia" w:hAnsiTheme="minorBidi" w:cstheme="minorBidi" w:hint="cs"/>
          <w:b/>
          <w:bCs/>
          <w:sz w:val="28"/>
          <w:szCs w:val="28"/>
          <w:u w:val="single"/>
          <w:rtl/>
        </w:rPr>
      </w:pPr>
      <w:r w:rsidRPr="00D9379E">
        <w:rPr>
          <w:rFonts w:asciiTheme="minorBidi" w:eastAsiaTheme="majorEastAsia" w:hAnsiTheme="minorBidi" w:cstheme="minorBidi"/>
          <w:sz w:val="28"/>
          <w:szCs w:val="28"/>
          <w:rtl/>
        </w:rPr>
        <w:t>מוצע לא להגביל מראש את היקף שעות הביקורת שהמשרד יהיה רשאי להרחיב.</w:t>
      </w:r>
    </w:p>
    <w:p w14:paraId="43C36D74" w14:textId="77777777" w:rsidR="009A631E" w:rsidRDefault="009A631E" w:rsidP="009A631E">
      <w:pPr>
        <w:spacing w:after="0" w:line="240" w:lineRule="auto"/>
        <w:rPr>
          <w:rFonts w:asciiTheme="minorBidi" w:eastAsiaTheme="majorEastAsia" w:hAnsiTheme="minorBidi" w:cstheme="minorBidi" w:hint="cs"/>
          <w:b/>
          <w:bCs/>
          <w:sz w:val="28"/>
          <w:szCs w:val="28"/>
          <w:u w:val="single"/>
          <w:rtl/>
        </w:rPr>
      </w:pPr>
    </w:p>
    <w:p w14:paraId="427FFFD8" w14:textId="77777777" w:rsidR="009A631E" w:rsidRDefault="00D9379E" w:rsidP="009A631E">
      <w:pPr>
        <w:spacing w:after="0" w:line="240" w:lineRule="auto"/>
        <w:rPr>
          <w:rFonts w:asciiTheme="minorBidi" w:eastAsiaTheme="majorEastAsia" w:hAnsiTheme="minorBidi" w:cstheme="minorBidi" w:hint="cs"/>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28BA8A50" w14:textId="77777777" w:rsidR="009A631E" w:rsidRDefault="009A631E" w:rsidP="009A631E">
      <w:pPr>
        <w:spacing w:after="0" w:line="240" w:lineRule="auto"/>
        <w:rPr>
          <w:rFonts w:asciiTheme="minorBidi" w:eastAsiaTheme="majorEastAsia" w:hAnsiTheme="minorBidi" w:cstheme="minorBidi" w:hint="cs"/>
          <w:b/>
          <w:bCs/>
          <w:sz w:val="28"/>
          <w:szCs w:val="28"/>
          <w:u w:val="single"/>
          <w:rtl/>
        </w:rPr>
      </w:pPr>
    </w:p>
    <w:p w14:paraId="465DE09F" w14:textId="77777777" w:rsidR="009A631E" w:rsidRDefault="00684159" w:rsidP="009A631E">
      <w:pPr>
        <w:spacing w:after="0" w:line="240" w:lineRule="auto"/>
        <w:rPr>
          <w:rFonts w:asciiTheme="minorBidi" w:eastAsiaTheme="majorEastAsia" w:hAnsiTheme="minorBidi" w:cstheme="minorBidi" w:hint="cs"/>
          <w:b/>
          <w:bCs/>
          <w:sz w:val="28"/>
          <w:szCs w:val="28"/>
          <w:u w:val="single"/>
          <w:rtl/>
        </w:rPr>
      </w:pPr>
      <w:r w:rsidRPr="009A631E">
        <w:rPr>
          <w:rFonts w:asciiTheme="minorBidi" w:eastAsiaTheme="majorEastAsia" w:hAnsiTheme="minorBidi" w:cstheme="minorBidi" w:hint="cs"/>
          <w:sz w:val="28"/>
          <w:szCs w:val="28"/>
          <w:rtl/>
        </w:rPr>
        <w:t>נוסח סעיף</w:t>
      </w:r>
      <w:r w:rsidR="008B3C78" w:rsidRPr="009A631E">
        <w:rPr>
          <w:rFonts w:asciiTheme="minorBidi" w:eastAsiaTheme="majorEastAsia" w:hAnsiTheme="minorBidi" w:cstheme="minorBidi" w:hint="cs"/>
          <w:sz w:val="28"/>
          <w:szCs w:val="28"/>
          <w:rtl/>
        </w:rPr>
        <w:t xml:space="preserve"> 4.9 במפרט המקורי יתוקן </w:t>
      </w:r>
      <w:r w:rsidRPr="009A631E">
        <w:rPr>
          <w:rFonts w:asciiTheme="minorBidi" w:eastAsiaTheme="majorEastAsia" w:hAnsiTheme="minorBidi" w:cstheme="minorBidi" w:hint="cs"/>
          <w:sz w:val="28"/>
          <w:szCs w:val="28"/>
          <w:rtl/>
        </w:rPr>
        <w:t xml:space="preserve"> כך שבמקום "המשרד יהא רשאי להרחיב את ההתקשרות בהתאם לסעיף 4.6 לעיל בעד 500 שעות נוספות בשנה לכל משרד" יהיה:</w:t>
      </w:r>
    </w:p>
    <w:p w14:paraId="194D66B2" w14:textId="77777777" w:rsidR="009A631E" w:rsidRDefault="009A631E" w:rsidP="009A631E">
      <w:pPr>
        <w:spacing w:after="0" w:line="240" w:lineRule="auto"/>
        <w:rPr>
          <w:rFonts w:asciiTheme="minorBidi" w:eastAsiaTheme="majorEastAsia" w:hAnsiTheme="minorBidi" w:cstheme="minorBidi" w:hint="cs"/>
          <w:b/>
          <w:bCs/>
          <w:sz w:val="28"/>
          <w:szCs w:val="28"/>
          <w:u w:val="single"/>
          <w:rtl/>
        </w:rPr>
      </w:pPr>
    </w:p>
    <w:p w14:paraId="58CBE27E" w14:textId="1A7F1B77" w:rsidR="00D9379E" w:rsidRPr="009A631E" w:rsidRDefault="008B3C78" w:rsidP="009A631E">
      <w:pPr>
        <w:spacing w:after="0" w:line="240" w:lineRule="auto"/>
        <w:rPr>
          <w:rFonts w:asciiTheme="minorBidi" w:eastAsiaTheme="majorEastAsia" w:hAnsiTheme="minorBidi" w:cstheme="minorBidi"/>
          <w:b/>
          <w:bCs/>
          <w:sz w:val="28"/>
          <w:szCs w:val="28"/>
          <w:u w:val="single"/>
          <w:rtl/>
        </w:rPr>
      </w:pPr>
      <w:r w:rsidRPr="009A631E">
        <w:rPr>
          <w:rFonts w:asciiTheme="minorBidi" w:eastAsiaTheme="majorEastAsia" w:hAnsiTheme="minorBidi" w:cstheme="minorBidi" w:hint="cs"/>
          <w:sz w:val="28"/>
          <w:szCs w:val="28"/>
          <w:rtl/>
        </w:rPr>
        <w:t>"</w:t>
      </w:r>
      <w:r w:rsidR="00684159" w:rsidRPr="009A631E">
        <w:rPr>
          <w:rFonts w:asciiTheme="minorBidi" w:eastAsiaTheme="majorEastAsia" w:hAnsiTheme="minorBidi" w:cstheme="minorBidi" w:hint="cs"/>
          <w:sz w:val="28"/>
          <w:szCs w:val="28"/>
          <w:rtl/>
        </w:rPr>
        <w:t xml:space="preserve">למשרד שמורה זכות הברירה להגדיל את היקף ההתקשרות האמור בסעיף 4.6 בהיקף שלא יעלה על 500 שעות נוספות בשנה </w:t>
      </w:r>
    </w:p>
    <w:p w14:paraId="0886AC43"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lastRenderedPageBreak/>
        <w:t>שאלה מס' 2</w:t>
      </w:r>
    </w:p>
    <w:p w14:paraId="318B32C6"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סעיף 5.2 </w:t>
      </w:r>
    </w:p>
    <w:p w14:paraId="4427A4C1"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eastAsia"/>
          <w:sz w:val="28"/>
          <w:szCs w:val="28"/>
          <w:rtl/>
        </w:rPr>
        <w:t>מוצע</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שתקופת</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ההתקשרות</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תהיה</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לשנתיים</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עם</w:t>
      </w:r>
      <w:r w:rsidRPr="00D9379E">
        <w:rPr>
          <w:rFonts w:asciiTheme="minorBidi" w:eastAsiaTheme="majorEastAsia" w:hAnsiTheme="minorBidi" w:cstheme="minorBidi"/>
          <w:sz w:val="28"/>
          <w:szCs w:val="28"/>
          <w:rtl/>
        </w:rPr>
        <w:t xml:space="preserve"> 3 </w:t>
      </w:r>
      <w:r w:rsidRPr="00D9379E">
        <w:rPr>
          <w:rFonts w:asciiTheme="minorBidi" w:eastAsiaTheme="majorEastAsia" w:hAnsiTheme="minorBidi" w:cstheme="minorBidi" w:hint="eastAsia"/>
          <w:sz w:val="28"/>
          <w:szCs w:val="28"/>
          <w:rtl/>
        </w:rPr>
        <w:t>אופציות</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של</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שנה</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כל</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אחת</w:t>
      </w:r>
      <w:r w:rsidRPr="00D9379E">
        <w:rPr>
          <w:rFonts w:asciiTheme="minorBidi" w:eastAsiaTheme="majorEastAsia" w:hAnsiTheme="minorBidi" w:cstheme="minorBidi"/>
          <w:sz w:val="28"/>
          <w:szCs w:val="28"/>
          <w:rtl/>
        </w:rPr>
        <w:t>.</w:t>
      </w:r>
    </w:p>
    <w:p w14:paraId="3FE85D40"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504E319F" w14:textId="77777777" w:rsidR="00D9379E" w:rsidRPr="009A631E" w:rsidRDefault="00D9379E" w:rsidP="009A631E">
      <w:pPr>
        <w:keepNext/>
        <w:keepLines/>
        <w:spacing w:after="0" w:line="360" w:lineRule="auto"/>
        <w:outlineLvl w:val="2"/>
        <w:rPr>
          <w:rFonts w:asciiTheme="minorBidi" w:eastAsiaTheme="majorEastAsia" w:hAnsiTheme="minorBidi" w:cstheme="minorBidi"/>
          <w:sz w:val="28"/>
          <w:szCs w:val="28"/>
          <w:rtl/>
        </w:rPr>
      </w:pPr>
      <w:r w:rsidRPr="009A631E">
        <w:rPr>
          <w:rFonts w:asciiTheme="minorBidi" w:eastAsiaTheme="majorEastAsia" w:hAnsiTheme="minorBidi" w:cstheme="minorBidi" w:hint="cs"/>
          <w:sz w:val="28"/>
          <w:szCs w:val="28"/>
          <w:rtl/>
        </w:rPr>
        <w:t>לא יחול שינוי בסעיף זה</w:t>
      </w:r>
    </w:p>
    <w:p w14:paraId="62D284A4" w14:textId="77777777" w:rsidR="008B3C78" w:rsidRDefault="008B3C78" w:rsidP="00D9379E">
      <w:pPr>
        <w:keepNext/>
        <w:keepLines/>
        <w:spacing w:after="0" w:line="360" w:lineRule="auto"/>
        <w:outlineLvl w:val="1"/>
        <w:rPr>
          <w:rFonts w:asciiTheme="minorBidi" w:eastAsiaTheme="majorEastAsia" w:hAnsiTheme="minorBidi" w:cstheme="minorBidi"/>
          <w:b/>
          <w:bCs/>
          <w:sz w:val="28"/>
          <w:szCs w:val="28"/>
          <w:u w:val="single"/>
          <w:rtl/>
        </w:rPr>
      </w:pPr>
    </w:p>
    <w:p w14:paraId="4137664A"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שאלה מס' 3</w:t>
      </w:r>
    </w:p>
    <w:p w14:paraId="055BEF24"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סעיף </w:t>
      </w:r>
      <w:r w:rsidRPr="00D9379E">
        <w:rPr>
          <w:rFonts w:asciiTheme="minorBidi" w:eastAsiaTheme="majorEastAsia" w:hAnsiTheme="minorBidi" w:cstheme="minorBidi"/>
          <w:sz w:val="28"/>
          <w:szCs w:val="28"/>
          <w:u w:val="single"/>
          <w:rtl/>
        </w:rPr>
        <w:t>6.2.1.2</w:t>
      </w:r>
    </w:p>
    <w:p w14:paraId="32F1EBC8"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אילו נימוקים יכולים למנוע פסילה של הצעות אשר קבלו ניקוד הנמוך מ 48 נקודת מתוך 60?</w:t>
      </w:r>
    </w:p>
    <w:p w14:paraId="05EF17E0"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4073930A" w14:textId="77777777" w:rsidR="00D9379E" w:rsidRPr="004870E1" w:rsidRDefault="0063719C" w:rsidP="004870E1">
      <w:pPr>
        <w:keepNext/>
        <w:keepLines/>
        <w:spacing w:after="0" w:line="360" w:lineRule="auto"/>
        <w:outlineLvl w:val="2"/>
        <w:rPr>
          <w:rFonts w:asciiTheme="minorBidi" w:eastAsiaTheme="majorEastAsia" w:hAnsiTheme="minorBidi" w:cstheme="minorBidi"/>
          <w:sz w:val="28"/>
          <w:szCs w:val="28"/>
          <w:rtl/>
        </w:rPr>
      </w:pPr>
      <w:r w:rsidRPr="004870E1">
        <w:rPr>
          <w:rFonts w:asciiTheme="minorBidi" w:eastAsiaTheme="majorEastAsia" w:hAnsiTheme="minorBidi" w:cstheme="minorBidi" w:hint="cs"/>
          <w:sz w:val="28"/>
          <w:szCs w:val="28"/>
          <w:rtl/>
        </w:rPr>
        <w:t xml:space="preserve">עפ"י </w:t>
      </w:r>
      <w:r w:rsidR="00D9379E" w:rsidRPr="004870E1">
        <w:rPr>
          <w:rFonts w:asciiTheme="minorBidi" w:eastAsiaTheme="majorEastAsia" w:hAnsiTheme="minorBidi" w:cstheme="minorBidi" w:hint="cs"/>
          <w:sz w:val="28"/>
          <w:szCs w:val="28"/>
          <w:rtl/>
        </w:rPr>
        <w:t>שיקול דעתה של ועדת המכרזים המשרדית</w:t>
      </w:r>
      <w:r w:rsidR="00684159" w:rsidRPr="004870E1">
        <w:rPr>
          <w:rFonts w:asciiTheme="minorBidi" w:eastAsiaTheme="majorEastAsia" w:hAnsiTheme="minorBidi" w:cstheme="minorBidi" w:hint="cs"/>
          <w:sz w:val="28"/>
          <w:szCs w:val="28"/>
          <w:rtl/>
        </w:rPr>
        <w:t>, מנימוקים שיירשמו בפרוטוקול הועדה.</w:t>
      </w:r>
    </w:p>
    <w:p w14:paraId="2CDCB5FC" w14:textId="77777777" w:rsidR="008B3C78" w:rsidRDefault="008B3C78" w:rsidP="00D9379E">
      <w:pPr>
        <w:keepNext/>
        <w:keepLines/>
        <w:spacing w:after="0" w:line="360" w:lineRule="auto"/>
        <w:outlineLvl w:val="1"/>
        <w:rPr>
          <w:rFonts w:asciiTheme="minorBidi" w:eastAsiaTheme="majorEastAsia" w:hAnsiTheme="minorBidi" w:cstheme="minorBidi"/>
          <w:b/>
          <w:bCs/>
          <w:sz w:val="28"/>
          <w:szCs w:val="28"/>
          <w:u w:val="single"/>
          <w:rtl/>
        </w:rPr>
      </w:pPr>
    </w:p>
    <w:p w14:paraId="2A3E45BC"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שאלה מס' 4</w:t>
      </w:r>
    </w:p>
    <w:p w14:paraId="32061830"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סעיף </w:t>
      </w:r>
      <w:r w:rsidRPr="00D9379E">
        <w:rPr>
          <w:rFonts w:asciiTheme="minorBidi" w:eastAsiaTheme="majorEastAsia" w:hAnsiTheme="minorBidi" w:cstheme="minorBidi"/>
          <w:sz w:val="28"/>
          <w:szCs w:val="28"/>
          <w:u w:val="single"/>
          <w:rtl/>
        </w:rPr>
        <w:t>6.2.1.3</w:t>
      </w:r>
    </w:p>
    <w:p w14:paraId="2EDAA994"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eastAsia"/>
          <w:sz w:val="28"/>
          <w:szCs w:val="28"/>
          <w:rtl/>
        </w:rPr>
        <w:t>מוצע</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כי</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לראיון</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יוזמן</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רק</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המציע</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ללא</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חברי</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הצוות</w:t>
      </w:r>
      <w:r w:rsidRPr="00D9379E">
        <w:rPr>
          <w:rFonts w:asciiTheme="minorBidi" w:eastAsiaTheme="majorEastAsia" w:hAnsiTheme="minorBidi" w:cstheme="minorBidi"/>
          <w:sz w:val="28"/>
          <w:szCs w:val="28"/>
          <w:rtl/>
        </w:rPr>
        <w:t>.</w:t>
      </w:r>
    </w:p>
    <w:p w14:paraId="15A858D4"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76646A1F" w14:textId="77777777" w:rsidR="00D9379E" w:rsidRPr="004870E1" w:rsidRDefault="00D9379E" w:rsidP="004870E1">
      <w:pPr>
        <w:keepNext/>
        <w:keepLines/>
        <w:spacing w:after="0" w:line="360" w:lineRule="auto"/>
        <w:outlineLvl w:val="2"/>
        <w:rPr>
          <w:rFonts w:asciiTheme="minorBidi" w:eastAsiaTheme="majorEastAsia" w:hAnsiTheme="minorBidi" w:cstheme="minorBidi"/>
          <w:sz w:val="28"/>
          <w:szCs w:val="28"/>
          <w:rtl/>
        </w:rPr>
      </w:pPr>
      <w:r w:rsidRPr="004870E1">
        <w:rPr>
          <w:rFonts w:asciiTheme="minorBidi" w:eastAsiaTheme="majorEastAsia" w:hAnsiTheme="minorBidi" w:cstheme="minorBidi" w:hint="cs"/>
          <w:sz w:val="28"/>
          <w:szCs w:val="28"/>
          <w:rtl/>
        </w:rPr>
        <w:t>לא יחול שינוי בסעיף זה</w:t>
      </w:r>
    </w:p>
    <w:p w14:paraId="05480E71" w14:textId="77777777" w:rsidR="008B3C78" w:rsidRDefault="008B3C78" w:rsidP="00D9379E">
      <w:pPr>
        <w:keepNext/>
        <w:keepLines/>
        <w:spacing w:after="0" w:line="360" w:lineRule="auto"/>
        <w:outlineLvl w:val="1"/>
        <w:rPr>
          <w:rFonts w:asciiTheme="minorBidi" w:eastAsiaTheme="majorEastAsia" w:hAnsiTheme="minorBidi" w:cstheme="minorBidi"/>
          <w:b/>
          <w:bCs/>
          <w:sz w:val="28"/>
          <w:szCs w:val="28"/>
          <w:u w:val="single"/>
          <w:rtl/>
        </w:rPr>
      </w:pPr>
    </w:p>
    <w:p w14:paraId="385EBD2C"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שאלה מס' 5</w:t>
      </w:r>
    </w:p>
    <w:p w14:paraId="258C1CB3"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סעיף </w:t>
      </w:r>
      <w:r w:rsidRPr="00D9379E">
        <w:rPr>
          <w:rFonts w:asciiTheme="minorBidi" w:eastAsiaTheme="majorEastAsia" w:hAnsiTheme="minorBidi" w:cstheme="minorBidi"/>
          <w:sz w:val="28"/>
          <w:szCs w:val="28"/>
          <w:u w:val="single"/>
          <w:rtl/>
        </w:rPr>
        <w:t>6.2.1.3</w:t>
      </w:r>
    </w:p>
    <w:p w14:paraId="0B35BF18" w14:textId="15B65767" w:rsidR="004870E1"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eastAsia"/>
          <w:sz w:val="28"/>
          <w:szCs w:val="28"/>
          <w:rtl/>
        </w:rPr>
        <w:t>אילו</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נימוקים</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יכולים</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למנוע</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פסילה</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של</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הצעות</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אשר</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קבלו</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ניקוד</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הנמוך</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מ</w:t>
      </w:r>
      <w:r w:rsidRPr="00D9379E">
        <w:rPr>
          <w:rFonts w:asciiTheme="minorBidi" w:eastAsiaTheme="majorEastAsia" w:hAnsiTheme="minorBidi" w:cstheme="minorBidi"/>
          <w:sz w:val="28"/>
          <w:szCs w:val="28"/>
          <w:rtl/>
        </w:rPr>
        <w:t xml:space="preserve"> 56 </w:t>
      </w:r>
      <w:r w:rsidRPr="00D9379E">
        <w:rPr>
          <w:rFonts w:asciiTheme="minorBidi" w:eastAsiaTheme="majorEastAsia" w:hAnsiTheme="minorBidi" w:cstheme="minorBidi" w:hint="eastAsia"/>
          <w:sz w:val="28"/>
          <w:szCs w:val="28"/>
          <w:rtl/>
        </w:rPr>
        <w:t>נקודת</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מתוך</w:t>
      </w:r>
      <w:r w:rsidRPr="00D9379E">
        <w:rPr>
          <w:rFonts w:asciiTheme="minorBidi" w:eastAsiaTheme="majorEastAsia" w:hAnsiTheme="minorBidi" w:cstheme="minorBidi"/>
          <w:sz w:val="28"/>
          <w:szCs w:val="28"/>
          <w:rtl/>
        </w:rPr>
        <w:t xml:space="preserve"> 70?</w:t>
      </w:r>
    </w:p>
    <w:p w14:paraId="0F43D952" w14:textId="77777777" w:rsidR="004870E1" w:rsidRDefault="004870E1">
      <w:pPr>
        <w:bidi w:val="0"/>
        <w:rPr>
          <w:rFonts w:asciiTheme="minorBidi" w:eastAsiaTheme="majorEastAsia" w:hAnsiTheme="minorBidi" w:cstheme="minorBidi"/>
          <w:sz w:val="28"/>
          <w:szCs w:val="28"/>
          <w:rtl/>
        </w:rPr>
      </w:pPr>
      <w:r>
        <w:rPr>
          <w:rFonts w:asciiTheme="minorBidi" w:eastAsiaTheme="majorEastAsia" w:hAnsiTheme="minorBidi" w:cstheme="minorBidi"/>
          <w:sz w:val="28"/>
          <w:szCs w:val="28"/>
          <w:rtl/>
        </w:rPr>
        <w:br w:type="page"/>
      </w:r>
    </w:p>
    <w:p w14:paraId="2C1AA846"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p>
    <w:p w14:paraId="27F0BACF"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593B6ECA" w14:textId="77777777" w:rsidR="00D9379E" w:rsidRPr="004870E1" w:rsidRDefault="0063719C" w:rsidP="004870E1">
      <w:pPr>
        <w:keepNext/>
        <w:keepLines/>
        <w:spacing w:after="0" w:line="360" w:lineRule="auto"/>
        <w:outlineLvl w:val="2"/>
        <w:rPr>
          <w:rFonts w:asciiTheme="minorBidi" w:eastAsiaTheme="majorEastAsia" w:hAnsiTheme="minorBidi" w:cstheme="minorBidi"/>
          <w:sz w:val="28"/>
          <w:szCs w:val="28"/>
          <w:rtl/>
        </w:rPr>
      </w:pPr>
      <w:r w:rsidRPr="004870E1">
        <w:rPr>
          <w:rFonts w:asciiTheme="minorBidi" w:eastAsiaTheme="majorEastAsia" w:hAnsiTheme="minorBidi" w:cstheme="minorBidi" w:hint="cs"/>
          <w:sz w:val="28"/>
          <w:szCs w:val="28"/>
          <w:rtl/>
        </w:rPr>
        <w:t xml:space="preserve">עפ"י </w:t>
      </w:r>
      <w:r w:rsidR="00D9379E" w:rsidRPr="004870E1">
        <w:rPr>
          <w:rFonts w:asciiTheme="minorBidi" w:eastAsiaTheme="majorEastAsia" w:hAnsiTheme="minorBidi" w:cstheme="minorBidi" w:hint="cs"/>
          <w:sz w:val="28"/>
          <w:szCs w:val="28"/>
          <w:rtl/>
        </w:rPr>
        <w:t>שיקול דעתה של ועדת המכרזים המשרדית</w:t>
      </w:r>
      <w:r w:rsidR="00684159" w:rsidRPr="004870E1">
        <w:rPr>
          <w:rFonts w:asciiTheme="minorBidi" w:eastAsiaTheme="majorEastAsia" w:hAnsiTheme="minorBidi" w:cstheme="minorBidi" w:hint="cs"/>
          <w:sz w:val="28"/>
          <w:szCs w:val="28"/>
          <w:rtl/>
        </w:rPr>
        <w:t>, מנימוקים שיירשמו בפרוטוקול הועדה.</w:t>
      </w:r>
    </w:p>
    <w:p w14:paraId="05B4834A" w14:textId="77777777" w:rsidR="004870E1" w:rsidRDefault="004870E1" w:rsidP="008B3C78">
      <w:pPr>
        <w:keepNext/>
        <w:keepLines/>
        <w:spacing w:after="0" w:line="360" w:lineRule="auto"/>
        <w:outlineLvl w:val="1"/>
        <w:rPr>
          <w:rFonts w:asciiTheme="minorBidi" w:eastAsiaTheme="majorEastAsia" w:hAnsiTheme="minorBidi" w:cstheme="minorBidi" w:hint="cs"/>
          <w:b/>
          <w:bCs/>
          <w:sz w:val="28"/>
          <w:szCs w:val="28"/>
          <w:u w:val="single"/>
          <w:rtl/>
        </w:rPr>
      </w:pPr>
    </w:p>
    <w:p w14:paraId="5816222F" w14:textId="77777777" w:rsidR="00D9379E" w:rsidRPr="00D9379E" w:rsidRDefault="00D9379E" w:rsidP="008B3C78">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 xml:space="preserve">שאלה מס' </w:t>
      </w:r>
      <w:r w:rsidR="008B3C78">
        <w:rPr>
          <w:rFonts w:asciiTheme="minorBidi" w:eastAsiaTheme="majorEastAsia" w:hAnsiTheme="minorBidi" w:cstheme="minorBidi" w:hint="cs"/>
          <w:b/>
          <w:bCs/>
          <w:sz w:val="28"/>
          <w:szCs w:val="28"/>
          <w:u w:val="single"/>
          <w:rtl/>
        </w:rPr>
        <w:t>6</w:t>
      </w:r>
    </w:p>
    <w:p w14:paraId="642A4701"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סעיף </w:t>
      </w:r>
      <w:r w:rsidRPr="00D9379E">
        <w:rPr>
          <w:rFonts w:asciiTheme="minorBidi" w:eastAsiaTheme="majorEastAsia" w:hAnsiTheme="minorBidi" w:cstheme="minorBidi"/>
          <w:sz w:val="28"/>
          <w:szCs w:val="28"/>
          <w:u w:val="single"/>
          <w:rtl/>
        </w:rPr>
        <w:t>7.4.2</w:t>
      </w:r>
    </w:p>
    <w:p w14:paraId="44F2DAB6"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בסעיף מתבקש ניסיון בביצוע ביקורות או בדיקות כלכליות. אין הגדרה של המונח ביקורות או בדיקה כלכלית. מוצע לכלול הגדרה של סעיף זה שכן מדובר בהגדרה מאוד רחבה.</w:t>
      </w:r>
    </w:p>
    <w:p w14:paraId="33BD60CB" w14:textId="77777777" w:rsidR="00D9379E" w:rsidRPr="003E388D"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3E388D">
        <w:rPr>
          <w:rFonts w:asciiTheme="minorBidi" w:eastAsiaTheme="majorEastAsia" w:hAnsiTheme="minorBidi" w:cstheme="minorBidi" w:hint="cs"/>
          <w:b/>
          <w:bCs/>
          <w:sz w:val="28"/>
          <w:szCs w:val="28"/>
          <w:u w:val="single"/>
          <w:rtl/>
        </w:rPr>
        <w:t>תשובה</w:t>
      </w:r>
    </w:p>
    <w:p w14:paraId="03371C13" w14:textId="2AF5902A" w:rsidR="00D9379E" w:rsidRPr="004870E1" w:rsidRDefault="003E388D" w:rsidP="004870E1">
      <w:pPr>
        <w:keepNext/>
        <w:keepLines/>
        <w:spacing w:after="0" w:line="360" w:lineRule="auto"/>
        <w:outlineLvl w:val="2"/>
        <w:rPr>
          <w:rFonts w:asciiTheme="minorBidi" w:eastAsiaTheme="majorEastAsia" w:hAnsiTheme="minorBidi" w:cstheme="minorBidi"/>
          <w:sz w:val="28"/>
          <w:szCs w:val="28"/>
          <w:rtl/>
        </w:rPr>
      </w:pPr>
      <w:r w:rsidRPr="004870E1">
        <w:rPr>
          <w:rFonts w:asciiTheme="minorBidi" w:eastAsiaTheme="majorEastAsia" w:hAnsiTheme="minorBidi" w:cstheme="minorBidi" w:hint="cs"/>
          <w:sz w:val="28"/>
          <w:szCs w:val="28"/>
          <w:rtl/>
        </w:rPr>
        <w:t xml:space="preserve">ראו פירוט בסעיף 4.2 </w:t>
      </w:r>
    </w:p>
    <w:p w14:paraId="29A8576D" w14:textId="77777777" w:rsidR="00F8465A" w:rsidRDefault="00F8465A" w:rsidP="004831E9">
      <w:pPr>
        <w:keepNext/>
        <w:keepLines/>
        <w:spacing w:after="0" w:line="360" w:lineRule="auto"/>
        <w:outlineLvl w:val="1"/>
        <w:rPr>
          <w:rFonts w:asciiTheme="minorBidi" w:eastAsiaTheme="majorEastAsia" w:hAnsiTheme="minorBidi" w:cstheme="minorBidi"/>
          <w:b/>
          <w:bCs/>
          <w:sz w:val="28"/>
          <w:szCs w:val="28"/>
          <w:u w:val="single"/>
          <w:rtl/>
        </w:rPr>
      </w:pPr>
    </w:p>
    <w:p w14:paraId="743CAD96" w14:textId="77777777" w:rsidR="00D9379E" w:rsidRPr="00D9379E" w:rsidRDefault="00D9379E" w:rsidP="004831E9">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 xml:space="preserve">שאלה מס' </w:t>
      </w:r>
      <w:r w:rsidR="004831E9">
        <w:rPr>
          <w:rFonts w:asciiTheme="minorBidi" w:eastAsiaTheme="majorEastAsia" w:hAnsiTheme="minorBidi" w:cstheme="minorBidi" w:hint="cs"/>
          <w:b/>
          <w:bCs/>
          <w:sz w:val="28"/>
          <w:szCs w:val="28"/>
          <w:u w:val="single"/>
          <w:rtl/>
        </w:rPr>
        <w:t>7</w:t>
      </w:r>
    </w:p>
    <w:p w14:paraId="56DC4589"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סעיף </w:t>
      </w:r>
      <w:r w:rsidRPr="00D9379E">
        <w:rPr>
          <w:rFonts w:asciiTheme="minorBidi" w:eastAsiaTheme="majorEastAsia" w:hAnsiTheme="minorBidi" w:cstheme="minorBidi"/>
          <w:sz w:val="28"/>
          <w:szCs w:val="28"/>
          <w:u w:val="single"/>
          <w:rtl/>
        </w:rPr>
        <w:t>7.4.3</w:t>
      </w:r>
    </w:p>
    <w:p w14:paraId="5B6474DB"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 xml:space="preserve">ישנה סתירה פנימית בסעיף </w:t>
      </w:r>
      <w:r w:rsidRPr="00D9379E">
        <w:rPr>
          <w:rFonts w:asciiTheme="minorBidi" w:eastAsiaTheme="majorEastAsia" w:hAnsiTheme="minorBidi" w:cstheme="minorBidi"/>
          <w:sz w:val="28"/>
          <w:szCs w:val="28"/>
          <w:rtl/>
        </w:rPr>
        <w:t>–</w:t>
      </w:r>
      <w:r w:rsidRPr="00D9379E">
        <w:rPr>
          <w:rFonts w:asciiTheme="minorBidi" w:eastAsiaTheme="majorEastAsia" w:hAnsiTheme="minorBidi" w:cstheme="minorBidi" w:hint="cs"/>
          <w:sz w:val="28"/>
          <w:szCs w:val="28"/>
          <w:rtl/>
        </w:rPr>
        <w:t xml:space="preserve"> מתבקש כי המציע ואנשי הצוות יהיו חלק מישות משפטית אחת ומנגד רשום שניתן שחברי הצוות יהיו קשורים עמו בהסכם התקשרות חתום ואז הם אינם שייכים לאותה ישות משפטית. מתבקשת הבהרה לסעיף זה.</w:t>
      </w:r>
    </w:p>
    <w:p w14:paraId="37E3D877" w14:textId="77777777" w:rsid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3AF41E14" w14:textId="173EC152" w:rsidR="00A27E65" w:rsidRPr="00F8465A" w:rsidRDefault="004831E9" w:rsidP="004831E9">
      <w:pPr>
        <w:keepNext/>
        <w:keepLines/>
        <w:spacing w:after="0" w:line="360" w:lineRule="auto"/>
        <w:outlineLvl w:val="1"/>
        <w:rPr>
          <w:rFonts w:asciiTheme="minorBidi" w:eastAsiaTheme="majorEastAsia" w:hAnsiTheme="minorBidi" w:cstheme="minorBidi"/>
          <w:sz w:val="28"/>
          <w:szCs w:val="28"/>
          <w:rtl/>
        </w:rPr>
      </w:pPr>
      <w:r w:rsidRPr="00F8465A">
        <w:rPr>
          <w:rFonts w:asciiTheme="minorBidi" w:eastAsiaTheme="majorEastAsia" w:hAnsiTheme="minorBidi" w:cstheme="minorBidi" w:hint="cs"/>
          <w:sz w:val="28"/>
          <w:szCs w:val="28"/>
          <w:rtl/>
        </w:rPr>
        <w:t xml:space="preserve">סעיף 7.4.3 למפרט המקורי ימחק לגמרי </w:t>
      </w:r>
      <w:r w:rsidR="003E388D" w:rsidRPr="00F8465A">
        <w:rPr>
          <w:rFonts w:asciiTheme="minorBidi" w:eastAsiaTheme="majorEastAsia" w:hAnsiTheme="minorBidi" w:cstheme="minorBidi" w:hint="cs"/>
          <w:sz w:val="28"/>
          <w:szCs w:val="28"/>
          <w:rtl/>
        </w:rPr>
        <w:t>.</w:t>
      </w:r>
    </w:p>
    <w:p w14:paraId="546DE6DE" w14:textId="3E1C41A0" w:rsidR="003E388D" w:rsidRPr="00F8465A" w:rsidRDefault="003E388D" w:rsidP="004831E9">
      <w:pPr>
        <w:keepNext/>
        <w:keepLines/>
        <w:spacing w:after="0" w:line="360" w:lineRule="auto"/>
        <w:outlineLvl w:val="1"/>
        <w:rPr>
          <w:rFonts w:asciiTheme="minorBidi" w:eastAsiaTheme="majorEastAsia" w:hAnsiTheme="minorBidi" w:cstheme="minorBidi"/>
          <w:sz w:val="28"/>
          <w:szCs w:val="28"/>
          <w:rtl/>
        </w:rPr>
      </w:pPr>
      <w:r w:rsidRPr="00F8465A">
        <w:rPr>
          <w:rFonts w:asciiTheme="minorBidi" w:eastAsiaTheme="majorEastAsia" w:hAnsiTheme="minorBidi" w:cstheme="minorBidi" w:hint="cs"/>
          <w:sz w:val="28"/>
          <w:szCs w:val="28"/>
          <w:rtl/>
        </w:rPr>
        <w:t>המציע רשאי לשלב בהצעתו קבלני משנה כאמור בסעיף 9.3 למפרט המקורי.</w:t>
      </w:r>
    </w:p>
    <w:p w14:paraId="4232BEBB" w14:textId="6E5FDCF4" w:rsidR="004E1F0D" w:rsidRPr="004E1F0D" w:rsidRDefault="004E1F0D">
      <w:pPr>
        <w:bidi w:val="0"/>
        <w:rPr>
          <w:rFonts w:asciiTheme="minorBidi" w:eastAsiaTheme="majorEastAsia" w:hAnsiTheme="minorBidi" w:cstheme="minorBidi"/>
          <w:b/>
          <w:bCs/>
          <w:sz w:val="28"/>
          <w:szCs w:val="28"/>
          <w:rtl/>
        </w:rPr>
      </w:pPr>
      <w:r w:rsidRPr="004E1F0D">
        <w:rPr>
          <w:rFonts w:asciiTheme="minorBidi" w:eastAsiaTheme="majorEastAsia" w:hAnsiTheme="minorBidi" w:cstheme="minorBidi"/>
          <w:b/>
          <w:bCs/>
          <w:sz w:val="28"/>
          <w:szCs w:val="28"/>
          <w:rtl/>
        </w:rPr>
        <w:br w:type="page"/>
      </w:r>
    </w:p>
    <w:p w14:paraId="6EAC61B7" w14:textId="77777777" w:rsidR="004831E9" w:rsidRDefault="004831E9" w:rsidP="00D9379E">
      <w:pPr>
        <w:keepNext/>
        <w:keepLines/>
        <w:spacing w:after="0" w:line="360" w:lineRule="auto"/>
        <w:outlineLvl w:val="1"/>
        <w:rPr>
          <w:rFonts w:asciiTheme="minorBidi" w:eastAsiaTheme="majorEastAsia" w:hAnsiTheme="minorBidi" w:cstheme="minorBidi"/>
          <w:b/>
          <w:bCs/>
          <w:sz w:val="28"/>
          <w:szCs w:val="28"/>
          <w:u w:val="single"/>
          <w:rtl/>
        </w:rPr>
      </w:pPr>
    </w:p>
    <w:p w14:paraId="2FCBE121"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8</w:t>
      </w:r>
    </w:p>
    <w:p w14:paraId="3B88769F"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סעיף </w:t>
      </w:r>
      <w:r w:rsidRPr="00D9379E">
        <w:rPr>
          <w:rFonts w:asciiTheme="minorBidi" w:eastAsiaTheme="majorEastAsia" w:hAnsiTheme="minorBidi" w:cstheme="minorBidi"/>
          <w:sz w:val="28"/>
          <w:szCs w:val="28"/>
          <w:u w:val="single"/>
          <w:rtl/>
        </w:rPr>
        <w:t>7.5.2.1.3</w:t>
      </w:r>
    </w:p>
    <w:p w14:paraId="7D3B7E1C"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מבקש את אישורכם כי ניסיון בביקורות ו/או בדיקות כלכליות בגופים שצוינו בסעיף עונה על הגדרת הסעיף.</w:t>
      </w:r>
    </w:p>
    <w:p w14:paraId="6E61FBE5"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4009669E" w14:textId="77777777" w:rsidR="00D9379E" w:rsidRPr="007C3A82" w:rsidRDefault="00750DB2" w:rsidP="007C3A82">
      <w:pPr>
        <w:keepNext/>
        <w:keepLines/>
        <w:spacing w:after="0" w:line="360" w:lineRule="auto"/>
        <w:outlineLvl w:val="2"/>
        <w:rPr>
          <w:rFonts w:asciiTheme="minorBidi" w:eastAsiaTheme="majorEastAsia" w:hAnsiTheme="minorBidi" w:cstheme="minorBidi"/>
          <w:sz w:val="28"/>
          <w:szCs w:val="28"/>
          <w:rtl/>
        </w:rPr>
      </w:pPr>
      <w:r w:rsidRPr="007C3A82">
        <w:rPr>
          <w:rFonts w:asciiTheme="minorBidi" w:eastAsiaTheme="majorEastAsia" w:hAnsiTheme="minorBidi" w:cstheme="minorBidi" w:hint="cs"/>
          <w:sz w:val="28"/>
          <w:szCs w:val="28"/>
          <w:rtl/>
        </w:rPr>
        <w:t xml:space="preserve">לסעיף זה </w:t>
      </w:r>
      <w:r w:rsidRPr="007C3A82">
        <w:rPr>
          <w:rFonts w:asciiTheme="minorBidi" w:eastAsiaTheme="majorEastAsia" w:hAnsiTheme="minorBidi" w:cstheme="minorBidi"/>
          <w:sz w:val="28"/>
          <w:szCs w:val="28"/>
          <w:rtl/>
        </w:rPr>
        <w:t>–</w:t>
      </w:r>
      <w:r w:rsidRPr="007C3A82">
        <w:rPr>
          <w:rFonts w:asciiTheme="minorBidi" w:eastAsiaTheme="majorEastAsia" w:hAnsiTheme="minorBidi" w:cstheme="minorBidi" w:hint="cs"/>
          <w:sz w:val="28"/>
          <w:szCs w:val="28"/>
          <w:rtl/>
        </w:rPr>
        <w:t xml:space="preserve"> נדרש ניסיון בביקורות בעמותות או בגופים נתמכים</w:t>
      </w:r>
      <w:r w:rsidR="00BA6CF2" w:rsidRPr="007C3A82">
        <w:rPr>
          <w:rFonts w:asciiTheme="minorBidi" w:eastAsiaTheme="majorEastAsia" w:hAnsiTheme="minorBidi" w:cstheme="minorBidi" w:hint="cs"/>
          <w:sz w:val="28"/>
          <w:szCs w:val="28"/>
          <w:rtl/>
        </w:rPr>
        <w:t xml:space="preserve"> בלבד</w:t>
      </w:r>
      <w:r w:rsidRPr="007C3A82">
        <w:rPr>
          <w:rFonts w:asciiTheme="minorBidi" w:eastAsiaTheme="majorEastAsia" w:hAnsiTheme="minorBidi" w:cstheme="minorBidi" w:hint="cs"/>
          <w:sz w:val="28"/>
          <w:szCs w:val="28"/>
          <w:rtl/>
        </w:rPr>
        <w:t xml:space="preserve">. </w:t>
      </w:r>
    </w:p>
    <w:p w14:paraId="6B249E4D" w14:textId="77777777" w:rsidR="007C3A82" w:rsidRDefault="007C3A82" w:rsidP="00B16E51">
      <w:pPr>
        <w:keepNext/>
        <w:keepLines/>
        <w:spacing w:after="0" w:line="360" w:lineRule="auto"/>
        <w:outlineLvl w:val="1"/>
        <w:rPr>
          <w:rFonts w:asciiTheme="minorBidi" w:eastAsiaTheme="majorEastAsia" w:hAnsiTheme="minorBidi" w:cstheme="minorBidi" w:hint="cs"/>
          <w:b/>
          <w:bCs/>
          <w:sz w:val="28"/>
          <w:szCs w:val="28"/>
          <w:u w:val="single"/>
          <w:rtl/>
        </w:rPr>
      </w:pPr>
    </w:p>
    <w:p w14:paraId="43B2A0ED"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9</w:t>
      </w:r>
    </w:p>
    <w:p w14:paraId="36D482A8"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סעיפים </w:t>
      </w:r>
      <w:r w:rsidRPr="00D9379E">
        <w:rPr>
          <w:rFonts w:asciiTheme="minorBidi" w:eastAsiaTheme="majorEastAsia" w:hAnsiTheme="minorBidi" w:cstheme="minorBidi"/>
          <w:sz w:val="28"/>
          <w:szCs w:val="28"/>
          <w:u w:val="single"/>
          <w:rtl/>
        </w:rPr>
        <w:t>7.5.2.1, 7.5.2.2</w:t>
      </w:r>
    </w:p>
    <w:p w14:paraId="11A549B7"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eastAsia"/>
          <w:sz w:val="28"/>
          <w:szCs w:val="28"/>
          <w:rtl/>
        </w:rPr>
        <w:t>הסעיף</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כולל</w:t>
      </w:r>
      <w:r w:rsidRPr="00D9379E">
        <w:rPr>
          <w:rFonts w:asciiTheme="minorBidi" w:eastAsiaTheme="majorEastAsia" w:hAnsiTheme="minorBidi" w:cstheme="minorBidi"/>
          <w:sz w:val="28"/>
          <w:szCs w:val="28"/>
          <w:rtl/>
        </w:rPr>
        <w:t xml:space="preserve"> 5 </w:t>
      </w:r>
      <w:r w:rsidRPr="00D9379E">
        <w:rPr>
          <w:rFonts w:asciiTheme="minorBidi" w:eastAsiaTheme="majorEastAsia" w:hAnsiTheme="minorBidi" w:cstheme="minorBidi" w:hint="eastAsia"/>
          <w:sz w:val="28"/>
          <w:szCs w:val="28"/>
          <w:rtl/>
        </w:rPr>
        <w:t>דרישות</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מצטברות</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מראש</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הצוות</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מוצע</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כי</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יהיה</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מספיק</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לעמוד</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ב</w:t>
      </w:r>
      <w:r w:rsidRPr="00D9379E">
        <w:rPr>
          <w:rFonts w:asciiTheme="minorBidi" w:eastAsiaTheme="majorEastAsia" w:hAnsiTheme="minorBidi" w:cstheme="minorBidi"/>
          <w:sz w:val="28"/>
          <w:szCs w:val="28"/>
          <w:rtl/>
        </w:rPr>
        <w:t xml:space="preserve"> 4 </w:t>
      </w:r>
      <w:r w:rsidRPr="00D9379E">
        <w:rPr>
          <w:rFonts w:asciiTheme="minorBidi" w:eastAsiaTheme="majorEastAsia" w:hAnsiTheme="minorBidi" w:cstheme="minorBidi" w:hint="eastAsia"/>
          <w:sz w:val="28"/>
          <w:szCs w:val="28"/>
          <w:rtl/>
        </w:rPr>
        <w:t>מתוך</w:t>
      </w:r>
      <w:r w:rsidRPr="00D9379E">
        <w:rPr>
          <w:rFonts w:asciiTheme="minorBidi" w:eastAsiaTheme="majorEastAsia" w:hAnsiTheme="minorBidi" w:cstheme="minorBidi"/>
          <w:sz w:val="28"/>
          <w:szCs w:val="28"/>
          <w:rtl/>
        </w:rPr>
        <w:t xml:space="preserve"> 5 </w:t>
      </w:r>
      <w:r w:rsidRPr="00D9379E">
        <w:rPr>
          <w:rFonts w:asciiTheme="minorBidi" w:eastAsiaTheme="majorEastAsia" w:hAnsiTheme="minorBidi" w:cstheme="minorBidi" w:hint="eastAsia"/>
          <w:sz w:val="28"/>
          <w:szCs w:val="28"/>
          <w:rtl/>
        </w:rPr>
        <w:t>הדרישות</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בכדי</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לעמוד</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בתנאיי</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הסעיף</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הפתרון</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של</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העמדת</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שני</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ראשי</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צוותים</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הינה</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מסורבלת</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ומהווה</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פתח</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לבעיות</w:t>
      </w:r>
      <w:r w:rsidRPr="00D9379E">
        <w:rPr>
          <w:rFonts w:asciiTheme="minorBidi" w:eastAsiaTheme="majorEastAsia" w:hAnsiTheme="minorBidi" w:cstheme="minorBidi"/>
          <w:sz w:val="28"/>
          <w:szCs w:val="28"/>
          <w:rtl/>
        </w:rPr>
        <w:t>.</w:t>
      </w:r>
    </w:p>
    <w:p w14:paraId="0D09AD6D"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474EEE10" w14:textId="77777777" w:rsidR="00D9379E" w:rsidRPr="0063719C" w:rsidRDefault="00D9379E" w:rsidP="00D9379E">
      <w:pPr>
        <w:keepNext/>
        <w:keepLines/>
        <w:spacing w:after="0" w:line="360" w:lineRule="auto"/>
        <w:outlineLvl w:val="1"/>
        <w:rPr>
          <w:rFonts w:asciiTheme="minorBidi" w:eastAsiaTheme="majorEastAsia" w:hAnsiTheme="minorBidi" w:cstheme="minorBidi"/>
          <w:sz w:val="28"/>
          <w:szCs w:val="28"/>
          <w:rtl/>
        </w:rPr>
      </w:pPr>
      <w:r w:rsidRPr="0063719C">
        <w:rPr>
          <w:rFonts w:asciiTheme="minorBidi" w:eastAsiaTheme="majorEastAsia" w:hAnsiTheme="minorBidi" w:cstheme="minorBidi" w:hint="cs"/>
          <w:sz w:val="28"/>
          <w:szCs w:val="28"/>
          <w:rtl/>
        </w:rPr>
        <w:t>לא יחול שינוי בסעיף זה</w:t>
      </w:r>
    </w:p>
    <w:p w14:paraId="3A0FAFE2" w14:textId="77777777" w:rsidR="00B24ABC" w:rsidRDefault="00B24ABC" w:rsidP="00B16E51">
      <w:pPr>
        <w:keepNext/>
        <w:keepLines/>
        <w:spacing w:after="0" w:line="360" w:lineRule="auto"/>
        <w:outlineLvl w:val="1"/>
        <w:rPr>
          <w:rFonts w:asciiTheme="minorBidi" w:eastAsiaTheme="majorEastAsia" w:hAnsiTheme="minorBidi" w:cstheme="minorBidi"/>
          <w:b/>
          <w:bCs/>
          <w:sz w:val="28"/>
          <w:szCs w:val="28"/>
          <w:u w:val="single"/>
          <w:rtl/>
        </w:rPr>
      </w:pPr>
    </w:p>
    <w:p w14:paraId="06DB434D"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10</w:t>
      </w:r>
    </w:p>
    <w:p w14:paraId="24B19E6A"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סעיף </w:t>
      </w:r>
      <w:r w:rsidRPr="00D9379E">
        <w:rPr>
          <w:rFonts w:asciiTheme="minorBidi" w:eastAsiaTheme="majorEastAsia" w:hAnsiTheme="minorBidi" w:cstheme="minorBidi"/>
          <w:sz w:val="28"/>
          <w:szCs w:val="28"/>
          <w:u w:val="single"/>
          <w:rtl/>
        </w:rPr>
        <w:t>7.5.2.1.5</w:t>
      </w:r>
    </w:p>
    <w:p w14:paraId="4D172040" w14:textId="77777777" w:rsidR="00D9379E" w:rsidRPr="00D9379E" w:rsidRDefault="00D9379E" w:rsidP="00BA6CF2">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מוצע שתנאי הסעיף יכללו 3 שנים בביצוע ביקורות חקירתיות.</w:t>
      </w:r>
    </w:p>
    <w:p w14:paraId="0B3D05A1"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3F0DA4D1" w14:textId="77777777" w:rsidR="00D9379E" w:rsidRPr="0063719C" w:rsidRDefault="00D9379E" w:rsidP="00D9379E">
      <w:pPr>
        <w:keepNext/>
        <w:keepLines/>
        <w:spacing w:after="0" w:line="360" w:lineRule="auto"/>
        <w:outlineLvl w:val="1"/>
        <w:rPr>
          <w:rFonts w:asciiTheme="minorBidi" w:eastAsiaTheme="majorEastAsia" w:hAnsiTheme="minorBidi" w:cstheme="minorBidi"/>
          <w:sz w:val="28"/>
          <w:szCs w:val="28"/>
          <w:rtl/>
        </w:rPr>
      </w:pPr>
      <w:r w:rsidRPr="0063719C">
        <w:rPr>
          <w:rFonts w:asciiTheme="minorBidi" w:eastAsiaTheme="majorEastAsia" w:hAnsiTheme="minorBidi" w:cstheme="minorBidi" w:hint="cs"/>
          <w:sz w:val="28"/>
          <w:szCs w:val="28"/>
          <w:rtl/>
        </w:rPr>
        <w:t>לא יחול שינוי בסעיף זה</w:t>
      </w:r>
    </w:p>
    <w:p w14:paraId="0978A9AA" w14:textId="77777777" w:rsidR="00D9379E" w:rsidRPr="00D9379E" w:rsidRDefault="00D9379E" w:rsidP="00D9379E">
      <w:pPr>
        <w:rPr>
          <w:rtl/>
        </w:rPr>
      </w:pPr>
    </w:p>
    <w:p w14:paraId="75119A06"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lastRenderedPageBreak/>
        <w:t xml:space="preserve">שאלה מס' </w:t>
      </w:r>
      <w:r w:rsidR="00B16E51">
        <w:rPr>
          <w:rFonts w:asciiTheme="minorBidi" w:eastAsiaTheme="majorEastAsia" w:hAnsiTheme="minorBidi" w:cstheme="minorBidi" w:hint="cs"/>
          <w:b/>
          <w:bCs/>
          <w:sz w:val="28"/>
          <w:szCs w:val="28"/>
          <w:u w:val="single"/>
          <w:rtl/>
        </w:rPr>
        <w:t>11</w:t>
      </w:r>
    </w:p>
    <w:p w14:paraId="3F4ECC05"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סעיף </w:t>
      </w:r>
      <w:r w:rsidRPr="00D9379E">
        <w:rPr>
          <w:rFonts w:asciiTheme="minorBidi" w:eastAsiaTheme="majorEastAsia" w:hAnsiTheme="minorBidi" w:cstheme="minorBidi"/>
          <w:sz w:val="28"/>
          <w:szCs w:val="28"/>
          <w:u w:val="single"/>
          <w:rtl/>
        </w:rPr>
        <w:t>8.1</w:t>
      </w:r>
    </w:p>
    <w:p w14:paraId="4CF5AEC3"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eastAsia"/>
          <w:sz w:val="28"/>
          <w:szCs w:val="28"/>
          <w:rtl/>
        </w:rPr>
        <w:t>לעניין</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חטיבה</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א</w:t>
      </w:r>
      <w:r w:rsidRPr="00D9379E">
        <w:rPr>
          <w:rFonts w:asciiTheme="minorBidi" w:eastAsiaTheme="majorEastAsia" w:hAnsiTheme="minorBidi" w:cstheme="minorBidi"/>
          <w:sz w:val="28"/>
          <w:szCs w:val="28"/>
          <w:rtl/>
        </w:rPr>
        <w:t>':</w:t>
      </w:r>
    </w:p>
    <w:p w14:paraId="083E4B9B"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eastAsia"/>
          <w:sz w:val="28"/>
          <w:szCs w:val="28"/>
          <w:rtl/>
        </w:rPr>
        <w:t>ניקוד</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רכיב</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ניסיון</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המציע</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בביצוע</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ביקורות</w:t>
      </w:r>
      <w:r w:rsidRPr="00D9379E">
        <w:rPr>
          <w:rFonts w:asciiTheme="minorBidi" w:eastAsiaTheme="majorEastAsia" w:hAnsiTheme="minorBidi" w:cstheme="minorBidi"/>
          <w:sz w:val="28"/>
          <w:szCs w:val="28"/>
          <w:rtl/>
        </w:rPr>
        <w:t xml:space="preserve"> </w:t>
      </w:r>
      <w:proofErr w:type="spellStart"/>
      <w:r w:rsidRPr="00D9379E">
        <w:rPr>
          <w:rFonts w:asciiTheme="minorBidi" w:eastAsiaTheme="majorEastAsia" w:hAnsiTheme="minorBidi" w:cstheme="minorBidi" w:hint="eastAsia"/>
          <w:sz w:val="28"/>
          <w:szCs w:val="28"/>
          <w:rtl/>
        </w:rPr>
        <w:t>חשכ</w:t>
      </w:r>
      <w:r w:rsidRPr="00D9379E">
        <w:rPr>
          <w:rFonts w:asciiTheme="minorBidi" w:eastAsiaTheme="majorEastAsia" w:hAnsiTheme="minorBidi" w:cstheme="minorBidi"/>
          <w:sz w:val="28"/>
          <w:szCs w:val="28"/>
          <w:rtl/>
        </w:rPr>
        <w:t>"</w:t>
      </w:r>
      <w:r w:rsidRPr="00D9379E">
        <w:rPr>
          <w:rFonts w:asciiTheme="minorBidi" w:eastAsiaTheme="majorEastAsia" w:hAnsiTheme="minorBidi" w:cstheme="minorBidi" w:hint="eastAsia"/>
          <w:sz w:val="28"/>
          <w:szCs w:val="28"/>
          <w:rtl/>
        </w:rPr>
        <w:t>ל</w:t>
      </w:r>
      <w:proofErr w:type="spellEnd"/>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עבור</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משרדי</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ממשלה</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ויח</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הסמך</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אינו</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ברור</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האם</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מי</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שאינו</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בעל</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ניסיון</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כלל</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בביקורות</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כאמור</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מקבל</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בסעיף</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זה</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ניקוד</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של</w:t>
      </w:r>
      <w:r w:rsidRPr="00D9379E">
        <w:rPr>
          <w:rFonts w:asciiTheme="minorBidi" w:eastAsiaTheme="majorEastAsia" w:hAnsiTheme="minorBidi" w:cstheme="minorBidi"/>
          <w:sz w:val="28"/>
          <w:szCs w:val="28"/>
          <w:rtl/>
        </w:rPr>
        <w:t xml:space="preserve"> 10 </w:t>
      </w:r>
      <w:r w:rsidRPr="00D9379E">
        <w:rPr>
          <w:rFonts w:asciiTheme="minorBidi" w:eastAsiaTheme="majorEastAsia" w:hAnsiTheme="minorBidi" w:cstheme="minorBidi" w:hint="eastAsia"/>
          <w:sz w:val="28"/>
          <w:szCs w:val="28"/>
          <w:rtl/>
        </w:rPr>
        <w:t>נקודות</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מתוך</w:t>
      </w:r>
      <w:r w:rsidRPr="00D9379E">
        <w:rPr>
          <w:rFonts w:asciiTheme="minorBidi" w:eastAsiaTheme="majorEastAsia" w:hAnsiTheme="minorBidi" w:cstheme="minorBidi"/>
          <w:sz w:val="28"/>
          <w:szCs w:val="28"/>
          <w:rtl/>
        </w:rPr>
        <w:t xml:space="preserve"> 15?</w:t>
      </w:r>
    </w:p>
    <w:p w14:paraId="58E727D6"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36F0353A" w14:textId="77777777" w:rsidR="00B703E8" w:rsidRPr="007C3A82" w:rsidRDefault="00B703E8" w:rsidP="007C3A82">
      <w:pPr>
        <w:keepNext/>
        <w:keepLines/>
        <w:spacing w:after="0" w:line="360" w:lineRule="auto"/>
        <w:outlineLvl w:val="2"/>
        <w:rPr>
          <w:rFonts w:asciiTheme="minorBidi" w:eastAsiaTheme="majorEastAsia" w:hAnsiTheme="minorBidi" w:cstheme="minorBidi"/>
          <w:sz w:val="28"/>
          <w:szCs w:val="28"/>
          <w:rtl/>
        </w:rPr>
      </w:pPr>
      <w:r w:rsidRPr="007C3A82">
        <w:rPr>
          <w:rFonts w:asciiTheme="minorBidi" w:eastAsiaTheme="majorEastAsia" w:hAnsiTheme="minorBidi" w:cstheme="minorBidi" w:hint="cs"/>
          <w:sz w:val="28"/>
          <w:szCs w:val="28"/>
          <w:rtl/>
        </w:rPr>
        <w:t xml:space="preserve">ניקוד </w:t>
      </w:r>
      <w:r w:rsidRPr="00D9379E">
        <w:rPr>
          <w:rFonts w:asciiTheme="minorBidi" w:eastAsiaTheme="majorEastAsia" w:hAnsiTheme="minorBidi" w:cstheme="minorBidi" w:hint="eastAsia"/>
          <w:sz w:val="28"/>
          <w:szCs w:val="28"/>
          <w:rtl/>
        </w:rPr>
        <w:t>רכיב</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ניסיון</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המציע</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בביצוע</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ביקורות</w:t>
      </w:r>
      <w:r w:rsidRPr="00D9379E">
        <w:rPr>
          <w:rFonts w:asciiTheme="minorBidi" w:eastAsiaTheme="majorEastAsia" w:hAnsiTheme="minorBidi" w:cstheme="minorBidi"/>
          <w:sz w:val="28"/>
          <w:szCs w:val="28"/>
          <w:rtl/>
        </w:rPr>
        <w:t xml:space="preserve"> </w:t>
      </w:r>
      <w:proofErr w:type="spellStart"/>
      <w:r w:rsidRPr="00D9379E">
        <w:rPr>
          <w:rFonts w:asciiTheme="minorBidi" w:eastAsiaTheme="majorEastAsia" w:hAnsiTheme="minorBidi" w:cstheme="minorBidi" w:hint="eastAsia"/>
          <w:sz w:val="28"/>
          <w:szCs w:val="28"/>
          <w:rtl/>
        </w:rPr>
        <w:t>חשכ</w:t>
      </w:r>
      <w:r w:rsidRPr="00D9379E">
        <w:rPr>
          <w:rFonts w:asciiTheme="minorBidi" w:eastAsiaTheme="majorEastAsia" w:hAnsiTheme="minorBidi" w:cstheme="minorBidi"/>
          <w:sz w:val="28"/>
          <w:szCs w:val="28"/>
          <w:rtl/>
        </w:rPr>
        <w:t>"</w:t>
      </w:r>
      <w:r w:rsidRPr="00D9379E">
        <w:rPr>
          <w:rFonts w:asciiTheme="minorBidi" w:eastAsiaTheme="majorEastAsia" w:hAnsiTheme="minorBidi" w:cstheme="minorBidi" w:hint="eastAsia"/>
          <w:sz w:val="28"/>
          <w:szCs w:val="28"/>
          <w:rtl/>
        </w:rPr>
        <w:t>ל</w:t>
      </w:r>
      <w:proofErr w:type="spellEnd"/>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עבור</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משרדי</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ממשלה</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ויח</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הסמך</w:t>
      </w:r>
      <w:r w:rsidRPr="00D9379E">
        <w:rPr>
          <w:rFonts w:asciiTheme="minorBidi" w:eastAsiaTheme="majorEastAsia" w:hAnsiTheme="minorBidi" w:cstheme="minorBidi"/>
          <w:sz w:val="28"/>
          <w:szCs w:val="28"/>
          <w:rtl/>
        </w:rPr>
        <w:t>"</w:t>
      </w:r>
      <w:r w:rsidRPr="007C3A82">
        <w:rPr>
          <w:rFonts w:asciiTheme="minorBidi" w:eastAsiaTheme="majorEastAsia" w:hAnsiTheme="minorBidi" w:cstheme="minorBidi" w:hint="cs"/>
          <w:sz w:val="28"/>
          <w:szCs w:val="28"/>
          <w:rtl/>
        </w:rPr>
        <w:t xml:space="preserve"> יתוקן באופן הבא: </w:t>
      </w:r>
    </w:p>
    <w:tbl>
      <w:tblPr>
        <w:bidiVisual/>
        <w:tblW w:w="8283" w:type="dxa"/>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6"/>
        <w:gridCol w:w="2707"/>
      </w:tblGrid>
      <w:tr w:rsidR="00B703E8" w:rsidRPr="00D55733" w14:paraId="0625482E" w14:textId="77777777" w:rsidTr="00FC3AD2">
        <w:tc>
          <w:tcPr>
            <w:tcW w:w="2789" w:type="dxa"/>
            <w:shd w:val="clear" w:color="auto" w:fill="auto"/>
          </w:tcPr>
          <w:p w14:paraId="3836CEE8" w14:textId="77777777" w:rsidR="00B703E8" w:rsidRPr="00D55733" w:rsidRDefault="00B703E8" w:rsidP="00FC3AD2">
            <w:pPr>
              <w:rPr>
                <w:rFonts w:asciiTheme="minorBidi" w:hAnsiTheme="minorBidi" w:cstheme="minorBidi"/>
                <w:rtl/>
              </w:rPr>
            </w:pPr>
            <w:r>
              <w:rPr>
                <w:rFonts w:asciiTheme="minorBidi" w:hAnsiTheme="minorBidi" w:cstheme="minorBidi" w:hint="cs"/>
                <w:rtl/>
              </w:rPr>
              <w:t>משנה ו</w:t>
            </w:r>
            <w:r w:rsidRPr="00D55733">
              <w:rPr>
                <w:rFonts w:asciiTheme="minorBidi" w:hAnsiTheme="minorBidi" w:cstheme="minorBidi"/>
                <w:rtl/>
              </w:rPr>
              <w:t xml:space="preserve">עד 3 שנות ניסיון </w:t>
            </w:r>
          </w:p>
          <w:p w14:paraId="29AC7625" w14:textId="77777777" w:rsidR="00B703E8" w:rsidRPr="00D55733" w:rsidRDefault="00B703E8" w:rsidP="00FC3AD2">
            <w:pPr>
              <w:rPr>
                <w:rFonts w:asciiTheme="minorBidi" w:hAnsiTheme="minorBidi" w:cstheme="minorBidi"/>
                <w:rtl/>
              </w:rPr>
            </w:pPr>
          </w:p>
          <w:p w14:paraId="583D3771" w14:textId="77777777" w:rsidR="00B703E8" w:rsidRPr="00D55733" w:rsidRDefault="00B703E8" w:rsidP="00FC3AD2">
            <w:pPr>
              <w:rPr>
                <w:rFonts w:asciiTheme="minorBidi" w:hAnsiTheme="minorBidi" w:cstheme="minorBidi"/>
                <w:rtl/>
              </w:rPr>
            </w:pPr>
            <w:r w:rsidRPr="00D55733">
              <w:rPr>
                <w:rFonts w:asciiTheme="minorBidi" w:hAnsiTheme="minorBidi" w:cstheme="minorBidi"/>
                <w:rtl/>
              </w:rPr>
              <w:t>כל שנה נוספת  עד 8 שנים</w:t>
            </w:r>
          </w:p>
        </w:tc>
        <w:tc>
          <w:tcPr>
            <w:tcW w:w="1354" w:type="dxa"/>
            <w:tcBorders>
              <w:right w:val="single" w:sz="12" w:space="0" w:color="auto"/>
            </w:tcBorders>
            <w:shd w:val="clear" w:color="auto" w:fill="auto"/>
          </w:tcPr>
          <w:p w14:paraId="3F84C743" w14:textId="77777777" w:rsidR="00B703E8" w:rsidRPr="00D55733" w:rsidRDefault="00B703E8" w:rsidP="00FC3AD2">
            <w:pPr>
              <w:rPr>
                <w:rFonts w:asciiTheme="minorBidi" w:hAnsiTheme="minorBidi" w:cstheme="minorBidi"/>
                <w:rtl/>
              </w:rPr>
            </w:pPr>
            <w:r w:rsidRPr="00D55733">
              <w:rPr>
                <w:rFonts w:asciiTheme="minorBidi" w:hAnsiTheme="minorBidi" w:cstheme="minorBidi"/>
                <w:rtl/>
              </w:rPr>
              <w:t>10%</w:t>
            </w:r>
          </w:p>
          <w:p w14:paraId="63DD2DAE" w14:textId="77777777" w:rsidR="00B703E8" w:rsidRPr="00D55733" w:rsidRDefault="00B703E8" w:rsidP="00FC3AD2">
            <w:pPr>
              <w:rPr>
                <w:rFonts w:asciiTheme="minorBidi" w:hAnsiTheme="minorBidi" w:cstheme="minorBidi"/>
                <w:rtl/>
              </w:rPr>
            </w:pPr>
          </w:p>
          <w:p w14:paraId="372E4BF8" w14:textId="77777777" w:rsidR="00B703E8" w:rsidRPr="00D55733" w:rsidRDefault="00B703E8" w:rsidP="00FC3AD2">
            <w:pPr>
              <w:rPr>
                <w:rFonts w:asciiTheme="minorBidi" w:hAnsiTheme="minorBidi" w:cstheme="minorBidi"/>
                <w:rtl/>
              </w:rPr>
            </w:pPr>
            <w:r w:rsidRPr="00D55733">
              <w:rPr>
                <w:rFonts w:asciiTheme="minorBidi" w:hAnsiTheme="minorBidi" w:cstheme="minorBidi"/>
                <w:rtl/>
              </w:rPr>
              <w:t>1%</w:t>
            </w:r>
          </w:p>
        </w:tc>
      </w:tr>
    </w:tbl>
    <w:p w14:paraId="5F4ED371" w14:textId="77777777" w:rsidR="00B703E8" w:rsidRDefault="00B703E8" w:rsidP="00D9379E">
      <w:pPr>
        <w:rPr>
          <w:rtl/>
        </w:rPr>
      </w:pPr>
    </w:p>
    <w:p w14:paraId="6E1281DF" w14:textId="77777777" w:rsidR="00B703E8" w:rsidRPr="007C3A82" w:rsidRDefault="00B703E8" w:rsidP="007C3A82">
      <w:pPr>
        <w:keepNext/>
        <w:keepLines/>
        <w:spacing w:after="0" w:line="360" w:lineRule="auto"/>
        <w:outlineLvl w:val="2"/>
        <w:rPr>
          <w:rFonts w:asciiTheme="minorBidi" w:eastAsiaTheme="majorEastAsia" w:hAnsiTheme="minorBidi" w:cstheme="minorBidi"/>
          <w:sz w:val="28"/>
          <w:szCs w:val="28"/>
          <w:rtl/>
        </w:rPr>
      </w:pPr>
      <w:r w:rsidRPr="007C3A82">
        <w:rPr>
          <w:rFonts w:asciiTheme="minorBidi" w:eastAsiaTheme="majorEastAsia" w:hAnsiTheme="minorBidi" w:cstheme="minorBidi" w:hint="cs"/>
          <w:sz w:val="28"/>
          <w:szCs w:val="28"/>
          <w:rtl/>
        </w:rPr>
        <w:t>ניקוד רכיב "</w:t>
      </w:r>
      <w:r w:rsidRPr="007C3A82">
        <w:rPr>
          <w:rFonts w:asciiTheme="minorBidi" w:eastAsiaTheme="majorEastAsia" w:hAnsiTheme="minorBidi" w:cstheme="minorBidi"/>
          <w:sz w:val="28"/>
          <w:szCs w:val="28"/>
          <w:rtl/>
        </w:rPr>
        <w:t xml:space="preserve">ניסיון ראש הצוות בביצוע ביקורות </w:t>
      </w:r>
      <w:proofErr w:type="spellStart"/>
      <w:r w:rsidRPr="007C3A82">
        <w:rPr>
          <w:rFonts w:asciiTheme="minorBidi" w:eastAsiaTheme="majorEastAsia" w:hAnsiTheme="minorBidi" w:cstheme="minorBidi"/>
          <w:sz w:val="28"/>
          <w:szCs w:val="28"/>
          <w:rtl/>
        </w:rPr>
        <w:t>חשכ"ל</w:t>
      </w:r>
      <w:proofErr w:type="spellEnd"/>
      <w:r w:rsidRPr="007C3A82">
        <w:rPr>
          <w:rFonts w:asciiTheme="minorBidi" w:eastAsiaTheme="majorEastAsia" w:hAnsiTheme="minorBidi" w:cstheme="minorBidi"/>
          <w:sz w:val="28"/>
          <w:szCs w:val="28"/>
          <w:rtl/>
        </w:rPr>
        <w:t xml:space="preserve"> עבור משרדי ממשלה ויח' סמך</w:t>
      </w:r>
      <w:r w:rsidRPr="007C3A82">
        <w:rPr>
          <w:rFonts w:asciiTheme="minorBidi" w:eastAsiaTheme="majorEastAsia" w:hAnsiTheme="minorBidi" w:cstheme="minorBidi" w:hint="cs"/>
          <w:sz w:val="28"/>
          <w:szCs w:val="28"/>
          <w:rtl/>
        </w:rPr>
        <w:t>" יתוקן באופן הבא:</w:t>
      </w:r>
    </w:p>
    <w:tbl>
      <w:tblPr>
        <w:bidiVisual/>
        <w:tblW w:w="8283" w:type="dxa"/>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6"/>
        <w:gridCol w:w="2707"/>
      </w:tblGrid>
      <w:tr w:rsidR="00B703E8" w:rsidRPr="00D55733" w14:paraId="77795A77" w14:textId="77777777" w:rsidTr="00FC3AD2">
        <w:tc>
          <w:tcPr>
            <w:tcW w:w="2789" w:type="dxa"/>
            <w:shd w:val="clear" w:color="auto" w:fill="auto"/>
          </w:tcPr>
          <w:p w14:paraId="570D3076" w14:textId="77777777" w:rsidR="00B703E8" w:rsidRPr="00D55733" w:rsidRDefault="00B703E8" w:rsidP="00B703E8">
            <w:pPr>
              <w:rPr>
                <w:rFonts w:asciiTheme="minorBidi" w:hAnsiTheme="minorBidi" w:cstheme="minorBidi"/>
                <w:rtl/>
              </w:rPr>
            </w:pPr>
            <w:r>
              <w:rPr>
                <w:rFonts w:asciiTheme="minorBidi" w:hAnsiTheme="minorBidi" w:cstheme="minorBidi" w:hint="cs"/>
                <w:rtl/>
              </w:rPr>
              <w:t xml:space="preserve">משנה ועד </w:t>
            </w:r>
            <w:r w:rsidRPr="00D55733">
              <w:rPr>
                <w:rFonts w:asciiTheme="minorBidi" w:hAnsiTheme="minorBidi" w:cstheme="minorBidi"/>
                <w:rtl/>
              </w:rPr>
              <w:t>3  שנות ניסיון</w:t>
            </w:r>
          </w:p>
          <w:p w14:paraId="300900CD" w14:textId="77777777" w:rsidR="00B703E8" w:rsidRPr="00D55733" w:rsidRDefault="00B703E8" w:rsidP="00FC3AD2">
            <w:pPr>
              <w:rPr>
                <w:rFonts w:asciiTheme="minorBidi" w:hAnsiTheme="minorBidi" w:cstheme="minorBidi"/>
                <w:rtl/>
              </w:rPr>
            </w:pPr>
          </w:p>
          <w:p w14:paraId="64707B75" w14:textId="77777777" w:rsidR="00B703E8" w:rsidRPr="00D55733" w:rsidRDefault="00B703E8" w:rsidP="00FC3AD2">
            <w:pPr>
              <w:rPr>
                <w:rFonts w:asciiTheme="minorBidi" w:hAnsiTheme="minorBidi" w:cstheme="minorBidi"/>
                <w:rtl/>
              </w:rPr>
            </w:pPr>
            <w:r w:rsidRPr="00D55733">
              <w:rPr>
                <w:rFonts w:asciiTheme="minorBidi" w:hAnsiTheme="minorBidi" w:cstheme="minorBidi"/>
                <w:rtl/>
              </w:rPr>
              <w:t>כל שנה נוספת עד 8 שנים</w:t>
            </w:r>
          </w:p>
        </w:tc>
        <w:tc>
          <w:tcPr>
            <w:tcW w:w="1354" w:type="dxa"/>
            <w:tcBorders>
              <w:right w:val="single" w:sz="12" w:space="0" w:color="auto"/>
            </w:tcBorders>
            <w:shd w:val="clear" w:color="auto" w:fill="auto"/>
          </w:tcPr>
          <w:p w14:paraId="4A3D202E" w14:textId="77777777" w:rsidR="00B703E8" w:rsidRPr="00D55733" w:rsidRDefault="00B703E8" w:rsidP="00FC3AD2">
            <w:pPr>
              <w:rPr>
                <w:rFonts w:asciiTheme="minorBidi" w:hAnsiTheme="minorBidi" w:cstheme="minorBidi"/>
                <w:rtl/>
              </w:rPr>
            </w:pPr>
            <w:r w:rsidRPr="00D55733">
              <w:rPr>
                <w:rFonts w:asciiTheme="minorBidi" w:hAnsiTheme="minorBidi" w:cstheme="minorBidi"/>
                <w:rtl/>
              </w:rPr>
              <w:t>10%</w:t>
            </w:r>
          </w:p>
          <w:p w14:paraId="26085509" w14:textId="77777777" w:rsidR="00B703E8" w:rsidRPr="00D55733" w:rsidRDefault="00B703E8" w:rsidP="00FC3AD2">
            <w:pPr>
              <w:rPr>
                <w:rFonts w:asciiTheme="minorBidi" w:hAnsiTheme="minorBidi" w:cstheme="minorBidi"/>
                <w:rtl/>
              </w:rPr>
            </w:pPr>
          </w:p>
          <w:p w14:paraId="28B30952" w14:textId="77777777" w:rsidR="00B703E8" w:rsidRPr="00D55733" w:rsidRDefault="00B703E8" w:rsidP="00FC3AD2">
            <w:pPr>
              <w:rPr>
                <w:rFonts w:asciiTheme="minorBidi" w:hAnsiTheme="minorBidi" w:cstheme="minorBidi"/>
                <w:rtl/>
              </w:rPr>
            </w:pPr>
            <w:r w:rsidRPr="00D55733">
              <w:rPr>
                <w:rFonts w:asciiTheme="minorBidi" w:hAnsiTheme="minorBidi" w:cstheme="minorBidi"/>
                <w:rtl/>
              </w:rPr>
              <w:t>1%</w:t>
            </w:r>
          </w:p>
        </w:tc>
      </w:tr>
    </w:tbl>
    <w:p w14:paraId="0590729B" w14:textId="77777777" w:rsidR="00B703E8" w:rsidRDefault="00B703E8" w:rsidP="00D9379E">
      <w:pPr>
        <w:rPr>
          <w:rtl/>
        </w:rPr>
      </w:pPr>
    </w:p>
    <w:p w14:paraId="5EA8B84A" w14:textId="77777777" w:rsidR="00D9379E" w:rsidRPr="00D9379E" w:rsidRDefault="00D9379E" w:rsidP="00D9379E">
      <w:pPr>
        <w:bidi w:val="0"/>
      </w:pPr>
    </w:p>
    <w:p w14:paraId="09B2EA4B"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lastRenderedPageBreak/>
        <w:t xml:space="preserve">שאלה מס' </w:t>
      </w:r>
      <w:r w:rsidR="00B16E51">
        <w:rPr>
          <w:rFonts w:asciiTheme="minorBidi" w:eastAsiaTheme="majorEastAsia" w:hAnsiTheme="minorBidi" w:cstheme="minorBidi" w:hint="cs"/>
          <w:b/>
          <w:bCs/>
          <w:sz w:val="28"/>
          <w:szCs w:val="28"/>
          <w:u w:val="single"/>
          <w:rtl/>
        </w:rPr>
        <w:t>12</w:t>
      </w:r>
    </w:p>
    <w:p w14:paraId="2FD2F8F1"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סעיף </w:t>
      </w:r>
      <w:r w:rsidRPr="00D9379E">
        <w:rPr>
          <w:rFonts w:asciiTheme="minorBidi" w:eastAsiaTheme="majorEastAsia" w:hAnsiTheme="minorBidi" w:cstheme="minorBidi"/>
          <w:sz w:val="28"/>
          <w:szCs w:val="28"/>
          <w:u w:val="single"/>
          <w:rtl/>
        </w:rPr>
        <w:t>8.1</w:t>
      </w:r>
    </w:p>
    <w:p w14:paraId="4BA50A25"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לעניין חטיבה א':</w:t>
      </w:r>
    </w:p>
    <w:p w14:paraId="15830A0E"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 xml:space="preserve">לעניין רכיב " טיב המלצות" </w:t>
      </w:r>
      <w:r w:rsidRPr="00D9379E">
        <w:rPr>
          <w:rFonts w:asciiTheme="minorBidi" w:eastAsiaTheme="majorEastAsia" w:hAnsiTheme="minorBidi" w:cstheme="minorBidi"/>
          <w:sz w:val="28"/>
          <w:szCs w:val="28"/>
          <w:rtl/>
        </w:rPr>
        <w:t>–</w:t>
      </w:r>
      <w:r w:rsidRPr="00D9379E">
        <w:rPr>
          <w:rFonts w:asciiTheme="minorBidi" w:eastAsiaTheme="majorEastAsia" w:hAnsiTheme="minorBidi" w:cstheme="minorBidi" w:hint="cs"/>
          <w:sz w:val="28"/>
          <w:szCs w:val="28"/>
          <w:rtl/>
        </w:rPr>
        <w:t xml:space="preserve"> האם ניתן להסתפק ברשימת ממליצים בצירוף פרטי התקשרות חלף מכתבי המלצה שכן כידוע משרדי ממשלה לא נותנים מכתבי המלצה בכתב.</w:t>
      </w:r>
    </w:p>
    <w:p w14:paraId="5F25820B"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3CFABA5C" w14:textId="0E652D04" w:rsidR="00D9379E" w:rsidRPr="007C3A82" w:rsidRDefault="00750DB2" w:rsidP="007C3A82">
      <w:pPr>
        <w:keepNext/>
        <w:keepLines/>
        <w:spacing w:after="0" w:line="360" w:lineRule="auto"/>
        <w:outlineLvl w:val="2"/>
        <w:rPr>
          <w:rFonts w:asciiTheme="minorBidi" w:eastAsiaTheme="majorEastAsia" w:hAnsiTheme="minorBidi" w:cstheme="minorBidi"/>
          <w:sz w:val="28"/>
          <w:szCs w:val="28"/>
          <w:rtl/>
        </w:rPr>
      </w:pPr>
      <w:r w:rsidRPr="007C3A82">
        <w:rPr>
          <w:rFonts w:asciiTheme="minorBidi" w:eastAsiaTheme="majorEastAsia" w:hAnsiTheme="minorBidi" w:cstheme="minorBidi" w:hint="cs"/>
          <w:sz w:val="28"/>
          <w:szCs w:val="28"/>
          <w:rtl/>
        </w:rPr>
        <w:t xml:space="preserve"> </w:t>
      </w:r>
      <w:r w:rsidR="002B3238" w:rsidRPr="007C3A82">
        <w:rPr>
          <w:rFonts w:asciiTheme="minorBidi" w:eastAsiaTheme="majorEastAsia" w:hAnsiTheme="minorBidi" w:cstheme="minorBidi" w:hint="cs"/>
          <w:sz w:val="28"/>
          <w:szCs w:val="28"/>
          <w:rtl/>
        </w:rPr>
        <w:t>בסעיף 9.4</w:t>
      </w:r>
      <w:r w:rsidR="00E72B7B" w:rsidRPr="007C3A82">
        <w:rPr>
          <w:rFonts w:asciiTheme="minorBidi" w:eastAsiaTheme="majorEastAsia" w:hAnsiTheme="minorBidi" w:cstheme="minorBidi" w:hint="cs"/>
          <w:sz w:val="28"/>
          <w:szCs w:val="28"/>
          <w:rtl/>
        </w:rPr>
        <w:t>.1</w:t>
      </w:r>
      <w:r w:rsidR="002B3238" w:rsidRPr="007C3A82">
        <w:rPr>
          <w:rFonts w:asciiTheme="minorBidi" w:eastAsiaTheme="majorEastAsia" w:hAnsiTheme="minorBidi" w:cstheme="minorBidi" w:hint="cs"/>
          <w:sz w:val="28"/>
          <w:szCs w:val="28"/>
          <w:rtl/>
        </w:rPr>
        <w:t xml:space="preserve">.3 </w:t>
      </w:r>
      <w:r w:rsidR="00E72B7B" w:rsidRPr="007C3A82">
        <w:rPr>
          <w:rFonts w:asciiTheme="minorBidi" w:eastAsiaTheme="majorEastAsia" w:hAnsiTheme="minorBidi" w:cstheme="minorBidi" w:hint="cs"/>
          <w:sz w:val="28"/>
          <w:szCs w:val="28"/>
          <w:rtl/>
        </w:rPr>
        <w:t xml:space="preserve">במפרט המקורי </w:t>
      </w:r>
      <w:r w:rsidR="009B7BD3" w:rsidRPr="007C3A82">
        <w:rPr>
          <w:rFonts w:asciiTheme="minorBidi" w:eastAsiaTheme="majorEastAsia" w:hAnsiTheme="minorBidi" w:cstheme="minorBidi" w:hint="cs"/>
          <w:sz w:val="28"/>
          <w:szCs w:val="28"/>
          <w:rtl/>
        </w:rPr>
        <w:t>במקום המילים</w:t>
      </w:r>
      <w:r w:rsidR="002B3238" w:rsidRPr="007C3A82">
        <w:rPr>
          <w:rFonts w:asciiTheme="minorBidi" w:eastAsiaTheme="majorEastAsia" w:hAnsiTheme="minorBidi" w:cstheme="minorBidi" w:hint="cs"/>
          <w:sz w:val="28"/>
          <w:szCs w:val="28"/>
          <w:rtl/>
        </w:rPr>
        <w:t xml:space="preserve"> "המלצות בכתב" יבוא </w:t>
      </w:r>
      <w:r w:rsidR="00273F40" w:rsidRPr="007C3A82">
        <w:rPr>
          <w:rFonts w:asciiTheme="minorBidi" w:eastAsiaTheme="majorEastAsia" w:hAnsiTheme="minorBidi" w:cstheme="minorBidi" w:hint="cs"/>
          <w:sz w:val="28"/>
          <w:szCs w:val="28"/>
          <w:rtl/>
        </w:rPr>
        <w:t xml:space="preserve"> "</w:t>
      </w:r>
      <w:r w:rsidRPr="007C3A82">
        <w:rPr>
          <w:rFonts w:asciiTheme="minorBidi" w:eastAsiaTheme="majorEastAsia" w:hAnsiTheme="minorBidi" w:cstheme="minorBidi" w:hint="cs"/>
          <w:sz w:val="28"/>
          <w:szCs w:val="28"/>
          <w:rtl/>
        </w:rPr>
        <w:t xml:space="preserve">מכתבי המלצה </w:t>
      </w:r>
      <w:r w:rsidR="00243BF7" w:rsidRPr="007C3A82">
        <w:rPr>
          <w:rFonts w:asciiTheme="minorBidi" w:eastAsiaTheme="majorEastAsia" w:hAnsiTheme="minorBidi" w:cstheme="minorBidi" w:hint="cs"/>
          <w:sz w:val="28"/>
          <w:szCs w:val="28"/>
          <w:rtl/>
        </w:rPr>
        <w:t xml:space="preserve">או </w:t>
      </w:r>
      <w:r w:rsidR="009B7BD3" w:rsidRPr="007C3A82">
        <w:rPr>
          <w:rFonts w:asciiTheme="minorBidi" w:eastAsiaTheme="majorEastAsia" w:hAnsiTheme="minorBidi" w:cstheme="minorBidi" w:hint="cs"/>
          <w:sz w:val="28"/>
          <w:szCs w:val="28"/>
          <w:rtl/>
        </w:rPr>
        <w:t xml:space="preserve">ציון </w:t>
      </w:r>
      <w:r w:rsidRPr="007C3A82">
        <w:rPr>
          <w:rFonts w:asciiTheme="minorBidi" w:eastAsiaTheme="majorEastAsia" w:hAnsiTheme="minorBidi" w:cstheme="minorBidi" w:hint="cs"/>
          <w:sz w:val="28"/>
          <w:szCs w:val="28"/>
          <w:rtl/>
        </w:rPr>
        <w:t>פרטי קשר של הממליצים.</w:t>
      </w:r>
      <w:r w:rsidR="00273F40" w:rsidRPr="007C3A82">
        <w:rPr>
          <w:rFonts w:asciiTheme="minorBidi" w:eastAsiaTheme="majorEastAsia" w:hAnsiTheme="minorBidi" w:cstheme="minorBidi" w:hint="cs"/>
          <w:sz w:val="28"/>
          <w:szCs w:val="28"/>
          <w:rtl/>
        </w:rPr>
        <w:t>"</w:t>
      </w:r>
      <w:r w:rsidRPr="007C3A82">
        <w:rPr>
          <w:rFonts w:asciiTheme="minorBidi" w:eastAsiaTheme="majorEastAsia" w:hAnsiTheme="minorBidi" w:cstheme="minorBidi" w:hint="cs"/>
          <w:sz w:val="28"/>
          <w:szCs w:val="28"/>
          <w:rtl/>
        </w:rPr>
        <w:t xml:space="preserve"> ועדת המכרזים תפנה אל הממליצים ותקבל המלצתם בהתאם לפרמטרים רלבנטיים.</w:t>
      </w:r>
    </w:p>
    <w:p w14:paraId="79CC3781" w14:textId="77777777" w:rsidR="00B24ABC" w:rsidRDefault="00B24ABC" w:rsidP="00B16E51">
      <w:pPr>
        <w:keepNext/>
        <w:keepLines/>
        <w:spacing w:after="0" w:line="360" w:lineRule="auto"/>
        <w:outlineLvl w:val="1"/>
        <w:rPr>
          <w:rFonts w:asciiTheme="minorBidi" w:eastAsiaTheme="majorEastAsia" w:hAnsiTheme="minorBidi" w:cstheme="minorBidi"/>
          <w:b/>
          <w:bCs/>
          <w:sz w:val="28"/>
          <w:szCs w:val="28"/>
          <w:u w:val="single"/>
          <w:rtl/>
        </w:rPr>
      </w:pPr>
    </w:p>
    <w:p w14:paraId="2A7A5922"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13</w:t>
      </w:r>
    </w:p>
    <w:p w14:paraId="32BA3E33"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סעיף </w:t>
      </w:r>
      <w:r w:rsidRPr="00D9379E">
        <w:rPr>
          <w:rFonts w:asciiTheme="minorBidi" w:eastAsiaTheme="majorEastAsia" w:hAnsiTheme="minorBidi" w:cstheme="minorBidi"/>
          <w:sz w:val="28"/>
          <w:szCs w:val="28"/>
          <w:u w:val="single"/>
          <w:rtl/>
        </w:rPr>
        <w:t>8.1</w:t>
      </w:r>
    </w:p>
    <w:p w14:paraId="2DF103FE"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לעניין חטיבה ב':</w:t>
      </w:r>
    </w:p>
    <w:p w14:paraId="1232FC78"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 xml:space="preserve">לא ברור מדוע ניקוד הניסיון </w:t>
      </w:r>
      <w:proofErr w:type="spellStart"/>
      <w:r w:rsidRPr="00D9379E">
        <w:rPr>
          <w:rFonts w:asciiTheme="minorBidi" w:eastAsiaTheme="majorEastAsia" w:hAnsiTheme="minorBidi" w:cstheme="minorBidi" w:hint="cs"/>
          <w:sz w:val="28"/>
          <w:szCs w:val="28"/>
          <w:rtl/>
        </w:rPr>
        <w:t>מהמציע</w:t>
      </w:r>
      <w:proofErr w:type="spellEnd"/>
      <w:r w:rsidRPr="00D9379E">
        <w:rPr>
          <w:rFonts w:asciiTheme="minorBidi" w:eastAsiaTheme="majorEastAsia" w:hAnsiTheme="minorBidi" w:cstheme="minorBidi" w:hint="cs"/>
          <w:sz w:val="28"/>
          <w:szCs w:val="28"/>
          <w:rtl/>
        </w:rPr>
        <w:t xml:space="preserve"> בביקורת חקירתית הינו עד 5 שנים בעוד שניקוד הניסיון מראש הצוות בביקורת חקירתית הינו עד 9 שנים. מוצע שגם לראש הצוות יוענק ניקוד בעד ניסיון בעד 5 שנים.</w:t>
      </w:r>
    </w:p>
    <w:p w14:paraId="490C4F3A" w14:textId="77777777" w:rsid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7848306B" w14:textId="77777777" w:rsidR="00283C7E" w:rsidRPr="00283C7E" w:rsidRDefault="00283C7E" w:rsidP="00D9379E">
      <w:pPr>
        <w:keepNext/>
        <w:keepLines/>
        <w:spacing w:after="0" w:line="360" w:lineRule="auto"/>
        <w:outlineLvl w:val="1"/>
        <w:rPr>
          <w:rFonts w:asciiTheme="minorBidi" w:eastAsiaTheme="majorEastAsia" w:hAnsiTheme="minorBidi" w:cstheme="minorBidi"/>
          <w:sz w:val="28"/>
          <w:szCs w:val="28"/>
          <w:rtl/>
        </w:rPr>
      </w:pPr>
      <w:r w:rsidRPr="00283C7E">
        <w:rPr>
          <w:rFonts w:asciiTheme="minorBidi" w:eastAsiaTheme="majorEastAsia" w:hAnsiTheme="minorBidi" w:cstheme="minorBidi" w:hint="cs"/>
          <w:sz w:val="28"/>
          <w:szCs w:val="28"/>
          <w:rtl/>
        </w:rPr>
        <w:t>לא יחול שינוי בסעיף זה</w:t>
      </w:r>
    </w:p>
    <w:p w14:paraId="04767C99" w14:textId="77777777" w:rsidR="00653489" w:rsidRDefault="00653489" w:rsidP="00B16E51">
      <w:pPr>
        <w:keepNext/>
        <w:keepLines/>
        <w:spacing w:after="0" w:line="360" w:lineRule="auto"/>
        <w:outlineLvl w:val="1"/>
        <w:rPr>
          <w:rFonts w:asciiTheme="minorBidi" w:eastAsiaTheme="majorEastAsia" w:hAnsiTheme="minorBidi" w:cstheme="minorBidi"/>
          <w:b/>
          <w:bCs/>
          <w:sz w:val="28"/>
          <w:szCs w:val="28"/>
          <w:u w:val="single"/>
          <w:rtl/>
        </w:rPr>
      </w:pPr>
    </w:p>
    <w:p w14:paraId="5096B9A5"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14</w:t>
      </w:r>
    </w:p>
    <w:p w14:paraId="415CD465"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סעיף </w:t>
      </w:r>
      <w:r w:rsidRPr="00D9379E">
        <w:rPr>
          <w:rFonts w:asciiTheme="minorBidi" w:eastAsiaTheme="majorEastAsia" w:hAnsiTheme="minorBidi" w:cstheme="minorBidi"/>
          <w:sz w:val="28"/>
          <w:szCs w:val="28"/>
          <w:u w:val="single"/>
          <w:rtl/>
        </w:rPr>
        <w:t>8.2</w:t>
      </w:r>
    </w:p>
    <w:p w14:paraId="214CFE49"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מוצע שלראיון יוזמן רק המציע ללא חברי הצוות.</w:t>
      </w:r>
    </w:p>
    <w:p w14:paraId="21C3F6F6"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75E5F6EF" w14:textId="77777777" w:rsidR="00D9379E" w:rsidRPr="0014233E" w:rsidRDefault="00D9379E" w:rsidP="0014233E">
      <w:pPr>
        <w:keepNext/>
        <w:keepLines/>
        <w:spacing w:after="0" w:line="360" w:lineRule="auto"/>
        <w:outlineLvl w:val="2"/>
        <w:rPr>
          <w:rFonts w:asciiTheme="minorBidi" w:eastAsiaTheme="majorEastAsia" w:hAnsiTheme="minorBidi" w:cstheme="minorBidi"/>
          <w:sz w:val="28"/>
          <w:szCs w:val="28"/>
          <w:rtl/>
        </w:rPr>
      </w:pPr>
      <w:r w:rsidRPr="0014233E">
        <w:rPr>
          <w:rFonts w:asciiTheme="minorBidi" w:eastAsiaTheme="majorEastAsia" w:hAnsiTheme="minorBidi" w:cstheme="minorBidi" w:hint="cs"/>
          <w:sz w:val="28"/>
          <w:szCs w:val="28"/>
          <w:rtl/>
        </w:rPr>
        <w:t>לא יחול שינוי בסעיף זה.</w:t>
      </w:r>
    </w:p>
    <w:p w14:paraId="123F182D" w14:textId="77777777" w:rsidR="00D9379E" w:rsidRPr="00D9379E" w:rsidRDefault="00D9379E" w:rsidP="00D9379E">
      <w:pPr>
        <w:rPr>
          <w:rtl/>
        </w:rPr>
      </w:pPr>
    </w:p>
    <w:p w14:paraId="198F38D0"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lastRenderedPageBreak/>
        <w:t xml:space="preserve">שאלה מס' </w:t>
      </w:r>
      <w:r w:rsidR="00B16E51">
        <w:rPr>
          <w:rFonts w:asciiTheme="minorBidi" w:eastAsiaTheme="majorEastAsia" w:hAnsiTheme="minorBidi" w:cstheme="minorBidi" w:hint="cs"/>
          <w:b/>
          <w:bCs/>
          <w:sz w:val="28"/>
          <w:szCs w:val="28"/>
          <w:u w:val="single"/>
          <w:rtl/>
        </w:rPr>
        <w:t>15</w:t>
      </w:r>
    </w:p>
    <w:p w14:paraId="26833B76"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סעיף </w:t>
      </w:r>
      <w:r w:rsidRPr="00D9379E">
        <w:rPr>
          <w:rFonts w:asciiTheme="minorBidi" w:eastAsiaTheme="majorEastAsia" w:hAnsiTheme="minorBidi" w:cstheme="minorBidi"/>
          <w:sz w:val="28"/>
          <w:szCs w:val="28"/>
          <w:u w:val="single"/>
          <w:rtl/>
        </w:rPr>
        <w:t>7.5.1.2.2</w:t>
      </w:r>
    </w:p>
    <w:p w14:paraId="138CE4AD"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eastAsia"/>
          <w:sz w:val="28"/>
          <w:szCs w:val="28"/>
          <w:rtl/>
        </w:rPr>
        <w:t>על</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פי</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סעיף</w:t>
      </w:r>
      <w:r w:rsidRPr="00D9379E">
        <w:rPr>
          <w:rFonts w:asciiTheme="minorBidi" w:eastAsiaTheme="majorEastAsia" w:hAnsiTheme="minorBidi" w:cstheme="minorBidi"/>
          <w:sz w:val="28"/>
          <w:szCs w:val="28"/>
          <w:rtl/>
        </w:rPr>
        <w:t xml:space="preserve"> 7.5.1.2.2 </w:t>
      </w:r>
      <w:r w:rsidRPr="00D9379E">
        <w:rPr>
          <w:rFonts w:asciiTheme="minorBidi" w:eastAsiaTheme="majorEastAsia" w:hAnsiTheme="minorBidi" w:cstheme="minorBidi" w:hint="eastAsia"/>
          <w:sz w:val="28"/>
          <w:szCs w:val="28"/>
          <w:rtl/>
        </w:rPr>
        <w:t>במסמכי</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המכרז</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יתר</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המבצעים</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יכול</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שיהיו</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מתמחים</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בלבד</w:t>
      </w:r>
      <w:r w:rsidRPr="00D9379E">
        <w:rPr>
          <w:rFonts w:asciiTheme="minorBidi" w:eastAsiaTheme="majorEastAsia" w:hAnsiTheme="minorBidi" w:cstheme="minorBidi"/>
          <w:sz w:val="28"/>
          <w:szCs w:val="28"/>
          <w:rtl/>
        </w:rPr>
        <w:t>:</w:t>
      </w:r>
    </w:p>
    <w:p w14:paraId="1F2D8D47"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sz w:val="28"/>
          <w:szCs w:val="28"/>
          <w:rtl/>
        </w:rPr>
        <w:t>-</w:t>
      </w:r>
      <w:r w:rsidRPr="00D9379E">
        <w:rPr>
          <w:rFonts w:asciiTheme="minorBidi" w:eastAsiaTheme="majorEastAsia" w:hAnsiTheme="minorBidi" w:cstheme="minorBidi"/>
          <w:sz w:val="28"/>
          <w:szCs w:val="28"/>
          <w:rtl/>
        </w:rPr>
        <w:tab/>
      </w:r>
      <w:r w:rsidRPr="00D9379E">
        <w:rPr>
          <w:rFonts w:asciiTheme="minorBidi" w:eastAsiaTheme="majorEastAsia" w:hAnsiTheme="minorBidi" w:cstheme="minorBidi" w:hint="eastAsia"/>
          <w:sz w:val="28"/>
          <w:szCs w:val="28"/>
          <w:rtl/>
        </w:rPr>
        <w:t>האם</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על</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המתמחים</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לעמוד</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בתנאי</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הכרת</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sz w:val="28"/>
          <w:szCs w:val="28"/>
        </w:rPr>
        <w:t>SAP</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במשך</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שנה</w:t>
      </w:r>
      <w:r w:rsidRPr="00D9379E">
        <w:rPr>
          <w:rFonts w:asciiTheme="minorBidi" w:eastAsiaTheme="majorEastAsia" w:hAnsiTheme="minorBidi" w:cstheme="minorBidi"/>
          <w:sz w:val="28"/>
          <w:szCs w:val="28"/>
          <w:rtl/>
        </w:rPr>
        <w:t>?</w:t>
      </w:r>
    </w:p>
    <w:p w14:paraId="31919AC3"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sz w:val="28"/>
          <w:szCs w:val="28"/>
          <w:rtl/>
        </w:rPr>
        <w:t>-</w:t>
      </w:r>
      <w:r w:rsidRPr="00D9379E">
        <w:rPr>
          <w:rFonts w:asciiTheme="minorBidi" w:eastAsiaTheme="majorEastAsia" w:hAnsiTheme="minorBidi" w:cstheme="minorBidi"/>
          <w:sz w:val="28"/>
          <w:szCs w:val="28"/>
          <w:rtl/>
        </w:rPr>
        <w:tab/>
      </w:r>
      <w:r w:rsidRPr="00D9379E">
        <w:rPr>
          <w:rFonts w:asciiTheme="minorBidi" w:eastAsiaTheme="majorEastAsia" w:hAnsiTheme="minorBidi" w:cstheme="minorBidi" w:hint="eastAsia"/>
          <w:sz w:val="28"/>
          <w:szCs w:val="28"/>
          <w:rtl/>
        </w:rPr>
        <w:t>האם</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במקום</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מתמחים</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ניתן</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להציע</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רואי</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חשבון</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וללא</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ניסיון</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במערכת</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sz w:val="28"/>
          <w:szCs w:val="28"/>
        </w:rPr>
        <w:t>sap</w:t>
      </w:r>
    </w:p>
    <w:p w14:paraId="39EAE6A2"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039EACBF" w14:textId="77777777" w:rsidR="003A2383" w:rsidRPr="00676B77" w:rsidRDefault="003A2383" w:rsidP="00676B77">
      <w:pPr>
        <w:keepNext/>
        <w:keepLines/>
        <w:spacing w:after="0" w:line="360" w:lineRule="auto"/>
        <w:outlineLvl w:val="2"/>
        <w:rPr>
          <w:rFonts w:asciiTheme="minorBidi" w:eastAsiaTheme="majorEastAsia" w:hAnsiTheme="minorBidi" w:cstheme="minorBidi"/>
          <w:sz w:val="28"/>
          <w:szCs w:val="28"/>
          <w:rtl/>
        </w:rPr>
      </w:pPr>
      <w:r w:rsidRPr="00676B77">
        <w:rPr>
          <w:rFonts w:asciiTheme="minorBidi" w:eastAsiaTheme="majorEastAsia" w:hAnsiTheme="minorBidi" w:cstheme="minorBidi" w:hint="cs"/>
          <w:sz w:val="28"/>
          <w:szCs w:val="28"/>
          <w:rtl/>
        </w:rPr>
        <w:t xml:space="preserve">בסעיף 7.5.1.2 נדרש המציע להציג 4 מבצעים, מהם לפחות 2 רו"ח העומדים בתנאי הסף הקבועים באותו סעיף. השניים הנותרים יכול שיהיו מתמחים (לגביהם נדרש רק אישור ממועצת רואי החשבון על תחילת ההתמחות) </w:t>
      </w:r>
      <w:r w:rsidR="003A5BB5" w:rsidRPr="00676B77">
        <w:rPr>
          <w:rFonts w:asciiTheme="minorBidi" w:eastAsiaTheme="majorEastAsia" w:hAnsiTheme="minorBidi" w:cstheme="minorBidi" w:hint="cs"/>
          <w:sz w:val="28"/>
          <w:szCs w:val="28"/>
          <w:rtl/>
        </w:rPr>
        <w:t xml:space="preserve">ויכול שיהיו </w:t>
      </w:r>
      <w:r w:rsidRPr="00676B77">
        <w:rPr>
          <w:rFonts w:asciiTheme="minorBidi" w:eastAsiaTheme="majorEastAsia" w:hAnsiTheme="minorBidi" w:cstheme="minorBidi" w:hint="cs"/>
          <w:sz w:val="28"/>
          <w:szCs w:val="28"/>
          <w:rtl/>
        </w:rPr>
        <w:t>רו"ח בעלי רישיון בתוקף  (</w:t>
      </w:r>
      <w:r w:rsidR="00660494" w:rsidRPr="00676B77">
        <w:rPr>
          <w:rFonts w:asciiTheme="minorBidi" w:eastAsiaTheme="majorEastAsia" w:hAnsiTheme="minorBidi" w:cstheme="minorBidi" w:hint="cs"/>
          <w:sz w:val="28"/>
          <w:szCs w:val="28"/>
          <w:rtl/>
        </w:rPr>
        <w:t>ו</w:t>
      </w:r>
      <w:r w:rsidRPr="00676B77">
        <w:rPr>
          <w:rFonts w:asciiTheme="minorBidi" w:eastAsiaTheme="majorEastAsia" w:hAnsiTheme="minorBidi" w:cstheme="minorBidi" w:hint="cs"/>
          <w:sz w:val="28"/>
          <w:szCs w:val="28"/>
          <w:rtl/>
        </w:rPr>
        <w:t xml:space="preserve">אלה אינם נדרשים להיות בעלי ניסיון מוכח בביצוע ביקורות בסביבת </w:t>
      </w:r>
      <w:r w:rsidRPr="00676B77">
        <w:rPr>
          <w:rFonts w:asciiTheme="minorBidi" w:eastAsiaTheme="majorEastAsia" w:hAnsiTheme="minorBidi" w:cstheme="minorBidi"/>
          <w:sz w:val="28"/>
          <w:szCs w:val="28"/>
        </w:rPr>
        <w:t xml:space="preserve">sap </w:t>
      </w:r>
      <w:r w:rsidR="00660494" w:rsidRPr="00676B77">
        <w:rPr>
          <w:rFonts w:asciiTheme="minorBidi" w:eastAsiaTheme="majorEastAsia" w:hAnsiTheme="minorBidi" w:cstheme="minorBidi" w:hint="cs"/>
          <w:sz w:val="28"/>
          <w:szCs w:val="28"/>
          <w:rtl/>
        </w:rPr>
        <w:t>)</w:t>
      </w:r>
      <w:r w:rsidRPr="00676B77">
        <w:rPr>
          <w:rFonts w:asciiTheme="minorBidi" w:eastAsiaTheme="majorEastAsia" w:hAnsiTheme="minorBidi" w:cstheme="minorBidi" w:hint="cs"/>
          <w:sz w:val="28"/>
          <w:szCs w:val="28"/>
          <w:rtl/>
        </w:rPr>
        <w:t xml:space="preserve"> . </w:t>
      </w:r>
    </w:p>
    <w:p w14:paraId="7955D155" w14:textId="77777777" w:rsidR="00283C7E" w:rsidRPr="00676B77" w:rsidRDefault="001D1D95" w:rsidP="00676B77">
      <w:pPr>
        <w:pStyle w:val="aa"/>
        <w:keepNext/>
        <w:keepLines/>
        <w:numPr>
          <w:ilvl w:val="0"/>
          <w:numId w:val="36"/>
        </w:numPr>
        <w:spacing w:after="0" w:line="360" w:lineRule="auto"/>
        <w:outlineLvl w:val="2"/>
        <w:rPr>
          <w:rFonts w:asciiTheme="minorBidi" w:eastAsiaTheme="majorEastAsia" w:hAnsiTheme="minorBidi" w:cstheme="minorBidi"/>
          <w:sz w:val="28"/>
          <w:szCs w:val="28"/>
          <w:rtl/>
        </w:rPr>
      </w:pPr>
      <w:r w:rsidRPr="00676B77">
        <w:rPr>
          <w:rFonts w:asciiTheme="minorBidi" w:eastAsiaTheme="majorEastAsia" w:hAnsiTheme="minorBidi" w:cstheme="minorBidi" w:hint="cs"/>
          <w:sz w:val="28"/>
          <w:szCs w:val="28"/>
          <w:rtl/>
        </w:rPr>
        <w:t xml:space="preserve">על המתמחים לא חלה חובת הכרת </w:t>
      </w:r>
      <w:r w:rsidRPr="00676B77">
        <w:rPr>
          <w:rFonts w:asciiTheme="minorBidi" w:eastAsiaTheme="majorEastAsia" w:hAnsiTheme="minorBidi" w:cstheme="minorBidi" w:hint="cs"/>
          <w:sz w:val="28"/>
          <w:szCs w:val="28"/>
        </w:rPr>
        <w:t>SAP</w:t>
      </w:r>
      <w:r w:rsidRPr="00676B77">
        <w:rPr>
          <w:rFonts w:asciiTheme="minorBidi" w:eastAsiaTheme="majorEastAsia" w:hAnsiTheme="minorBidi" w:cstheme="minorBidi" w:hint="cs"/>
          <w:sz w:val="28"/>
          <w:szCs w:val="28"/>
          <w:rtl/>
        </w:rPr>
        <w:t xml:space="preserve">. </w:t>
      </w:r>
    </w:p>
    <w:p w14:paraId="6C4CA1B0" w14:textId="77777777" w:rsidR="001D1D95" w:rsidRPr="00676B77" w:rsidRDefault="001D1D95" w:rsidP="00676B77">
      <w:pPr>
        <w:pStyle w:val="aa"/>
        <w:keepNext/>
        <w:keepLines/>
        <w:numPr>
          <w:ilvl w:val="0"/>
          <w:numId w:val="36"/>
        </w:numPr>
        <w:spacing w:after="0" w:line="360" w:lineRule="auto"/>
        <w:outlineLvl w:val="2"/>
        <w:rPr>
          <w:rFonts w:asciiTheme="minorBidi" w:eastAsiaTheme="majorEastAsia" w:hAnsiTheme="minorBidi" w:cstheme="minorBidi"/>
          <w:sz w:val="28"/>
          <w:szCs w:val="28"/>
          <w:rtl/>
        </w:rPr>
      </w:pPr>
      <w:r w:rsidRPr="00676B77">
        <w:rPr>
          <w:rFonts w:asciiTheme="minorBidi" w:eastAsiaTheme="majorEastAsia" w:hAnsiTheme="minorBidi" w:cstheme="minorBidi" w:hint="cs"/>
          <w:sz w:val="28"/>
          <w:szCs w:val="28"/>
          <w:rtl/>
        </w:rPr>
        <w:t>ניתן להציע רו"ח במקום מתמחים ללא ניסיון ב-</w:t>
      </w:r>
      <w:r w:rsidRPr="00676B77">
        <w:rPr>
          <w:rFonts w:asciiTheme="minorBidi" w:eastAsiaTheme="majorEastAsia" w:hAnsiTheme="minorBidi" w:cstheme="minorBidi" w:hint="cs"/>
          <w:sz w:val="28"/>
          <w:szCs w:val="28"/>
        </w:rPr>
        <w:t>SAP</w:t>
      </w:r>
      <w:r w:rsidRPr="00676B77">
        <w:rPr>
          <w:rFonts w:asciiTheme="minorBidi" w:eastAsiaTheme="majorEastAsia" w:hAnsiTheme="minorBidi" w:cstheme="minorBidi" w:hint="cs"/>
          <w:sz w:val="28"/>
          <w:szCs w:val="28"/>
          <w:rtl/>
        </w:rPr>
        <w:t xml:space="preserve"> ובלבד שהצוות בכללותו ימנה 4 רו"ח שלפחות 2 מהם הם בעלי ניסיון של שנה לפחות במערכת </w:t>
      </w:r>
      <w:r w:rsidRPr="00676B77">
        <w:rPr>
          <w:rFonts w:asciiTheme="minorBidi" w:eastAsiaTheme="majorEastAsia" w:hAnsiTheme="minorBidi" w:cstheme="minorBidi" w:hint="cs"/>
          <w:sz w:val="28"/>
          <w:szCs w:val="28"/>
        </w:rPr>
        <w:t>SAP</w:t>
      </w:r>
      <w:r w:rsidRPr="00676B77">
        <w:rPr>
          <w:rFonts w:asciiTheme="minorBidi" w:eastAsiaTheme="majorEastAsia" w:hAnsiTheme="minorBidi" w:cstheme="minorBidi" w:hint="cs"/>
          <w:sz w:val="28"/>
          <w:szCs w:val="28"/>
          <w:rtl/>
        </w:rPr>
        <w:t>.</w:t>
      </w:r>
    </w:p>
    <w:p w14:paraId="52E3C7DC" w14:textId="77777777" w:rsidR="00653489" w:rsidRDefault="00653489" w:rsidP="00B16E51">
      <w:pPr>
        <w:keepNext/>
        <w:keepLines/>
        <w:spacing w:after="0" w:line="360" w:lineRule="auto"/>
        <w:outlineLvl w:val="1"/>
        <w:rPr>
          <w:rFonts w:asciiTheme="minorBidi" w:eastAsiaTheme="majorEastAsia" w:hAnsiTheme="minorBidi" w:cstheme="minorBidi"/>
          <w:b/>
          <w:bCs/>
          <w:sz w:val="28"/>
          <w:szCs w:val="28"/>
          <w:u w:val="single"/>
          <w:rtl/>
        </w:rPr>
      </w:pPr>
    </w:p>
    <w:p w14:paraId="0777248F"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16</w:t>
      </w:r>
    </w:p>
    <w:p w14:paraId="00C22911"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סעיפים 7.4.1.1, 7.4.1.2, 8.1, 8.2</w:t>
      </w:r>
    </w:p>
    <w:p w14:paraId="33AE1D9C"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sz w:val="28"/>
          <w:szCs w:val="28"/>
          <w:rtl/>
        </w:rPr>
        <w:t>האם ניתן לזקוף ניסיון חבר</w:t>
      </w:r>
      <w:r w:rsidRPr="00D9379E">
        <w:rPr>
          <w:rFonts w:asciiTheme="minorBidi" w:eastAsiaTheme="majorEastAsia" w:hAnsiTheme="minorBidi" w:cstheme="minorBidi" w:hint="cs"/>
          <w:sz w:val="28"/>
          <w:szCs w:val="28"/>
          <w:rtl/>
        </w:rPr>
        <w:t xml:space="preserve"> צוות </w:t>
      </w:r>
      <w:r w:rsidRPr="00D9379E">
        <w:rPr>
          <w:rFonts w:asciiTheme="minorBidi" w:eastAsiaTheme="majorEastAsia" w:hAnsiTheme="minorBidi" w:cstheme="minorBidi"/>
          <w:sz w:val="28"/>
          <w:szCs w:val="28"/>
          <w:rtl/>
        </w:rPr>
        <w:t xml:space="preserve"> או ראש צוות טרום העסקתו במציע כניסיון המציע</w:t>
      </w:r>
      <w:r w:rsidRPr="00D9379E">
        <w:rPr>
          <w:rFonts w:asciiTheme="minorBidi" w:eastAsiaTheme="majorEastAsia" w:hAnsiTheme="minorBidi" w:cstheme="minorBidi" w:hint="cs"/>
          <w:sz w:val="28"/>
          <w:szCs w:val="28"/>
          <w:rtl/>
        </w:rPr>
        <w:t>.</w:t>
      </w:r>
    </w:p>
    <w:p w14:paraId="39B2B880"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185CC8C7" w14:textId="642B750B" w:rsidR="00653489" w:rsidRPr="0051071C" w:rsidRDefault="001D1D95" w:rsidP="0051071C">
      <w:pPr>
        <w:keepNext/>
        <w:keepLines/>
        <w:spacing w:after="0" w:line="360" w:lineRule="auto"/>
        <w:outlineLvl w:val="2"/>
        <w:rPr>
          <w:rFonts w:asciiTheme="minorBidi" w:eastAsiaTheme="majorEastAsia" w:hAnsiTheme="minorBidi" w:cstheme="minorBidi"/>
          <w:sz w:val="28"/>
          <w:szCs w:val="28"/>
          <w:rtl/>
        </w:rPr>
      </w:pPr>
      <w:r w:rsidRPr="0051071C">
        <w:rPr>
          <w:rFonts w:asciiTheme="minorBidi" w:eastAsiaTheme="majorEastAsia" w:hAnsiTheme="minorBidi" w:cstheme="minorBidi" w:hint="cs"/>
          <w:sz w:val="28"/>
          <w:szCs w:val="28"/>
          <w:rtl/>
        </w:rPr>
        <w:t>כן</w:t>
      </w:r>
      <w:r w:rsidR="0051071C">
        <w:rPr>
          <w:rFonts w:asciiTheme="minorBidi" w:eastAsiaTheme="majorEastAsia" w:hAnsiTheme="minorBidi" w:cstheme="minorBidi" w:hint="cs"/>
          <w:sz w:val="28"/>
          <w:szCs w:val="28"/>
          <w:rtl/>
        </w:rPr>
        <w:t>.</w:t>
      </w:r>
    </w:p>
    <w:p w14:paraId="3A8F33FD" w14:textId="77777777" w:rsidR="00653489" w:rsidRDefault="00653489" w:rsidP="00653489">
      <w:pPr>
        <w:rPr>
          <w:rFonts w:asciiTheme="minorBidi" w:eastAsiaTheme="majorEastAsia" w:hAnsiTheme="minorBidi" w:cstheme="minorBidi"/>
          <w:b/>
          <w:bCs/>
          <w:sz w:val="28"/>
          <w:szCs w:val="28"/>
          <w:u w:val="single"/>
          <w:rtl/>
        </w:rPr>
      </w:pPr>
    </w:p>
    <w:p w14:paraId="614D0E53" w14:textId="77777777" w:rsidR="0051071C" w:rsidRPr="0051071C" w:rsidRDefault="0051071C">
      <w:pPr>
        <w:bidi w:val="0"/>
        <w:rPr>
          <w:rFonts w:asciiTheme="minorBidi" w:eastAsiaTheme="majorEastAsia" w:hAnsiTheme="minorBidi" w:cstheme="minorBidi"/>
          <w:b/>
          <w:bCs/>
          <w:sz w:val="28"/>
          <w:szCs w:val="28"/>
          <w:rtl/>
        </w:rPr>
      </w:pPr>
      <w:r w:rsidRPr="0051071C">
        <w:rPr>
          <w:rFonts w:asciiTheme="minorBidi" w:eastAsiaTheme="majorEastAsia" w:hAnsiTheme="minorBidi" w:cstheme="minorBidi"/>
          <w:b/>
          <w:bCs/>
          <w:sz w:val="28"/>
          <w:szCs w:val="28"/>
          <w:rtl/>
        </w:rPr>
        <w:br w:type="page"/>
      </w:r>
    </w:p>
    <w:p w14:paraId="22CA4582" w14:textId="0FA252BE" w:rsidR="00653489" w:rsidRDefault="00D9379E" w:rsidP="00653489">
      <w:pPr>
        <w:rPr>
          <w:rtl/>
        </w:rPr>
      </w:pPr>
      <w:r w:rsidRPr="00D9379E">
        <w:rPr>
          <w:rFonts w:asciiTheme="minorBidi" w:eastAsiaTheme="majorEastAsia" w:hAnsiTheme="minorBidi" w:cstheme="minorBidi" w:hint="cs"/>
          <w:b/>
          <w:bCs/>
          <w:sz w:val="28"/>
          <w:szCs w:val="28"/>
          <w:u w:val="single"/>
          <w:rtl/>
        </w:rPr>
        <w:lastRenderedPageBreak/>
        <w:t xml:space="preserve">שאלה מס' </w:t>
      </w:r>
      <w:r w:rsidR="00B16E51">
        <w:rPr>
          <w:rFonts w:asciiTheme="minorBidi" w:eastAsiaTheme="majorEastAsia" w:hAnsiTheme="minorBidi" w:cstheme="minorBidi" w:hint="cs"/>
          <w:b/>
          <w:bCs/>
          <w:sz w:val="28"/>
          <w:szCs w:val="28"/>
          <w:u w:val="single"/>
          <w:rtl/>
        </w:rPr>
        <w:t>17</w:t>
      </w:r>
    </w:p>
    <w:p w14:paraId="44D9427A" w14:textId="77777777" w:rsidR="00653489" w:rsidRDefault="00D9379E" w:rsidP="00653489">
      <w:pPr>
        <w:rPr>
          <w:rtl/>
        </w:rPr>
      </w:pPr>
      <w:r w:rsidRPr="00D9379E">
        <w:rPr>
          <w:rFonts w:asciiTheme="minorBidi" w:eastAsiaTheme="majorEastAsia" w:hAnsiTheme="minorBidi" w:cstheme="minorBidi" w:hint="cs"/>
          <w:sz w:val="28"/>
          <w:szCs w:val="28"/>
          <w:u w:val="single"/>
          <w:rtl/>
        </w:rPr>
        <w:t xml:space="preserve">סעיף 7.5.2.4 </w:t>
      </w:r>
    </w:p>
    <w:p w14:paraId="5DD80947" w14:textId="77777777" w:rsidR="00D9379E" w:rsidRPr="00653489" w:rsidRDefault="00D9379E" w:rsidP="00653489">
      <w:pPr>
        <w:rPr>
          <w:rtl/>
        </w:rPr>
      </w:pPr>
      <w:r w:rsidRPr="00D9379E">
        <w:rPr>
          <w:rFonts w:asciiTheme="minorBidi" w:eastAsiaTheme="majorEastAsia" w:hAnsiTheme="minorBidi" w:cstheme="minorBidi" w:hint="cs"/>
          <w:sz w:val="28"/>
          <w:szCs w:val="28"/>
          <w:rtl/>
        </w:rPr>
        <w:t>ניתן להעמיד במקום אחד מרו"ח, כלכלן בעל תואר ראשון בכלכלה.</w:t>
      </w:r>
    </w:p>
    <w:p w14:paraId="43E8C328"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יתר המבצעים יכול שיהיו מתמחים.</w:t>
      </w:r>
    </w:p>
    <w:p w14:paraId="5393B19E"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b/>
          <w:bCs/>
          <w:sz w:val="28"/>
          <w:szCs w:val="28"/>
          <w:rtl/>
        </w:rPr>
        <w:t>האם יתר המבצעים יכולים גם הם להיות כלכלנים בעלי תואר ראשון בכלכלה וניסיון בעבודות כלכליות, ולא מתמתחים בראיית חשבון?</w:t>
      </w:r>
      <w:r w:rsidRPr="00D9379E">
        <w:rPr>
          <w:rFonts w:asciiTheme="minorBidi" w:eastAsiaTheme="majorEastAsia" w:hAnsiTheme="minorBidi" w:cstheme="minorBidi" w:hint="cs"/>
          <w:sz w:val="28"/>
          <w:szCs w:val="28"/>
          <w:rtl/>
        </w:rPr>
        <w:t xml:space="preserve"> (או לפחות אחד מתוך שני המבצעים הנוספים</w:t>
      </w:r>
    </w:p>
    <w:p w14:paraId="6411DD4D"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196353F0" w14:textId="77777777" w:rsidR="0051071C" w:rsidRDefault="00E72B7B" w:rsidP="0051071C">
      <w:pPr>
        <w:rPr>
          <w:rFonts w:asciiTheme="minorBidi" w:eastAsiaTheme="majorEastAsia" w:hAnsiTheme="minorBidi" w:cstheme="minorBidi" w:hint="cs"/>
          <w:sz w:val="28"/>
          <w:szCs w:val="28"/>
          <w:rtl/>
        </w:rPr>
      </w:pPr>
      <w:r w:rsidRPr="0051071C">
        <w:rPr>
          <w:rFonts w:asciiTheme="minorBidi" w:eastAsiaTheme="majorEastAsia" w:hAnsiTheme="minorBidi" w:cstheme="minorBidi" w:hint="cs"/>
          <w:sz w:val="28"/>
          <w:szCs w:val="28"/>
          <w:rtl/>
        </w:rPr>
        <w:t>לא יחול שינוי בסעיף זה.</w:t>
      </w:r>
    </w:p>
    <w:p w14:paraId="3BA226F4" w14:textId="77777777" w:rsidR="00DB3617" w:rsidRDefault="00DB3617" w:rsidP="0051071C">
      <w:pPr>
        <w:rPr>
          <w:rFonts w:asciiTheme="minorBidi" w:eastAsiaTheme="majorEastAsia" w:hAnsiTheme="minorBidi" w:cstheme="minorBidi" w:hint="cs"/>
          <w:b/>
          <w:bCs/>
          <w:sz w:val="28"/>
          <w:szCs w:val="28"/>
          <w:u w:val="single"/>
          <w:rtl/>
        </w:rPr>
      </w:pPr>
    </w:p>
    <w:p w14:paraId="5A6E45CD" w14:textId="313B4F9B" w:rsidR="0051071C" w:rsidRDefault="00D9379E" w:rsidP="0051071C">
      <w:pPr>
        <w:rPr>
          <w:rFonts w:asciiTheme="minorBidi" w:eastAsiaTheme="majorEastAsia" w:hAnsiTheme="minorBidi" w:cstheme="minorBidi" w:hint="cs"/>
          <w:b/>
          <w:bCs/>
          <w:sz w:val="28"/>
          <w:szCs w:val="28"/>
          <w:u w:val="single"/>
          <w:rtl/>
        </w:rPr>
      </w:pPr>
      <w:r w:rsidRPr="00D9379E">
        <w:rPr>
          <w:rFonts w:asciiTheme="minorBidi" w:eastAsiaTheme="majorEastAsia" w:hAnsiTheme="minorBidi" w:cstheme="minorBidi" w:hint="cs"/>
          <w:b/>
          <w:bCs/>
          <w:sz w:val="28"/>
          <w:szCs w:val="28"/>
          <w:u w:val="single"/>
          <w:rtl/>
        </w:rPr>
        <w:t>שאלה מס'</w:t>
      </w:r>
      <w:r w:rsidR="00850533">
        <w:rPr>
          <w:rFonts w:asciiTheme="minorBidi" w:eastAsiaTheme="majorEastAsia" w:hAnsiTheme="minorBidi" w:cstheme="minorBidi" w:hint="cs"/>
          <w:b/>
          <w:bCs/>
          <w:sz w:val="28"/>
          <w:szCs w:val="28"/>
          <w:u w:val="single"/>
          <w:rtl/>
        </w:rPr>
        <w:t xml:space="preserve"> 18</w:t>
      </w:r>
      <w:r w:rsidRPr="00D9379E">
        <w:rPr>
          <w:rFonts w:asciiTheme="minorBidi" w:eastAsiaTheme="majorEastAsia" w:hAnsiTheme="minorBidi" w:cstheme="minorBidi" w:hint="cs"/>
          <w:b/>
          <w:bCs/>
          <w:sz w:val="28"/>
          <w:szCs w:val="28"/>
          <w:u w:val="single"/>
          <w:rtl/>
        </w:rPr>
        <w:t xml:space="preserve"> </w:t>
      </w:r>
    </w:p>
    <w:p w14:paraId="0DDC7BE9" w14:textId="79873317" w:rsidR="0051071C" w:rsidRDefault="00D9379E" w:rsidP="0051071C">
      <w:pPr>
        <w:rPr>
          <w:rFonts w:asciiTheme="minorBidi" w:eastAsiaTheme="majorEastAsia" w:hAnsiTheme="minorBidi" w:cstheme="minorBidi" w:hint="cs"/>
          <w:sz w:val="28"/>
          <w:szCs w:val="28"/>
          <w:rtl/>
        </w:rPr>
      </w:pPr>
      <w:r w:rsidRPr="00D9379E">
        <w:rPr>
          <w:rFonts w:asciiTheme="minorBidi" w:eastAsiaTheme="majorEastAsia" w:hAnsiTheme="minorBidi" w:cstheme="minorBidi" w:hint="cs"/>
          <w:sz w:val="28"/>
          <w:szCs w:val="28"/>
          <w:u w:val="single"/>
          <w:rtl/>
        </w:rPr>
        <w:t>סעיף 9.3</w:t>
      </w:r>
    </w:p>
    <w:p w14:paraId="151E1A45" w14:textId="77777777" w:rsidR="0051071C" w:rsidRDefault="00D9379E" w:rsidP="0051071C">
      <w:pPr>
        <w:rPr>
          <w:rFonts w:asciiTheme="minorBidi" w:eastAsiaTheme="majorEastAsia" w:hAnsiTheme="minorBidi" w:cstheme="minorBidi" w:hint="cs"/>
          <w:sz w:val="28"/>
          <w:szCs w:val="28"/>
          <w:rtl/>
        </w:rPr>
      </w:pPr>
      <w:r w:rsidRPr="00D9379E">
        <w:rPr>
          <w:rFonts w:asciiTheme="minorBidi" w:eastAsiaTheme="majorEastAsia" w:hAnsiTheme="minorBidi" w:cstheme="minorBidi" w:hint="cs"/>
          <w:sz w:val="28"/>
          <w:szCs w:val="28"/>
          <w:rtl/>
        </w:rPr>
        <w:t xml:space="preserve">בסעיף נכתב: ... יובהר כי על כל תנאי הסף הנוגעים למציע עצמו </w:t>
      </w:r>
      <w:r w:rsidRPr="00D9379E">
        <w:rPr>
          <w:rFonts w:asciiTheme="minorBidi" w:eastAsiaTheme="majorEastAsia" w:hAnsiTheme="minorBidi" w:cstheme="minorBidi" w:hint="cs"/>
          <w:b/>
          <w:bCs/>
          <w:sz w:val="28"/>
          <w:szCs w:val="28"/>
          <w:rtl/>
        </w:rPr>
        <w:t>להתקיים במציע עצמו באישיות המשפטית אשר הגישה הצעה למכרז זה"</w:t>
      </w:r>
    </w:p>
    <w:p w14:paraId="1404A135" w14:textId="77777777" w:rsidR="0051071C" w:rsidRDefault="00D9379E" w:rsidP="0051071C">
      <w:pPr>
        <w:rPr>
          <w:rFonts w:asciiTheme="minorBidi" w:eastAsiaTheme="majorEastAsia" w:hAnsiTheme="minorBidi" w:cstheme="minorBidi" w:hint="cs"/>
          <w:sz w:val="28"/>
          <w:szCs w:val="28"/>
          <w:rtl/>
        </w:rPr>
      </w:pPr>
      <w:r w:rsidRPr="00D9379E">
        <w:rPr>
          <w:rFonts w:asciiTheme="minorBidi" w:eastAsiaTheme="majorEastAsia" w:hAnsiTheme="minorBidi" w:cstheme="minorBidi" w:hint="cs"/>
          <w:sz w:val="28"/>
          <w:szCs w:val="28"/>
          <w:rtl/>
        </w:rPr>
        <w:t>מה כוונת הסעיף?</w:t>
      </w:r>
    </w:p>
    <w:p w14:paraId="651D8F95" w14:textId="77777777" w:rsidR="0051071C" w:rsidRDefault="00D9379E" w:rsidP="0051071C">
      <w:pPr>
        <w:rPr>
          <w:rFonts w:asciiTheme="minorBidi" w:eastAsiaTheme="majorEastAsia" w:hAnsiTheme="minorBidi" w:cstheme="minorBidi" w:hint="cs"/>
          <w:sz w:val="28"/>
          <w:szCs w:val="28"/>
          <w:rtl/>
        </w:rPr>
      </w:pPr>
      <w:r w:rsidRPr="00D9379E">
        <w:rPr>
          <w:rFonts w:asciiTheme="minorBidi" w:eastAsiaTheme="majorEastAsia" w:hAnsiTheme="minorBidi" w:cstheme="minorBidi" w:hint="cs"/>
          <w:sz w:val="28"/>
          <w:szCs w:val="28"/>
          <w:rtl/>
        </w:rPr>
        <w:t>האם הכוונה שתנאי הסף חייבים להתקיים במציע ולא מועיל שיתקיימו בקבלת המשנה...</w:t>
      </w:r>
    </w:p>
    <w:p w14:paraId="7C145201" w14:textId="77777777" w:rsidR="0051071C" w:rsidRDefault="00D9379E" w:rsidP="0051071C">
      <w:pPr>
        <w:rPr>
          <w:rFonts w:asciiTheme="minorBidi" w:eastAsiaTheme="majorEastAsia" w:hAnsiTheme="minorBidi" w:cstheme="minorBidi" w:hint="cs"/>
          <w:sz w:val="28"/>
          <w:szCs w:val="28"/>
          <w:rtl/>
        </w:rPr>
      </w:pPr>
      <w:r w:rsidRPr="00D9379E">
        <w:rPr>
          <w:rFonts w:asciiTheme="minorBidi" w:eastAsiaTheme="majorEastAsia" w:hAnsiTheme="minorBidi" w:cstheme="minorBidi" w:hint="cs"/>
          <w:b/>
          <w:bCs/>
          <w:sz w:val="28"/>
          <w:szCs w:val="28"/>
          <w:u w:val="single"/>
          <w:rtl/>
        </w:rPr>
        <w:t>תשובה</w:t>
      </w:r>
    </w:p>
    <w:p w14:paraId="786BE400" w14:textId="329AEFE4" w:rsidR="00D9379E" w:rsidRPr="0051071C" w:rsidRDefault="004B4749" w:rsidP="0051071C">
      <w:pPr>
        <w:rPr>
          <w:rFonts w:asciiTheme="minorBidi" w:eastAsiaTheme="majorEastAsia" w:hAnsiTheme="minorBidi" w:cstheme="minorBidi"/>
          <w:sz w:val="28"/>
          <w:szCs w:val="28"/>
          <w:rtl/>
        </w:rPr>
      </w:pPr>
      <w:r w:rsidRPr="0051071C">
        <w:rPr>
          <w:rFonts w:asciiTheme="minorBidi" w:eastAsiaTheme="majorEastAsia" w:hAnsiTheme="minorBidi" w:cstheme="minorBidi" w:hint="cs"/>
          <w:sz w:val="28"/>
          <w:szCs w:val="28"/>
          <w:rtl/>
        </w:rPr>
        <w:t xml:space="preserve">אכן. תנאי הסף </w:t>
      </w:r>
      <w:r w:rsidRPr="0051071C">
        <w:rPr>
          <w:rFonts w:asciiTheme="minorBidi" w:eastAsiaTheme="majorEastAsia" w:hAnsiTheme="minorBidi" w:cstheme="minorBidi" w:hint="eastAsia"/>
          <w:sz w:val="28"/>
          <w:szCs w:val="28"/>
          <w:rtl/>
        </w:rPr>
        <w:t>הקבועים</w:t>
      </w:r>
      <w:r w:rsidRPr="0051071C">
        <w:rPr>
          <w:rFonts w:asciiTheme="minorBidi" w:eastAsiaTheme="majorEastAsia" w:hAnsiTheme="minorBidi" w:cstheme="minorBidi"/>
          <w:sz w:val="28"/>
          <w:szCs w:val="28"/>
          <w:rtl/>
        </w:rPr>
        <w:t xml:space="preserve"> </w:t>
      </w:r>
      <w:r w:rsidRPr="0051071C">
        <w:rPr>
          <w:rFonts w:asciiTheme="minorBidi" w:eastAsiaTheme="majorEastAsia" w:hAnsiTheme="minorBidi" w:cstheme="minorBidi" w:hint="eastAsia"/>
          <w:sz w:val="28"/>
          <w:szCs w:val="28"/>
          <w:rtl/>
        </w:rPr>
        <w:t>ביחס</w:t>
      </w:r>
      <w:r w:rsidRPr="0051071C">
        <w:rPr>
          <w:rFonts w:asciiTheme="minorBidi" w:eastAsiaTheme="majorEastAsia" w:hAnsiTheme="minorBidi" w:cstheme="minorBidi"/>
          <w:sz w:val="28"/>
          <w:szCs w:val="28"/>
          <w:rtl/>
        </w:rPr>
        <w:t xml:space="preserve"> </w:t>
      </w:r>
      <w:r w:rsidRPr="0051071C">
        <w:rPr>
          <w:rFonts w:asciiTheme="minorBidi" w:eastAsiaTheme="majorEastAsia" w:hAnsiTheme="minorBidi" w:cstheme="minorBidi" w:hint="eastAsia"/>
          <w:sz w:val="28"/>
          <w:szCs w:val="28"/>
          <w:rtl/>
        </w:rPr>
        <w:t>למציע</w:t>
      </w:r>
      <w:r w:rsidRPr="0051071C">
        <w:rPr>
          <w:rFonts w:asciiTheme="minorBidi" w:eastAsiaTheme="majorEastAsia" w:hAnsiTheme="minorBidi" w:cstheme="minorBidi" w:hint="cs"/>
          <w:sz w:val="28"/>
          <w:szCs w:val="28"/>
          <w:rtl/>
        </w:rPr>
        <w:t xml:space="preserve"> יתקיימו בגוף מגיש ההצעה ולא בכל גוף אחר</w:t>
      </w:r>
    </w:p>
    <w:p w14:paraId="5E16DB9E" w14:textId="77777777" w:rsidR="005717B4" w:rsidRDefault="005717B4" w:rsidP="00B16E51">
      <w:pPr>
        <w:keepNext/>
        <w:keepLines/>
        <w:spacing w:after="0" w:line="360" w:lineRule="auto"/>
        <w:outlineLvl w:val="1"/>
        <w:rPr>
          <w:rFonts w:asciiTheme="minorBidi" w:eastAsiaTheme="majorEastAsia" w:hAnsiTheme="minorBidi" w:cstheme="minorBidi"/>
          <w:b/>
          <w:bCs/>
          <w:sz w:val="28"/>
          <w:szCs w:val="28"/>
          <w:u w:val="single"/>
          <w:rtl/>
        </w:rPr>
      </w:pPr>
    </w:p>
    <w:p w14:paraId="2DF433E9"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19</w:t>
      </w:r>
    </w:p>
    <w:p w14:paraId="0C78409F"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סעיף 9.3</w:t>
      </w:r>
    </w:p>
    <w:p w14:paraId="7C53D878"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האם קבלן המשנה המוצע כראש צוות חייב לעמוד בתנאי הסף כמציע או רק בתנאי הסף כראש צוות?</w:t>
      </w:r>
    </w:p>
    <w:p w14:paraId="37A46316"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387A279F" w14:textId="77777777" w:rsidR="00486A97" w:rsidRPr="00DB3617" w:rsidRDefault="00486A97" w:rsidP="00DB3617">
      <w:pPr>
        <w:keepNext/>
        <w:keepLines/>
        <w:spacing w:after="0" w:line="360" w:lineRule="auto"/>
        <w:outlineLvl w:val="2"/>
        <w:rPr>
          <w:rFonts w:asciiTheme="minorBidi" w:eastAsiaTheme="majorEastAsia" w:hAnsiTheme="minorBidi" w:cstheme="minorBidi"/>
          <w:sz w:val="28"/>
          <w:szCs w:val="28"/>
          <w:rtl/>
        </w:rPr>
      </w:pPr>
      <w:r w:rsidRPr="00DB3617">
        <w:rPr>
          <w:rFonts w:asciiTheme="minorBidi" w:eastAsiaTheme="majorEastAsia" w:hAnsiTheme="minorBidi" w:cstheme="minorBidi" w:hint="cs"/>
          <w:sz w:val="28"/>
          <w:szCs w:val="28"/>
          <w:rtl/>
        </w:rPr>
        <w:t>אם קבלן המשנה מוצע כראש צוות אזי עליו לעמוד בתנאי הסף של ראש צוות.</w:t>
      </w:r>
    </w:p>
    <w:p w14:paraId="4353187A" w14:textId="77777777" w:rsidR="00DB3617" w:rsidRDefault="00DB3617" w:rsidP="00DB3617">
      <w:pPr>
        <w:bidi w:val="0"/>
        <w:jc w:val="right"/>
        <w:rPr>
          <w:rFonts w:asciiTheme="minorBidi" w:hAnsiTheme="minorBidi" w:cstheme="minorBidi" w:hint="cs"/>
          <w:sz w:val="28"/>
          <w:szCs w:val="28"/>
          <w:rtl/>
        </w:rPr>
      </w:pPr>
    </w:p>
    <w:p w14:paraId="07BB87C5" w14:textId="77777777" w:rsidR="00DB3617" w:rsidRDefault="00D9379E" w:rsidP="00DB3617">
      <w:pPr>
        <w:bidi w:val="0"/>
        <w:jc w:val="right"/>
        <w:rPr>
          <w:rFonts w:asciiTheme="minorBidi" w:eastAsiaTheme="majorEastAsia" w:hAnsiTheme="minorBidi" w:cstheme="minorBidi" w:hint="cs"/>
          <w:b/>
          <w:bCs/>
          <w:sz w:val="28"/>
          <w:szCs w:val="28"/>
          <w:rtl/>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20</w:t>
      </w:r>
    </w:p>
    <w:p w14:paraId="424A85DC" w14:textId="77777777" w:rsidR="00DB3617" w:rsidRDefault="00D9379E" w:rsidP="00DB3617">
      <w:pPr>
        <w:bidi w:val="0"/>
        <w:jc w:val="right"/>
        <w:rPr>
          <w:rFonts w:asciiTheme="minorBidi" w:eastAsiaTheme="majorEastAsia" w:hAnsiTheme="minorBidi" w:cstheme="minorBidi" w:hint="cs"/>
          <w:b/>
          <w:bCs/>
          <w:sz w:val="28"/>
          <w:szCs w:val="28"/>
          <w:rtl/>
        </w:rPr>
      </w:pPr>
      <w:r w:rsidRPr="00D9379E">
        <w:rPr>
          <w:rFonts w:asciiTheme="minorBidi" w:eastAsiaTheme="majorEastAsia" w:hAnsiTheme="minorBidi" w:cstheme="minorBidi" w:hint="cs"/>
          <w:sz w:val="28"/>
          <w:szCs w:val="28"/>
          <w:u w:val="single"/>
          <w:rtl/>
        </w:rPr>
        <w:t>סעיפים 8.1, 8.2, 9.4.1.3</w:t>
      </w:r>
    </w:p>
    <w:p w14:paraId="2B9E768B" w14:textId="77777777" w:rsidR="00DB3617" w:rsidRDefault="00283C7E" w:rsidP="00DB3617">
      <w:pPr>
        <w:bidi w:val="0"/>
        <w:jc w:val="right"/>
        <w:rPr>
          <w:rFonts w:asciiTheme="minorBidi" w:eastAsiaTheme="majorEastAsia" w:hAnsiTheme="minorBidi" w:cstheme="minorBidi" w:hint="cs"/>
          <w:b/>
          <w:bCs/>
          <w:sz w:val="28"/>
          <w:szCs w:val="28"/>
          <w:rtl/>
        </w:rPr>
      </w:pPr>
      <w:r>
        <w:rPr>
          <w:rFonts w:asciiTheme="minorBidi" w:eastAsiaTheme="majorEastAsia" w:hAnsiTheme="minorBidi" w:cstheme="minorBidi" w:hint="cs"/>
          <w:sz w:val="28"/>
          <w:szCs w:val="28"/>
          <w:rtl/>
        </w:rPr>
        <w:t>בסעיפים 8.1 ו-8.2 מצו</w:t>
      </w:r>
      <w:r w:rsidR="00D9379E" w:rsidRPr="00D9379E">
        <w:rPr>
          <w:rFonts w:asciiTheme="minorBidi" w:eastAsiaTheme="majorEastAsia" w:hAnsiTheme="minorBidi" w:cstheme="minorBidi" w:hint="cs"/>
          <w:sz w:val="28"/>
          <w:szCs w:val="28"/>
          <w:rtl/>
        </w:rPr>
        <w:t>ין הניקוד רק למציע ולראש הצוות האם יש ניקוד גם לחברי הצוות כפי שניתן להבין מסעיף 9.4.1.3.</w:t>
      </w:r>
    </w:p>
    <w:p w14:paraId="024C633D" w14:textId="77777777" w:rsidR="00DB3617" w:rsidRDefault="00D9379E" w:rsidP="00DB3617">
      <w:pPr>
        <w:bidi w:val="0"/>
        <w:jc w:val="right"/>
        <w:rPr>
          <w:rFonts w:asciiTheme="minorBidi" w:eastAsiaTheme="majorEastAsia" w:hAnsiTheme="minorBidi" w:cstheme="minorBidi" w:hint="cs"/>
          <w:b/>
          <w:bCs/>
          <w:sz w:val="28"/>
          <w:szCs w:val="28"/>
          <w:rtl/>
        </w:rPr>
      </w:pPr>
      <w:r w:rsidRPr="00D9379E">
        <w:rPr>
          <w:rFonts w:asciiTheme="minorBidi" w:eastAsiaTheme="majorEastAsia" w:hAnsiTheme="minorBidi" w:cstheme="minorBidi" w:hint="cs"/>
          <w:b/>
          <w:bCs/>
          <w:sz w:val="28"/>
          <w:szCs w:val="28"/>
          <w:u w:val="single"/>
          <w:rtl/>
        </w:rPr>
        <w:t>תשובה</w:t>
      </w:r>
    </w:p>
    <w:p w14:paraId="31BE2776" w14:textId="77777777" w:rsidR="00DB3617" w:rsidRDefault="00D9379E" w:rsidP="00DB3617">
      <w:pPr>
        <w:bidi w:val="0"/>
        <w:jc w:val="right"/>
        <w:rPr>
          <w:rFonts w:asciiTheme="minorBidi" w:eastAsiaTheme="majorEastAsia" w:hAnsiTheme="minorBidi" w:cstheme="minorBidi" w:hint="cs"/>
          <w:b/>
          <w:bCs/>
          <w:sz w:val="28"/>
          <w:szCs w:val="28"/>
          <w:rtl/>
        </w:rPr>
      </w:pPr>
      <w:r w:rsidRPr="00DB3617">
        <w:rPr>
          <w:rFonts w:asciiTheme="minorBidi" w:eastAsiaTheme="majorEastAsia" w:hAnsiTheme="minorBidi" w:cstheme="minorBidi" w:hint="cs"/>
          <w:sz w:val="28"/>
          <w:szCs w:val="28"/>
          <w:rtl/>
        </w:rPr>
        <w:t>בסעיפים אלו לא נבחנים חברי הצוות למעט ראש הצוות והמציע</w:t>
      </w:r>
      <w:r w:rsidR="00DB3617">
        <w:rPr>
          <w:rFonts w:asciiTheme="minorBidi" w:eastAsiaTheme="majorEastAsia" w:hAnsiTheme="minorBidi" w:cstheme="minorBidi" w:hint="cs"/>
          <w:sz w:val="28"/>
          <w:szCs w:val="28"/>
          <w:rtl/>
        </w:rPr>
        <w:t>.</w:t>
      </w:r>
    </w:p>
    <w:p w14:paraId="7A435634" w14:textId="77777777" w:rsidR="00DB3617" w:rsidRDefault="00DB3617" w:rsidP="00DB3617">
      <w:pPr>
        <w:bidi w:val="0"/>
        <w:jc w:val="right"/>
        <w:rPr>
          <w:rFonts w:asciiTheme="minorBidi" w:eastAsiaTheme="majorEastAsia" w:hAnsiTheme="minorBidi" w:cstheme="minorBidi" w:hint="cs"/>
          <w:b/>
          <w:bCs/>
          <w:sz w:val="28"/>
          <w:szCs w:val="28"/>
          <w:rtl/>
        </w:rPr>
      </w:pPr>
    </w:p>
    <w:p w14:paraId="6733C55B" w14:textId="77777777" w:rsidR="00DB3617" w:rsidRDefault="00D9379E" w:rsidP="00DB3617">
      <w:pPr>
        <w:bidi w:val="0"/>
        <w:jc w:val="right"/>
        <w:rPr>
          <w:rFonts w:asciiTheme="minorBidi" w:eastAsiaTheme="majorEastAsia" w:hAnsiTheme="minorBidi" w:cstheme="minorBidi" w:hint="cs"/>
          <w:b/>
          <w:bCs/>
          <w:sz w:val="28"/>
          <w:szCs w:val="28"/>
          <w:rtl/>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21</w:t>
      </w:r>
    </w:p>
    <w:p w14:paraId="0A0E4C7F" w14:textId="77777777" w:rsidR="00DB3617" w:rsidRDefault="00D9379E" w:rsidP="00DB3617">
      <w:pPr>
        <w:bidi w:val="0"/>
        <w:jc w:val="right"/>
        <w:rPr>
          <w:rFonts w:asciiTheme="minorBidi" w:eastAsiaTheme="majorEastAsia" w:hAnsiTheme="minorBidi" w:cstheme="minorBidi" w:hint="cs"/>
          <w:b/>
          <w:bCs/>
          <w:sz w:val="28"/>
          <w:szCs w:val="28"/>
          <w:rtl/>
        </w:rPr>
      </w:pPr>
      <w:r w:rsidRPr="00D9379E">
        <w:rPr>
          <w:rFonts w:asciiTheme="minorBidi" w:eastAsiaTheme="majorEastAsia" w:hAnsiTheme="minorBidi" w:cstheme="minorBidi" w:hint="cs"/>
          <w:sz w:val="28"/>
          <w:szCs w:val="28"/>
          <w:u w:val="single"/>
          <w:rtl/>
        </w:rPr>
        <w:t>סעיפים 8.1, 8.2</w:t>
      </w:r>
    </w:p>
    <w:p w14:paraId="6E9A2B2D" w14:textId="77777777" w:rsidR="00DB3617" w:rsidRDefault="00D9379E" w:rsidP="00DB3617">
      <w:pPr>
        <w:bidi w:val="0"/>
        <w:jc w:val="right"/>
        <w:rPr>
          <w:rFonts w:asciiTheme="minorBidi" w:eastAsiaTheme="majorEastAsia" w:hAnsiTheme="minorBidi" w:cstheme="minorBidi" w:hint="cs"/>
          <w:b/>
          <w:bCs/>
          <w:sz w:val="28"/>
          <w:szCs w:val="28"/>
          <w:rtl/>
        </w:rPr>
      </w:pPr>
      <w:r w:rsidRPr="00D9379E">
        <w:rPr>
          <w:rFonts w:asciiTheme="minorBidi" w:eastAsiaTheme="majorEastAsia" w:hAnsiTheme="minorBidi" w:cstheme="minorBidi" w:hint="cs"/>
          <w:sz w:val="28"/>
          <w:szCs w:val="28"/>
          <w:rtl/>
        </w:rPr>
        <w:t xml:space="preserve">טיב המלצות המציע וטיב המלצות ראש הצוות </w:t>
      </w:r>
      <w:r w:rsidRPr="00D9379E">
        <w:rPr>
          <w:rFonts w:asciiTheme="minorBidi" w:eastAsiaTheme="majorEastAsia" w:hAnsiTheme="minorBidi" w:cstheme="minorBidi"/>
          <w:sz w:val="28"/>
          <w:szCs w:val="28"/>
          <w:rtl/>
        </w:rPr>
        <w:t>–</w:t>
      </w:r>
      <w:r w:rsidRPr="00D9379E">
        <w:rPr>
          <w:rFonts w:asciiTheme="minorBidi" w:eastAsiaTheme="majorEastAsia" w:hAnsiTheme="minorBidi" w:cstheme="minorBidi" w:hint="cs"/>
          <w:sz w:val="28"/>
          <w:szCs w:val="28"/>
          <w:rtl/>
        </w:rPr>
        <w:t xml:space="preserve"> מה הקריטריונים לאיכות ההמלצות?</w:t>
      </w:r>
    </w:p>
    <w:p w14:paraId="6F268B6B" w14:textId="77777777" w:rsidR="00DB3617" w:rsidRDefault="00D9379E" w:rsidP="00DB3617">
      <w:pPr>
        <w:bidi w:val="0"/>
        <w:jc w:val="right"/>
        <w:rPr>
          <w:rFonts w:asciiTheme="minorBidi" w:eastAsiaTheme="majorEastAsia" w:hAnsiTheme="minorBidi" w:cstheme="minorBidi" w:hint="cs"/>
          <w:b/>
          <w:bCs/>
          <w:sz w:val="28"/>
          <w:szCs w:val="28"/>
          <w:rtl/>
        </w:rPr>
      </w:pPr>
      <w:r w:rsidRPr="00D9379E">
        <w:rPr>
          <w:rFonts w:asciiTheme="minorBidi" w:eastAsiaTheme="majorEastAsia" w:hAnsiTheme="minorBidi" w:cstheme="minorBidi" w:hint="cs"/>
          <w:b/>
          <w:bCs/>
          <w:sz w:val="28"/>
          <w:szCs w:val="28"/>
          <w:u w:val="single"/>
          <w:rtl/>
        </w:rPr>
        <w:t>תשובה</w:t>
      </w:r>
    </w:p>
    <w:p w14:paraId="17EF58BB" w14:textId="34BF8707" w:rsidR="00D9379E" w:rsidRPr="00DB3617" w:rsidRDefault="00AE3EE1" w:rsidP="00DB3617">
      <w:pPr>
        <w:bidi w:val="0"/>
        <w:jc w:val="right"/>
        <w:rPr>
          <w:rFonts w:asciiTheme="minorBidi" w:eastAsiaTheme="majorEastAsia" w:hAnsiTheme="minorBidi" w:cstheme="minorBidi"/>
          <w:b/>
          <w:bCs/>
          <w:sz w:val="28"/>
          <w:szCs w:val="28"/>
          <w:rtl/>
        </w:rPr>
      </w:pPr>
      <w:r w:rsidRPr="00DB3617">
        <w:rPr>
          <w:rFonts w:asciiTheme="minorBidi" w:eastAsiaTheme="majorEastAsia" w:hAnsiTheme="minorBidi" w:cstheme="minorBidi" w:hint="cs"/>
          <w:sz w:val="28"/>
          <w:szCs w:val="28"/>
          <w:rtl/>
        </w:rPr>
        <w:t>ההצעות ינוקדו ברכיב זה עפ"י טיב ההמלצות</w:t>
      </w:r>
      <w:r w:rsidR="00486A97" w:rsidRPr="00DB3617">
        <w:rPr>
          <w:rFonts w:asciiTheme="minorBidi" w:eastAsiaTheme="majorEastAsia" w:hAnsiTheme="minorBidi" w:cstheme="minorBidi" w:hint="cs"/>
          <w:sz w:val="28"/>
          <w:szCs w:val="28"/>
          <w:rtl/>
        </w:rPr>
        <w:t xml:space="preserve"> שיקבע לפי ציונים </w:t>
      </w:r>
      <w:proofErr w:type="spellStart"/>
      <w:r w:rsidR="00486A97" w:rsidRPr="00DB3617">
        <w:rPr>
          <w:rFonts w:asciiTheme="minorBidi" w:eastAsiaTheme="majorEastAsia" w:hAnsiTheme="minorBidi" w:cstheme="minorBidi" w:hint="cs"/>
          <w:sz w:val="28"/>
          <w:szCs w:val="28"/>
          <w:rtl/>
        </w:rPr>
        <w:t>שינתנו</w:t>
      </w:r>
      <w:proofErr w:type="spellEnd"/>
      <w:r w:rsidR="00486A97" w:rsidRPr="00DB3617">
        <w:rPr>
          <w:rFonts w:asciiTheme="minorBidi" w:eastAsiaTheme="majorEastAsia" w:hAnsiTheme="minorBidi" w:cstheme="minorBidi" w:hint="cs"/>
          <w:sz w:val="28"/>
          <w:szCs w:val="28"/>
          <w:rtl/>
        </w:rPr>
        <w:t xml:space="preserve"> ע"י הממליצים בפרמטרים שיקבעו ע"י ועדת המרכזים או ועדת המשנה. </w:t>
      </w:r>
    </w:p>
    <w:p w14:paraId="542BCD35"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p>
    <w:p w14:paraId="2F6C4AD6"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22</w:t>
      </w:r>
    </w:p>
    <w:p w14:paraId="687FD2C0"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סעיפים 7.5.1.1, 7.5.2.1</w:t>
      </w:r>
    </w:p>
    <w:p w14:paraId="0AC4F5E1"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האם ניתן כי ראש הצוות בשתי החטיבות יהא אותו אדם, וככל שכמובן יעמוד בתנאי הסעיפים.</w:t>
      </w:r>
    </w:p>
    <w:p w14:paraId="41198251"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0AA94581" w14:textId="77777777" w:rsidR="005717B4" w:rsidRPr="00FC3AD2" w:rsidRDefault="00D9379E" w:rsidP="00FC3AD2">
      <w:pPr>
        <w:keepNext/>
        <w:keepLines/>
        <w:spacing w:after="0" w:line="360" w:lineRule="auto"/>
        <w:outlineLvl w:val="2"/>
        <w:rPr>
          <w:rFonts w:asciiTheme="minorBidi" w:eastAsiaTheme="majorEastAsia" w:hAnsiTheme="minorBidi" w:cstheme="minorBidi"/>
          <w:sz w:val="28"/>
          <w:szCs w:val="28"/>
          <w:rtl/>
        </w:rPr>
      </w:pPr>
      <w:r w:rsidRPr="00FC3AD2">
        <w:rPr>
          <w:rFonts w:asciiTheme="minorBidi" w:eastAsiaTheme="majorEastAsia" w:hAnsiTheme="minorBidi" w:cstheme="minorBidi" w:hint="cs"/>
          <w:sz w:val="28"/>
          <w:szCs w:val="28"/>
          <w:rtl/>
        </w:rPr>
        <w:t xml:space="preserve">כן. הגשת ההצעות לכל חטיבה בנפרד ואינה תלויה בחטיבה </w:t>
      </w:r>
      <w:proofErr w:type="spellStart"/>
      <w:r w:rsidRPr="00FC3AD2">
        <w:rPr>
          <w:rFonts w:asciiTheme="minorBidi" w:eastAsiaTheme="majorEastAsia" w:hAnsiTheme="minorBidi" w:cstheme="minorBidi" w:hint="cs"/>
          <w:sz w:val="28"/>
          <w:szCs w:val="28"/>
          <w:rtl/>
        </w:rPr>
        <w:t>השניה</w:t>
      </w:r>
      <w:proofErr w:type="spellEnd"/>
      <w:r w:rsidRPr="00FC3AD2">
        <w:rPr>
          <w:rFonts w:asciiTheme="minorBidi" w:eastAsiaTheme="majorEastAsia" w:hAnsiTheme="minorBidi" w:cstheme="minorBidi" w:hint="cs"/>
          <w:sz w:val="28"/>
          <w:szCs w:val="28"/>
          <w:rtl/>
        </w:rPr>
        <w:t>.</w:t>
      </w:r>
    </w:p>
    <w:p w14:paraId="1ADC24CE" w14:textId="77777777" w:rsidR="005717B4" w:rsidRDefault="005717B4" w:rsidP="005717B4">
      <w:pPr>
        <w:rPr>
          <w:rtl/>
        </w:rPr>
      </w:pPr>
    </w:p>
    <w:p w14:paraId="0A7CBC7E" w14:textId="77777777" w:rsidR="005717B4" w:rsidRDefault="00D9379E" w:rsidP="005717B4">
      <w:pPr>
        <w:rPr>
          <w:rtl/>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23</w:t>
      </w:r>
    </w:p>
    <w:p w14:paraId="6E57F674" w14:textId="77777777" w:rsidR="00D9379E" w:rsidRPr="005717B4" w:rsidRDefault="00D9379E" w:rsidP="005717B4">
      <w:pPr>
        <w:rPr>
          <w:rtl/>
        </w:rPr>
      </w:pPr>
      <w:r w:rsidRPr="00D9379E">
        <w:rPr>
          <w:rFonts w:asciiTheme="minorBidi" w:eastAsiaTheme="majorEastAsia" w:hAnsiTheme="minorBidi" w:cstheme="minorBidi" w:hint="cs"/>
          <w:sz w:val="28"/>
          <w:szCs w:val="28"/>
          <w:u w:val="single"/>
          <w:rtl/>
        </w:rPr>
        <w:t>סעיפים 7.5.2.3.3, 7.5.2.3.2, 7.5.2.1.3</w:t>
      </w:r>
    </w:p>
    <w:p w14:paraId="3F96A153"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לאלו "ביקורות" הכוונה בכל אחד מן הסעיפים הללו, המתייחסים לראש הצוות ולחברי הצוות בכל אחד משתי החטיבות.</w:t>
      </w:r>
    </w:p>
    <w:p w14:paraId="10B7B742"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72FE2B1A" w14:textId="77777777" w:rsidR="002A2874" w:rsidRPr="005D46E4" w:rsidRDefault="002A2874" w:rsidP="005D46E4">
      <w:pPr>
        <w:keepNext/>
        <w:keepLines/>
        <w:spacing w:after="0" w:line="360" w:lineRule="auto"/>
        <w:outlineLvl w:val="2"/>
        <w:rPr>
          <w:rFonts w:asciiTheme="minorBidi" w:eastAsiaTheme="majorEastAsia" w:hAnsiTheme="minorBidi" w:cstheme="minorBidi"/>
          <w:sz w:val="28"/>
          <w:szCs w:val="28"/>
          <w:rtl/>
        </w:rPr>
      </w:pPr>
      <w:r w:rsidRPr="005D46E4">
        <w:rPr>
          <w:rFonts w:asciiTheme="minorBidi" w:eastAsiaTheme="majorEastAsia" w:hAnsiTheme="minorBidi" w:cstheme="minorBidi" w:hint="cs"/>
          <w:sz w:val="28"/>
          <w:szCs w:val="28"/>
          <w:rtl/>
        </w:rPr>
        <w:t xml:space="preserve">הכוונה לביקורות בתחום הפיננסי, ביקורות פנימיות או ביקורות בסביבות מערכות מידע ממוחשבות. </w:t>
      </w:r>
      <w:proofErr w:type="spellStart"/>
      <w:r w:rsidRPr="005D46E4">
        <w:rPr>
          <w:rFonts w:asciiTheme="minorBidi" w:eastAsiaTheme="majorEastAsia" w:hAnsiTheme="minorBidi" w:cstheme="minorBidi" w:hint="cs"/>
          <w:sz w:val="28"/>
          <w:szCs w:val="28"/>
          <w:rtl/>
        </w:rPr>
        <w:t>לענין</w:t>
      </w:r>
      <w:proofErr w:type="spellEnd"/>
      <w:r w:rsidRPr="005D46E4">
        <w:rPr>
          <w:rFonts w:asciiTheme="minorBidi" w:eastAsiaTheme="majorEastAsia" w:hAnsiTheme="minorBidi" w:cstheme="minorBidi" w:hint="cs"/>
          <w:sz w:val="28"/>
          <w:szCs w:val="28"/>
          <w:rtl/>
        </w:rPr>
        <w:t xml:space="preserve"> בדיקות כלכליות </w:t>
      </w:r>
      <w:r w:rsidRPr="005D46E4">
        <w:rPr>
          <w:rFonts w:asciiTheme="minorBidi" w:eastAsiaTheme="majorEastAsia" w:hAnsiTheme="minorBidi" w:cstheme="minorBidi"/>
          <w:sz w:val="28"/>
          <w:szCs w:val="28"/>
          <w:rtl/>
        </w:rPr>
        <w:t>–</w:t>
      </w:r>
      <w:r w:rsidRPr="005D46E4">
        <w:rPr>
          <w:rFonts w:asciiTheme="minorBidi" w:eastAsiaTheme="majorEastAsia" w:hAnsiTheme="minorBidi" w:cstheme="minorBidi" w:hint="cs"/>
          <w:sz w:val="28"/>
          <w:szCs w:val="28"/>
          <w:rtl/>
        </w:rPr>
        <w:t xml:space="preserve"> הכוונה היא לביצוע עבודות בתחום הפיננסי כגון כדאיות השקעה, תמחיר, ניתוחי עלויות </w:t>
      </w:r>
      <w:proofErr w:type="spellStart"/>
      <w:r w:rsidRPr="005D46E4">
        <w:rPr>
          <w:rFonts w:asciiTheme="minorBidi" w:eastAsiaTheme="majorEastAsia" w:hAnsiTheme="minorBidi" w:cstheme="minorBidi" w:hint="cs"/>
          <w:sz w:val="28"/>
          <w:szCs w:val="28"/>
          <w:rtl/>
        </w:rPr>
        <w:t>וכיוב</w:t>
      </w:r>
      <w:proofErr w:type="spellEnd"/>
      <w:r w:rsidRPr="005D46E4">
        <w:rPr>
          <w:rFonts w:asciiTheme="minorBidi" w:eastAsiaTheme="majorEastAsia" w:hAnsiTheme="minorBidi" w:cstheme="minorBidi" w:hint="cs"/>
          <w:sz w:val="28"/>
          <w:szCs w:val="28"/>
          <w:rtl/>
        </w:rPr>
        <w:t>'</w:t>
      </w:r>
    </w:p>
    <w:p w14:paraId="1BC87344" w14:textId="77777777" w:rsidR="00D9379E" w:rsidRPr="00D9379E" w:rsidRDefault="00D9379E" w:rsidP="00D9379E">
      <w:pPr>
        <w:rPr>
          <w:rtl/>
        </w:rPr>
      </w:pPr>
    </w:p>
    <w:p w14:paraId="73FAC40D"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24</w:t>
      </w:r>
    </w:p>
    <w:p w14:paraId="76402A72"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סעיף </w:t>
      </w:r>
      <w:r w:rsidRPr="00D9379E">
        <w:rPr>
          <w:rFonts w:asciiTheme="minorBidi" w:eastAsiaTheme="majorEastAsia" w:hAnsiTheme="minorBidi" w:cstheme="minorBidi"/>
          <w:sz w:val="28"/>
          <w:szCs w:val="28"/>
          <w:u w:val="single"/>
          <w:rtl/>
        </w:rPr>
        <w:t>7.5.2.1.4</w:t>
      </w:r>
    </w:p>
    <w:p w14:paraId="16A93DD8" w14:textId="50163133" w:rsidR="005D46E4"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נבקש לקבל הבהרה מה נכלל בביצוע ביקורות שכר: האם נכללות ביקורות שכר הנערכות אגב ביקורת דוח כספי או שיש לכלול רק ביקורות שכר מיוחדות ומעמיקות כגון: ביקורת שכר לעובדי קבלן לפי חוקי האכיפה של דיני עבודה, ביקורות שכר עבור הממונה על השכר במשרד האוצר וכדומה.</w:t>
      </w:r>
    </w:p>
    <w:p w14:paraId="7E6A42D2" w14:textId="77777777" w:rsidR="005D46E4" w:rsidRDefault="005D46E4">
      <w:pPr>
        <w:bidi w:val="0"/>
        <w:rPr>
          <w:rFonts w:asciiTheme="minorBidi" w:eastAsiaTheme="majorEastAsia" w:hAnsiTheme="minorBidi" w:cstheme="minorBidi"/>
          <w:sz w:val="28"/>
          <w:szCs w:val="28"/>
          <w:rtl/>
        </w:rPr>
      </w:pPr>
      <w:r>
        <w:rPr>
          <w:rFonts w:asciiTheme="minorBidi" w:eastAsiaTheme="majorEastAsia" w:hAnsiTheme="minorBidi" w:cstheme="minorBidi"/>
          <w:sz w:val="28"/>
          <w:szCs w:val="28"/>
          <w:rtl/>
        </w:rPr>
        <w:br w:type="page"/>
      </w:r>
    </w:p>
    <w:p w14:paraId="3E655261"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p>
    <w:p w14:paraId="75B646A1"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6CC09369" w14:textId="77777777" w:rsidR="00D9379E" w:rsidRPr="005D46E4" w:rsidRDefault="002A2874" w:rsidP="005D46E4">
      <w:pPr>
        <w:keepNext/>
        <w:keepLines/>
        <w:spacing w:after="0" w:line="360" w:lineRule="auto"/>
        <w:outlineLvl w:val="2"/>
        <w:rPr>
          <w:rFonts w:asciiTheme="minorBidi" w:eastAsiaTheme="majorEastAsia" w:hAnsiTheme="minorBidi" w:cstheme="minorBidi"/>
          <w:sz w:val="28"/>
          <w:szCs w:val="28"/>
          <w:rtl/>
        </w:rPr>
      </w:pPr>
      <w:r w:rsidRPr="005D46E4">
        <w:rPr>
          <w:rFonts w:asciiTheme="minorBidi" w:eastAsiaTheme="majorEastAsia" w:hAnsiTheme="minorBidi" w:cstheme="minorBidi" w:hint="cs"/>
          <w:sz w:val="28"/>
          <w:szCs w:val="28"/>
          <w:rtl/>
        </w:rPr>
        <w:t xml:space="preserve">הכוונה לביקורות שכר ספציפיות ולא כאלה הנערכות במסגרת דוח כספי. למשל </w:t>
      </w:r>
      <w:r w:rsidRPr="005D46E4">
        <w:rPr>
          <w:rFonts w:asciiTheme="minorBidi" w:eastAsiaTheme="majorEastAsia" w:hAnsiTheme="minorBidi" w:cstheme="minorBidi"/>
          <w:sz w:val="28"/>
          <w:szCs w:val="28"/>
          <w:rtl/>
        </w:rPr>
        <w:t>–</w:t>
      </w:r>
      <w:r w:rsidRPr="005D46E4">
        <w:rPr>
          <w:rFonts w:asciiTheme="minorBidi" w:eastAsiaTheme="majorEastAsia" w:hAnsiTheme="minorBidi" w:cstheme="minorBidi" w:hint="cs"/>
          <w:sz w:val="28"/>
          <w:szCs w:val="28"/>
          <w:rtl/>
        </w:rPr>
        <w:t xml:space="preserve"> ביקורות שכר עובדי קבלן לפי חוקי אכיפת דיני עבודה, ביקורות שכר עבור הממונה על השכר או עבור גוף אחר.</w:t>
      </w:r>
    </w:p>
    <w:p w14:paraId="32E405FA" w14:textId="77777777" w:rsidR="005717B4" w:rsidRDefault="005717B4" w:rsidP="00B16E51">
      <w:pPr>
        <w:keepNext/>
        <w:keepLines/>
        <w:spacing w:after="0" w:line="360" w:lineRule="auto"/>
        <w:outlineLvl w:val="1"/>
        <w:rPr>
          <w:rFonts w:asciiTheme="minorBidi" w:eastAsiaTheme="majorEastAsia" w:hAnsiTheme="minorBidi" w:cstheme="minorBidi"/>
          <w:b/>
          <w:bCs/>
          <w:sz w:val="28"/>
          <w:szCs w:val="28"/>
          <w:u w:val="single"/>
          <w:rtl/>
        </w:rPr>
      </w:pPr>
    </w:p>
    <w:p w14:paraId="70C611C6"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25</w:t>
      </w:r>
    </w:p>
    <w:p w14:paraId="79A4BD7B"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סעיף 8.1 טבלה 2 עבור חטיבה ב'</w:t>
      </w:r>
    </w:p>
    <w:p w14:paraId="40060EE5"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בשורה 3 ובשורה 8 '</w:t>
      </w:r>
      <w:proofErr w:type="spellStart"/>
      <w:r w:rsidRPr="00D9379E">
        <w:rPr>
          <w:rFonts w:asciiTheme="minorBidi" w:eastAsiaTheme="majorEastAsia" w:hAnsiTheme="minorBidi" w:cstheme="minorBidi" w:hint="cs"/>
          <w:sz w:val="28"/>
          <w:szCs w:val="28"/>
          <w:rtl/>
        </w:rPr>
        <w:t>נסיון</w:t>
      </w:r>
      <w:proofErr w:type="spellEnd"/>
      <w:r w:rsidRPr="00D9379E">
        <w:rPr>
          <w:rFonts w:asciiTheme="minorBidi" w:eastAsiaTheme="majorEastAsia" w:hAnsiTheme="minorBidi" w:cstheme="minorBidi" w:hint="cs"/>
          <w:sz w:val="28"/>
          <w:szCs w:val="28"/>
          <w:rtl/>
        </w:rPr>
        <w:t xml:space="preserve"> המציע בביצוע בדיקות כלכליות או תמחיר או ניתוח עלויות' והשורה המקבילה לעניין ראש הצוות - אין התאמה לתנאי במכרז: סעיפים 7.4.2 ו- 7.5.2.1.2 - בסעיפים אלה </w:t>
      </w:r>
      <w:proofErr w:type="spellStart"/>
      <w:r w:rsidRPr="00D9379E">
        <w:rPr>
          <w:rFonts w:asciiTheme="minorBidi" w:eastAsiaTheme="majorEastAsia" w:hAnsiTheme="minorBidi" w:cstheme="minorBidi" w:hint="cs"/>
          <w:sz w:val="28"/>
          <w:szCs w:val="28"/>
          <w:rtl/>
        </w:rPr>
        <w:t>הנסיון</w:t>
      </w:r>
      <w:proofErr w:type="spellEnd"/>
      <w:r w:rsidRPr="00D9379E">
        <w:rPr>
          <w:rFonts w:asciiTheme="minorBidi" w:eastAsiaTheme="majorEastAsia" w:hAnsiTheme="minorBidi" w:cstheme="minorBidi" w:hint="cs"/>
          <w:sz w:val="28"/>
          <w:szCs w:val="28"/>
          <w:rtl/>
        </w:rPr>
        <w:t xml:space="preserve"> הנדרש הינו </w:t>
      </w:r>
      <w:r w:rsidRPr="00D9379E">
        <w:rPr>
          <w:rFonts w:asciiTheme="minorBidi" w:eastAsiaTheme="majorEastAsia" w:hAnsiTheme="minorBidi" w:cstheme="minorBidi" w:hint="eastAsia"/>
          <w:sz w:val="28"/>
          <w:szCs w:val="28"/>
          <w:rtl/>
        </w:rPr>
        <w:t>בביקורת</w:t>
      </w:r>
      <w:r w:rsidRPr="00D9379E">
        <w:rPr>
          <w:rFonts w:asciiTheme="minorBidi" w:eastAsiaTheme="majorEastAsia" w:hAnsiTheme="minorBidi" w:cstheme="minorBidi" w:hint="cs"/>
          <w:sz w:val="28"/>
          <w:szCs w:val="28"/>
          <w:rtl/>
        </w:rPr>
        <w:t xml:space="preserve"> או בבדיקות כלכליות. נבקש לתקן את סעיף 8.1 לעניין אמות המידה לניקוד ולכלול בו גם ביקורת.</w:t>
      </w:r>
    </w:p>
    <w:p w14:paraId="437640BB"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2A9E2219" w14:textId="18B8CBB2" w:rsidR="00D9379E" w:rsidRDefault="00D9379E" w:rsidP="00762208">
      <w:pPr>
        <w:keepNext/>
        <w:keepLines/>
        <w:spacing w:after="0" w:line="360" w:lineRule="auto"/>
        <w:outlineLvl w:val="2"/>
        <w:rPr>
          <w:rFonts w:asciiTheme="minorBidi" w:eastAsiaTheme="majorEastAsia" w:hAnsiTheme="minorBidi" w:cstheme="minorBidi" w:hint="cs"/>
          <w:sz w:val="28"/>
          <w:szCs w:val="28"/>
          <w:rtl/>
        </w:rPr>
      </w:pPr>
      <w:r w:rsidRPr="00762208">
        <w:rPr>
          <w:rFonts w:asciiTheme="minorBidi" w:eastAsiaTheme="majorEastAsia" w:hAnsiTheme="minorBidi" w:cstheme="minorBidi" w:hint="cs"/>
          <w:sz w:val="28"/>
          <w:szCs w:val="28"/>
          <w:rtl/>
        </w:rPr>
        <w:t>לא יחול שינוי בסעיפים אלו</w:t>
      </w:r>
      <w:r w:rsidR="00762208">
        <w:rPr>
          <w:rFonts w:asciiTheme="minorBidi" w:eastAsiaTheme="majorEastAsia" w:hAnsiTheme="minorBidi" w:cstheme="minorBidi" w:hint="cs"/>
          <w:sz w:val="28"/>
          <w:szCs w:val="28"/>
          <w:rtl/>
        </w:rPr>
        <w:t>.</w:t>
      </w:r>
    </w:p>
    <w:p w14:paraId="3E6DE361" w14:textId="77777777" w:rsidR="00762208" w:rsidRPr="00762208" w:rsidRDefault="00762208" w:rsidP="00762208">
      <w:pPr>
        <w:keepNext/>
        <w:keepLines/>
        <w:spacing w:after="0" w:line="360" w:lineRule="auto"/>
        <w:outlineLvl w:val="2"/>
        <w:rPr>
          <w:rFonts w:asciiTheme="minorBidi" w:eastAsiaTheme="majorEastAsia" w:hAnsiTheme="minorBidi" w:cstheme="minorBidi"/>
          <w:sz w:val="28"/>
          <w:szCs w:val="28"/>
          <w:rtl/>
        </w:rPr>
      </w:pPr>
    </w:p>
    <w:p w14:paraId="0F8EDC99"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26</w:t>
      </w:r>
    </w:p>
    <w:p w14:paraId="76B17FF1"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סעיף 8.2</w:t>
      </w:r>
    </w:p>
    <w:p w14:paraId="128640C2"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 xml:space="preserve">מי נדרש להגיע לראיון? לפי סעיף 6.2.2.3 כל הצוות יוזמן לראיון ואילו לפי סעיף 8.2 </w:t>
      </w:r>
      <w:proofErr w:type="spellStart"/>
      <w:r w:rsidRPr="00D9379E">
        <w:rPr>
          <w:rFonts w:asciiTheme="minorBidi" w:eastAsiaTheme="majorEastAsia" w:hAnsiTheme="minorBidi" w:cstheme="minorBidi" w:hint="cs"/>
          <w:sz w:val="28"/>
          <w:szCs w:val="28"/>
          <w:rtl/>
        </w:rPr>
        <w:t>מצויין</w:t>
      </w:r>
      <w:proofErr w:type="spellEnd"/>
      <w:r w:rsidRPr="00D9379E">
        <w:rPr>
          <w:rFonts w:asciiTheme="minorBidi" w:eastAsiaTheme="majorEastAsia" w:hAnsiTheme="minorBidi" w:cstheme="minorBidi" w:hint="cs"/>
          <w:sz w:val="28"/>
          <w:szCs w:val="28"/>
          <w:rtl/>
        </w:rPr>
        <w:t xml:space="preserve"> שחברי הצוות (או חלק מהם).</w:t>
      </w:r>
    </w:p>
    <w:p w14:paraId="436EFDDC"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6EBCB142" w14:textId="77777777" w:rsidR="002A2874" w:rsidRPr="006862DA" w:rsidRDefault="002A2874" w:rsidP="006862DA">
      <w:pPr>
        <w:keepNext/>
        <w:keepLines/>
        <w:spacing w:after="0" w:line="360" w:lineRule="auto"/>
        <w:outlineLvl w:val="2"/>
        <w:rPr>
          <w:rFonts w:asciiTheme="minorBidi" w:eastAsiaTheme="majorEastAsia" w:hAnsiTheme="minorBidi" w:cstheme="minorBidi"/>
          <w:sz w:val="28"/>
          <w:szCs w:val="28"/>
          <w:rtl/>
        </w:rPr>
      </w:pPr>
      <w:r w:rsidRPr="006862DA">
        <w:rPr>
          <w:rFonts w:asciiTheme="minorBidi" w:eastAsiaTheme="majorEastAsia" w:hAnsiTheme="minorBidi" w:cstheme="minorBidi" w:hint="cs"/>
          <w:sz w:val="28"/>
          <w:szCs w:val="28"/>
          <w:rtl/>
        </w:rPr>
        <w:t xml:space="preserve">כפי שצוין בסעיף 8.2 </w:t>
      </w:r>
      <w:r w:rsidRPr="006862DA">
        <w:rPr>
          <w:rFonts w:asciiTheme="minorBidi" w:eastAsiaTheme="majorEastAsia" w:hAnsiTheme="minorBidi" w:cstheme="minorBidi"/>
          <w:sz w:val="28"/>
          <w:szCs w:val="28"/>
          <w:rtl/>
        </w:rPr>
        <w:t>–</w:t>
      </w:r>
      <w:r w:rsidRPr="006862DA">
        <w:rPr>
          <w:rFonts w:asciiTheme="minorBidi" w:eastAsiaTheme="majorEastAsia" w:hAnsiTheme="minorBidi" w:cstheme="minorBidi" w:hint="cs"/>
          <w:sz w:val="28"/>
          <w:szCs w:val="28"/>
          <w:rtl/>
        </w:rPr>
        <w:t xml:space="preserve"> סמוך למועד </w:t>
      </w:r>
      <w:proofErr w:type="spellStart"/>
      <w:r w:rsidRPr="006862DA">
        <w:rPr>
          <w:rFonts w:asciiTheme="minorBidi" w:eastAsiaTheme="majorEastAsia" w:hAnsiTheme="minorBidi" w:cstheme="minorBidi" w:hint="cs"/>
          <w:sz w:val="28"/>
          <w:szCs w:val="28"/>
          <w:rtl/>
        </w:rPr>
        <w:t>הראיון</w:t>
      </w:r>
      <w:proofErr w:type="spellEnd"/>
      <w:r w:rsidRPr="006862DA">
        <w:rPr>
          <w:rFonts w:asciiTheme="minorBidi" w:eastAsiaTheme="majorEastAsia" w:hAnsiTheme="minorBidi" w:cstheme="minorBidi" w:hint="cs"/>
          <w:sz w:val="28"/>
          <w:szCs w:val="28"/>
          <w:rtl/>
        </w:rPr>
        <w:t xml:space="preserve"> נודיע מי צריך להגיע לראיון.</w:t>
      </w:r>
    </w:p>
    <w:p w14:paraId="57E92377" w14:textId="22F169A8" w:rsidR="008F0DDE" w:rsidRPr="006862DA" w:rsidRDefault="008F0DDE" w:rsidP="006862DA">
      <w:pPr>
        <w:keepNext/>
        <w:keepLines/>
        <w:spacing w:after="0" w:line="360" w:lineRule="auto"/>
        <w:outlineLvl w:val="2"/>
        <w:rPr>
          <w:rFonts w:asciiTheme="minorBidi" w:eastAsiaTheme="majorEastAsia" w:hAnsiTheme="minorBidi" w:cstheme="minorBidi"/>
          <w:sz w:val="28"/>
          <w:szCs w:val="28"/>
          <w:rtl/>
        </w:rPr>
      </w:pPr>
      <w:r w:rsidRPr="006862DA">
        <w:rPr>
          <w:rFonts w:asciiTheme="minorBidi" w:eastAsiaTheme="majorEastAsia" w:hAnsiTheme="minorBidi" w:cstheme="minorBidi" w:hint="cs"/>
          <w:sz w:val="28"/>
          <w:szCs w:val="28"/>
          <w:rtl/>
        </w:rPr>
        <w:t>סעיף 6.2.2.3 יתוקן כך שבמקום "המציע וכל חברי הצוות המוצעים מטעמו, יזומנו לראיון</w:t>
      </w:r>
      <w:r w:rsidR="005717B4" w:rsidRPr="006862DA">
        <w:rPr>
          <w:rFonts w:asciiTheme="minorBidi" w:eastAsiaTheme="majorEastAsia" w:hAnsiTheme="minorBidi" w:cstheme="minorBidi" w:hint="cs"/>
          <w:sz w:val="28"/>
          <w:szCs w:val="28"/>
          <w:rtl/>
        </w:rPr>
        <w:t xml:space="preserve">" </w:t>
      </w:r>
      <w:r w:rsidRPr="006862DA">
        <w:rPr>
          <w:rFonts w:asciiTheme="minorBidi" w:eastAsiaTheme="majorEastAsia" w:hAnsiTheme="minorBidi" w:cstheme="minorBidi" w:hint="cs"/>
          <w:sz w:val="28"/>
          <w:szCs w:val="28"/>
          <w:rtl/>
        </w:rPr>
        <w:t xml:space="preserve"> יהיה המשרד יזמין לראיון את המציע ואת חברי הצוות המוצעים מטעמו, או חלקם" </w:t>
      </w:r>
    </w:p>
    <w:p w14:paraId="26027B0D" w14:textId="77777777" w:rsidR="00D9379E" w:rsidRPr="00D9379E" w:rsidRDefault="00D9379E" w:rsidP="00D9379E">
      <w:pPr>
        <w:rPr>
          <w:rtl/>
        </w:rPr>
      </w:pPr>
    </w:p>
    <w:p w14:paraId="48376E00"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lastRenderedPageBreak/>
        <w:t xml:space="preserve">שאלה מס' </w:t>
      </w:r>
      <w:r w:rsidR="00B16E51">
        <w:rPr>
          <w:rFonts w:asciiTheme="minorBidi" w:eastAsiaTheme="majorEastAsia" w:hAnsiTheme="minorBidi" w:cstheme="minorBidi" w:hint="cs"/>
          <w:b/>
          <w:bCs/>
          <w:sz w:val="28"/>
          <w:szCs w:val="28"/>
          <w:u w:val="single"/>
          <w:rtl/>
        </w:rPr>
        <w:t>27</w:t>
      </w:r>
    </w:p>
    <w:p w14:paraId="1183CC65"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כללי </w:t>
      </w:r>
    </w:p>
    <w:p w14:paraId="084502BB"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 xml:space="preserve">האם נדרש להציג אישור עו"ד בדבר </w:t>
      </w:r>
      <w:proofErr w:type="spellStart"/>
      <w:r w:rsidRPr="00D9379E">
        <w:rPr>
          <w:rFonts w:asciiTheme="minorBidi" w:eastAsiaTheme="majorEastAsia" w:hAnsiTheme="minorBidi" w:cstheme="minorBidi" w:hint="cs"/>
          <w:sz w:val="28"/>
          <w:szCs w:val="28"/>
          <w:rtl/>
        </w:rPr>
        <w:t>מורשי</w:t>
      </w:r>
      <w:proofErr w:type="spellEnd"/>
      <w:r w:rsidRPr="00D9379E">
        <w:rPr>
          <w:rFonts w:asciiTheme="minorBidi" w:eastAsiaTheme="majorEastAsia" w:hAnsiTheme="minorBidi" w:cstheme="minorBidi" w:hint="cs"/>
          <w:sz w:val="28"/>
          <w:szCs w:val="28"/>
          <w:rtl/>
        </w:rPr>
        <w:t xml:space="preserve"> החתימה במציע שהוא תאגיד? במידה וכן, נודה לקבלת נספח רלוונטי.</w:t>
      </w:r>
    </w:p>
    <w:p w14:paraId="5A8670B6"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729ED978" w14:textId="77777777" w:rsidR="00D9379E" w:rsidRPr="006862DA" w:rsidRDefault="00D52F6E" w:rsidP="006862DA">
      <w:pPr>
        <w:keepNext/>
        <w:keepLines/>
        <w:spacing w:after="0" w:line="360" w:lineRule="auto"/>
        <w:outlineLvl w:val="2"/>
        <w:rPr>
          <w:rFonts w:asciiTheme="minorBidi" w:eastAsiaTheme="majorEastAsia" w:hAnsiTheme="minorBidi" w:cstheme="minorBidi"/>
          <w:sz w:val="28"/>
          <w:szCs w:val="28"/>
          <w:rtl/>
        </w:rPr>
      </w:pPr>
      <w:r w:rsidRPr="006862DA">
        <w:rPr>
          <w:rFonts w:asciiTheme="minorBidi" w:eastAsiaTheme="majorEastAsia" w:hAnsiTheme="minorBidi" w:cstheme="minorBidi" w:hint="cs"/>
          <w:sz w:val="28"/>
          <w:szCs w:val="28"/>
          <w:rtl/>
        </w:rPr>
        <w:t xml:space="preserve">בכל נספח הדורש אישור </w:t>
      </w:r>
      <w:proofErr w:type="spellStart"/>
      <w:r w:rsidRPr="006862DA">
        <w:rPr>
          <w:rFonts w:asciiTheme="minorBidi" w:eastAsiaTheme="majorEastAsia" w:hAnsiTheme="minorBidi" w:cstheme="minorBidi" w:hint="cs"/>
          <w:sz w:val="28"/>
          <w:szCs w:val="28"/>
          <w:rtl/>
        </w:rPr>
        <w:t>מורשי</w:t>
      </w:r>
      <w:proofErr w:type="spellEnd"/>
      <w:r w:rsidRPr="006862DA">
        <w:rPr>
          <w:rFonts w:asciiTheme="minorBidi" w:eastAsiaTheme="majorEastAsia" w:hAnsiTheme="minorBidi" w:cstheme="minorBidi" w:hint="cs"/>
          <w:sz w:val="28"/>
          <w:szCs w:val="28"/>
          <w:rtl/>
        </w:rPr>
        <w:t xml:space="preserve"> חתימה, מופיע </w:t>
      </w:r>
      <w:r w:rsidR="00A874CE" w:rsidRPr="006862DA">
        <w:rPr>
          <w:rFonts w:asciiTheme="minorBidi" w:eastAsiaTheme="majorEastAsia" w:hAnsiTheme="minorBidi" w:cstheme="minorBidi" w:hint="cs"/>
          <w:sz w:val="28"/>
          <w:szCs w:val="28"/>
          <w:rtl/>
        </w:rPr>
        <w:t xml:space="preserve">הנוסח </w:t>
      </w:r>
      <w:r w:rsidRPr="006862DA">
        <w:rPr>
          <w:rFonts w:asciiTheme="minorBidi" w:eastAsiaTheme="majorEastAsia" w:hAnsiTheme="minorBidi" w:cstheme="minorBidi" w:hint="cs"/>
          <w:sz w:val="28"/>
          <w:szCs w:val="28"/>
          <w:rtl/>
        </w:rPr>
        <w:t>הרלבנטי</w:t>
      </w:r>
    </w:p>
    <w:p w14:paraId="5309CB40" w14:textId="77777777" w:rsidR="001E6988" w:rsidRDefault="001E6988" w:rsidP="00B16E51">
      <w:pPr>
        <w:keepNext/>
        <w:keepLines/>
        <w:spacing w:after="0" w:line="360" w:lineRule="auto"/>
        <w:outlineLvl w:val="1"/>
        <w:rPr>
          <w:rFonts w:asciiTheme="minorBidi" w:eastAsiaTheme="majorEastAsia" w:hAnsiTheme="minorBidi" w:cstheme="minorBidi"/>
          <w:b/>
          <w:bCs/>
          <w:sz w:val="28"/>
          <w:szCs w:val="28"/>
          <w:u w:val="single"/>
          <w:rtl/>
        </w:rPr>
      </w:pPr>
    </w:p>
    <w:p w14:paraId="39C73D6D"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28</w:t>
      </w:r>
    </w:p>
    <w:p w14:paraId="2B8C5D02"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סעיף 7.4.1.2 </w:t>
      </w:r>
    </w:p>
    <w:p w14:paraId="42D8EA78"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 xml:space="preserve">האם שימוש במערכת </w:t>
      </w:r>
      <w:proofErr w:type="spellStart"/>
      <w:r w:rsidRPr="00D9379E">
        <w:rPr>
          <w:rFonts w:asciiTheme="minorBidi" w:eastAsiaTheme="majorEastAsia" w:hAnsiTheme="minorBidi" w:cstheme="minorBidi" w:hint="cs"/>
          <w:sz w:val="28"/>
          <w:szCs w:val="28"/>
          <w:rtl/>
        </w:rPr>
        <w:t>מרכב"ה</w:t>
      </w:r>
      <w:proofErr w:type="spellEnd"/>
      <w:r w:rsidRPr="00D9379E">
        <w:rPr>
          <w:rFonts w:asciiTheme="minorBidi" w:eastAsiaTheme="majorEastAsia" w:hAnsiTheme="minorBidi" w:cstheme="minorBidi" w:hint="cs"/>
          <w:sz w:val="28"/>
          <w:szCs w:val="28"/>
          <w:rtl/>
        </w:rPr>
        <w:t xml:space="preserve"> לצורך ביצוע ביקורת חיצונית על דוחות כספיים עונה על קריטריון זה?</w:t>
      </w:r>
    </w:p>
    <w:p w14:paraId="16A7E825"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42819228" w14:textId="0FA6FC5E" w:rsidR="00D9379E" w:rsidRDefault="00A874CE" w:rsidP="00B46FCF">
      <w:pPr>
        <w:keepNext/>
        <w:keepLines/>
        <w:spacing w:after="0" w:line="360" w:lineRule="auto"/>
        <w:outlineLvl w:val="2"/>
        <w:rPr>
          <w:rFonts w:asciiTheme="minorBidi" w:eastAsiaTheme="majorEastAsia" w:hAnsiTheme="minorBidi" w:cstheme="minorBidi" w:hint="cs"/>
          <w:sz w:val="28"/>
          <w:szCs w:val="28"/>
          <w:rtl/>
        </w:rPr>
      </w:pPr>
      <w:r w:rsidRPr="00B46FCF">
        <w:rPr>
          <w:rFonts w:asciiTheme="minorBidi" w:eastAsiaTheme="majorEastAsia" w:hAnsiTheme="minorBidi" w:cstheme="minorBidi" w:hint="cs"/>
          <w:sz w:val="28"/>
          <w:szCs w:val="28"/>
          <w:rtl/>
        </w:rPr>
        <w:t>כן</w:t>
      </w:r>
      <w:r w:rsidR="00B46FCF">
        <w:rPr>
          <w:rFonts w:asciiTheme="minorBidi" w:eastAsiaTheme="majorEastAsia" w:hAnsiTheme="minorBidi" w:cstheme="minorBidi" w:hint="cs"/>
          <w:sz w:val="28"/>
          <w:szCs w:val="28"/>
          <w:rtl/>
        </w:rPr>
        <w:t>.</w:t>
      </w:r>
    </w:p>
    <w:p w14:paraId="142C5879" w14:textId="77777777" w:rsidR="00B46FCF" w:rsidRPr="00B46FCF" w:rsidRDefault="00B46FCF" w:rsidP="00B46FCF">
      <w:pPr>
        <w:keepNext/>
        <w:keepLines/>
        <w:spacing w:after="0" w:line="360" w:lineRule="auto"/>
        <w:outlineLvl w:val="2"/>
        <w:rPr>
          <w:rFonts w:asciiTheme="minorBidi" w:eastAsiaTheme="majorEastAsia" w:hAnsiTheme="minorBidi" w:cstheme="minorBidi"/>
          <w:sz w:val="28"/>
          <w:szCs w:val="28"/>
          <w:rtl/>
        </w:rPr>
      </w:pPr>
    </w:p>
    <w:p w14:paraId="7FD0E3A4"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374FE7">
        <w:rPr>
          <w:rFonts w:asciiTheme="minorBidi" w:eastAsiaTheme="majorEastAsia" w:hAnsiTheme="minorBidi" w:cstheme="minorBidi" w:hint="cs"/>
          <w:b/>
          <w:bCs/>
          <w:sz w:val="28"/>
          <w:szCs w:val="28"/>
          <w:u w:val="single"/>
          <w:rtl/>
        </w:rPr>
        <w:t xml:space="preserve">שאלה מס' </w:t>
      </w:r>
      <w:r w:rsidR="00B16E51" w:rsidRPr="00374FE7">
        <w:rPr>
          <w:rFonts w:asciiTheme="minorBidi" w:eastAsiaTheme="majorEastAsia" w:hAnsiTheme="minorBidi" w:cstheme="minorBidi" w:hint="cs"/>
          <w:b/>
          <w:bCs/>
          <w:sz w:val="28"/>
          <w:szCs w:val="28"/>
          <w:u w:val="single"/>
          <w:rtl/>
        </w:rPr>
        <w:t>29</w:t>
      </w:r>
    </w:p>
    <w:p w14:paraId="0BBA05FD"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סעיף 7.5.1.2 </w:t>
      </w:r>
    </w:p>
    <w:p w14:paraId="7A8474AD"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האם מציע שיגיש צוות של מבצעים שכל חבריו הינם רואי חשבון (4 רואי חשבון במקום 2 נדרשים) יזכה ליתרון על מציעים אחרים במכרז?</w:t>
      </w:r>
    </w:p>
    <w:p w14:paraId="467D12C6"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47460E92" w14:textId="77777777" w:rsidR="00D9379E" w:rsidRPr="00B46FCF" w:rsidRDefault="00D9379E" w:rsidP="00B46FCF">
      <w:pPr>
        <w:keepNext/>
        <w:keepLines/>
        <w:spacing w:after="0" w:line="360" w:lineRule="auto"/>
        <w:outlineLvl w:val="2"/>
        <w:rPr>
          <w:rFonts w:asciiTheme="minorBidi" w:eastAsiaTheme="majorEastAsia" w:hAnsiTheme="minorBidi" w:cstheme="minorBidi"/>
          <w:sz w:val="28"/>
          <w:szCs w:val="28"/>
          <w:rtl/>
        </w:rPr>
      </w:pPr>
      <w:r w:rsidRPr="00B46FCF">
        <w:rPr>
          <w:rFonts w:asciiTheme="minorBidi" w:eastAsiaTheme="majorEastAsia" w:hAnsiTheme="minorBidi" w:cstheme="minorBidi" w:hint="cs"/>
          <w:sz w:val="28"/>
          <w:szCs w:val="28"/>
          <w:rtl/>
        </w:rPr>
        <w:t>לא</w:t>
      </w:r>
    </w:p>
    <w:p w14:paraId="65A9CC4E" w14:textId="77777777" w:rsidR="001E6988" w:rsidRDefault="001E6988" w:rsidP="00B16E51">
      <w:pPr>
        <w:keepNext/>
        <w:keepLines/>
        <w:spacing w:after="0" w:line="360" w:lineRule="auto"/>
        <w:outlineLvl w:val="1"/>
        <w:rPr>
          <w:rFonts w:asciiTheme="minorBidi" w:eastAsiaTheme="majorEastAsia" w:hAnsiTheme="minorBidi" w:cstheme="minorBidi"/>
          <w:b/>
          <w:bCs/>
          <w:sz w:val="28"/>
          <w:szCs w:val="28"/>
          <w:u w:val="single"/>
          <w:rtl/>
        </w:rPr>
      </w:pPr>
    </w:p>
    <w:p w14:paraId="3E0FC14D"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30</w:t>
      </w:r>
    </w:p>
    <w:p w14:paraId="7D776F33"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סעיף 7.5.1.2.2 </w:t>
      </w:r>
    </w:p>
    <w:p w14:paraId="69F1FBA0"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 xml:space="preserve">האם שימוש במערכת </w:t>
      </w:r>
      <w:proofErr w:type="spellStart"/>
      <w:r w:rsidRPr="00D9379E">
        <w:rPr>
          <w:rFonts w:asciiTheme="minorBidi" w:eastAsiaTheme="majorEastAsia" w:hAnsiTheme="minorBidi" w:cstheme="minorBidi" w:hint="cs"/>
          <w:sz w:val="28"/>
          <w:szCs w:val="28"/>
          <w:rtl/>
        </w:rPr>
        <w:t>מרכב"ה</w:t>
      </w:r>
      <w:proofErr w:type="spellEnd"/>
      <w:r w:rsidRPr="00D9379E">
        <w:rPr>
          <w:rFonts w:asciiTheme="minorBidi" w:eastAsiaTheme="majorEastAsia" w:hAnsiTheme="minorBidi" w:cstheme="minorBidi" w:hint="cs"/>
          <w:sz w:val="28"/>
          <w:szCs w:val="28"/>
          <w:rtl/>
        </w:rPr>
        <w:t xml:space="preserve"> לצורך ביצוע ביקורת חיצונית על דוחות כספיים עונה על קריטריון זה?</w:t>
      </w:r>
    </w:p>
    <w:p w14:paraId="6ED98E58" w14:textId="77777777" w:rsidR="00B46FCF" w:rsidRPr="00B46FCF" w:rsidRDefault="00B46FCF">
      <w:pPr>
        <w:bidi w:val="0"/>
        <w:rPr>
          <w:rFonts w:asciiTheme="minorBidi" w:eastAsiaTheme="majorEastAsia" w:hAnsiTheme="minorBidi" w:cstheme="minorBidi"/>
          <w:b/>
          <w:bCs/>
          <w:sz w:val="28"/>
          <w:szCs w:val="28"/>
          <w:rtl/>
        </w:rPr>
      </w:pPr>
      <w:r w:rsidRPr="00B46FCF">
        <w:rPr>
          <w:rFonts w:asciiTheme="minorBidi" w:eastAsiaTheme="majorEastAsia" w:hAnsiTheme="minorBidi" w:cstheme="minorBidi"/>
          <w:b/>
          <w:bCs/>
          <w:sz w:val="28"/>
          <w:szCs w:val="28"/>
          <w:rtl/>
        </w:rPr>
        <w:lastRenderedPageBreak/>
        <w:br w:type="page"/>
      </w:r>
    </w:p>
    <w:p w14:paraId="034F0BF6" w14:textId="6E23CF6E"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lastRenderedPageBreak/>
        <w:t xml:space="preserve">תשובה </w:t>
      </w:r>
    </w:p>
    <w:p w14:paraId="0A8A7FE3" w14:textId="329C885F" w:rsidR="00D9379E" w:rsidRPr="00B46FCF" w:rsidRDefault="00A874CE" w:rsidP="00B46FCF">
      <w:pPr>
        <w:keepNext/>
        <w:keepLines/>
        <w:spacing w:after="0" w:line="360" w:lineRule="auto"/>
        <w:outlineLvl w:val="2"/>
        <w:rPr>
          <w:rFonts w:asciiTheme="minorBidi" w:eastAsiaTheme="majorEastAsia" w:hAnsiTheme="minorBidi" w:cstheme="minorBidi"/>
          <w:sz w:val="28"/>
          <w:szCs w:val="28"/>
          <w:rtl/>
        </w:rPr>
      </w:pPr>
      <w:r w:rsidRPr="00B46FCF">
        <w:rPr>
          <w:rFonts w:asciiTheme="minorBidi" w:eastAsiaTheme="majorEastAsia" w:hAnsiTheme="minorBidi" w:cstheme="minorBidi" w:hint="cs"/>
          <w:sz w:val="28"/>
          <w:szCs w:val="28"/>
          <w:rtl/>
        </w:rPr>
        <w:t>כן</w:t>
      </w:r>
      <w:r w:rsidR="00B46FCF">
        <w:rPr>
          <w:rFonts w:asciiTheme="minorBidi" w:eastAsiaTheme="majorEastAsia" w:hAnsiTheme="minorBidi" w:cstheme="minorBidi" w:hint="cs"/>
          <w:sz w:val="28"/>
          <w:szCs w:val="28"/>
          <w:rtl/>
        </w:rPr>
        <w:t>.</w:t>
      </w:r>
    </w:p>
    <w:p w14:paraId="7E58DEB0" w14:textId="77777777" w:rsidR="001E6988" w:rsidRDefault="001E6988" w:rsidP="00B16E51">
      <w:pPr>
        <w:keepNext/>
        <w:keepLines/>
        <w:spacing w:after="0" w:line="360" w:lineRule="auto"/>
        <w:outlineLvl w:val="1"/>
        <w:rPr>
          <w:rFonts w:asciiTheme="minorBidi" w:eastAsiaTheme="majorEastAsia" w:hAnsiTheme="minorBidi" w:cstheme="minorBidi"/>
          <w:b/>
          <w:bCs/>
          <w:sz w:val="28"/>
          <w:szCs w:val="28"/>
          <w:u w:val="single"/>
          <w:rtl/>
        </w:rPr>
      </w:pPr>
    </w:p>
    <w:p w14:paraId="3263F1C0"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31</w:t>
      </w:r>
    </w:p>
    <w:p w14:paraId="3F3E2BFD"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סעיפים 7.5.2.1.3 ו- 7.5.2.3.3 </w:t>
      </w:r>
    </w:p>
    <w:p w14:paraId="4F2A6F90"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האם הכוונה ב"בביצוע ביקורת בעמותות ובגופים הנתמכים" היא בביצוע ביקורת עבור משרדי ממשלה של גופים נתמכים או בביצוע ביקורות בגופים הנתמכים עצמם לרבות, ביצוע ביקורת חיצונית ומתן אישורים מיוחדים? לדעתנו יש לכלול ניסיון של 2 האפשרויות.</w:t>
      </w:r>
    </w:p>
    <w:p w14:paraId="2A06BB4F"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5F4C90ED" w14:textId="4482A898" w:rsidR="00D9379E" w:rsidRDefault="00A874CE" w:rsidP="00B46FCF">
      <w:pPr>
        <w:keepNext/>
        <w:keepLines/>
        <w:spacing w:after="0" w:line="360" w:lineRule="auto"/>
        <w:outlineLvl w:val="2"/>
        <w:rPr>
          <w:rFonts w:asciiTheme="minorBidi" w:eastAsiaTheme="majorEastAsia" w:hAnsiTheme="minorBidi" w:cstheme="minorBidi" w:hint="cs"/>
          <w:sz w:val="28"/>
          <w:szCs w:val="28"/>
          <w:rtl/>
        </w:rPr>
      </w:pPr>
      <w:r w:rsidRPr="00B46FCF">
        <w:rPr>
          <w:rFonts w:asciiTheme="minorBidi" w:eastAsiaTheme="majorEastAsia" w:hAnsiTheme="minorBidi" w:cstheme="minorBidi" w:hint="cs"/>
          <w:sz w:val="28"/>
          <w:szCs w:val="28"/>
          <w:rtl/>
        </w:rPr>
        <w:t>הכוונה היא לביקורת בכלל בגופים אלו ולא רק מטעם משרדי הממשלה</w:t>
      </w:r>
      <w:r w:rsidR="00B46FCF">
        <w:rPr>
          <w:rFonts w:asciiTheme="minorBidi" w:eastAsiaTheme="majorEastAsia" w:hAnsiTheme="minorBidi" w:cstheme="minorBidi" w:hint="cs"/>
          <w:sz w:val="28"/>
          <w:szCs w:val="28"/>
          <w:rtl/>
        </w:rPr>
        <w:t>.</w:t>
      </w:r>
    </w:p>
    <w:p w14:paraId="0FBF99F9" w14:textId="77777777" w:rsidR="00B46FCF" w:rsidRPr="00B46FCF" w:rsidRDefault="00B46FCF" w:rsidP="00B46FCF">
      <w:pPr>
        <w:keepNext/>
        <w:keepLines/>
        <w:spacing w:after="0" w:line="360" w:lineRule="auto"/>
        <w:outlineLvl w:val="2"/>
        <w:rPr>
          <w:rFonts w:asciiTheme="minorBidi" w:eastAsiaTheme="majorEastAsia" w:hAnsiTheme="minorBidi" w:cstheme="minorBidi"/>
          <w:sz w:val="28"/>
          <w:szCs w:val="28"/>
          <w:rtl/>
        </w:rPr>
      </w:pPr>
    </w:p>
    <w:p w14:paraId="1760BC07"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32</w:t>
      </w:r>
    </w:p>
    <w:p w14:paraId="751A098B"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סעיף 7.5.2.2 </w:t>
      </w:r>
    </w:p>
    <w:p w14:paraId="02ED11C3"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 xml:space="preserve">האם מציע שיגיש יותר מראש צוות אחד יזכה ליתרון על מציעים אחרים במכרז? </w:t>
      </w:r>
      <w:r w:rsidRPr="00D9379E">
        <w:rPr>
          <w:rFonts w:asciiTheme="minorBidi" w:eastAsiaTheme="majorEastAsia" w:hAnsiTheme="minorBidi" w:cstheme="minorBidi" w:hint="eastAsia"/>
          <w:sz w:val="28"/>
          <w:szCs w:val="28"/>
          <w:rtl/>
        </w:rPr>
        <w:t>נציין</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כי</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האפשרות</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להציע</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יותר</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מראש</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צוות</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אחד</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פוגעת</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במשרדים</w:t>
      </w:r>
      <w:r w:rsidRPr="00D9379E">
        <w:rPr>
          <w:rFonts w:asciiTheme="minorBidi" w:eastAsiaTheme="majorEastAsia" w:hAnsiTheme="minorBidi" w:cstheme="minorBidi"/>
          <w:sz w:val="28"/>
          <w:szCs w:val="28"/>
          <w:rtl/>
        </w:rPr>
        <w:t xml:space="preserve"> </w:t>
      </w:r>
      <w:r w:rsidRPr="00D9379E">
        <w:rPr>
          <w:rFonts w:asciiTheme="minorBidi" w:eastAsiaTheme="majorEastAsia" w:hAnsiTheme="minorBidi" w:cstheme="minorBidi" w:hint="eastAsia"/>
          <w:sz w:val="28"/>
          <w:szCs w:val="28"/>
          <w:rtl/>
        </w:rPr>
        <w:t>קטנים</w:t>
      </w:r>
      <w:r w:rsidRPr="00D9379E">
        <w:rPr>
          <w:rFonts w:asciiTheme="minorBidi" w:eastAsiaTheme="majorEastAsia" w:hAnsiTheme="minorBidi" w:cstheme="minorBidi"/>
          <w:sz w:val="28"/>
          <w:szCs w:val="28"/>
          <w:rtl/>
        </w:rPr>
        <w:t>.</w:t>
      </w:r>
    </w:p>
    <w:p w14:paraId="5BCF077B"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305EE8E1" w14:textId="6F81ADB6" w:rsidR="00D9379E" w:rsidRPr="00B46FCF" w:rsidRDefault="00D9379E" w:rsidP="00B46FCF">
      <w:pPr>
        <w:keepNext/>
        <w:keepLines/>
        <w:spacing w:after="0" w:line="360" w:lineRule="auto"/>
        <w:outlineLvl w:val="2"/>
        <w:rPr>
          <w:rFonts w:asciiTheme="minorBidi" w:eastAsiaTheme="majorEastAsia" w:hAnsiTheme="minorBidi" w:cstheme="minorBidi"/>
          <w:sz w:val="28"/>
          <w:szCs w:val="28"/>
          <w:rtl/>
        </w:rPr>
      </w:pPr>
      <w:r w:rsidRPr="00B46FCF">
        <w:rPr>
          <w:rFonts w:asciiTheme="minorBidi" w:eastAsiaTheme="majorEastAsia" w:hAnsiTheme="minorBidi" w:cstheme="minorBidi" w:hint="cs"/>
          <w:sz w:val="28"/>
          <w:szCs w:val="28"/>
          <w:rtl/>
        </w:rPr>
        <w:t>לא</w:t>
      </w:r>
      <w:r w:rsidR="00A874CE" w:rsidRPr="00B46FCF">
        <w:rPr>
          <w:rFonts w:asciiTheme="minorBidi" w:eastAsiaTheme="majorEastAsia" w:hAnsiTheme="minorBidi" w:cstheme="minorBidi" w:hint="cs"/>
          <w:sz w:val="28"/>
          <w:szCs w:val="28"/>
          <w:rtl/>
        </w:rPr>
        <w:t xml:space="preserve"> יינתן יתר</w:t>
      </w:r>
      <w:r w:rsidR="00B46FCF">
        <w:rPr>
          <w:rFonts w:asciiTheme="minorBidi" w:eastAsiaTheme="majorEastAsia" w:hAnsiTheme="minorBidi" w:cstheme="minorBidi" w:hint="cs"/>
          <w:sz w:val="28"/>
          <w:szCs w:val="28"/>
          <w:rtl/>
        </w:rPr>
        <w:t>ון למי שיציע יותר מראש צוות אחד.</w:t>
      </w:r>
    </w:p>
    <w:p w14:paraId="5CF207DE" w14:textId="77777777" w:rsidR="00B46FCF" w:rsidRDefault="00B46FCF" w:rsidP="00B16E51">
      <w:pPr>
        <w:keepNext/>
        <w:keepLines/>
        <w:spacing w:after="0" w:line="360" w:lineRule="auto"/>
        <w:outlineLvl w:val="1"/>
        <w:rPr>
          <w:rFonts w:hint="cs"/>
          <w:rtl/>
        </w:rPr>
      </w:pPr>
    </w:p>
    <w:p w14:paraId="0942EA39"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33</w:t>
      </w:r>
    </w:p>
    <w:p w14:paraId="67205370"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סעיף 7.5.3 </w:t>
      </w:r>
    </w:p>
    <w:p w14:paraId="5E2DDB82"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לדעתנו ומניסיונו הדרישה להעמיד עד 6 מבצעים נוספים (כאשר נדרשים לכל הפחות 6 רואי חשבון כולל ראש הצוות ו-5 מתמחים) איננה סבירה ואף פוגעת במשרדים הקטנים. נבקשכם לשקול לשנות דרישה זו ל 2 מבצעים נוספים (רואה חשבון ומתמחה).</w:t>
      </w:r>
    </w:p>
    <w:p w14:paraId="204AF2AE"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lastRenderedPageBreak/>
        <w:t>תשובה</w:t>
      </w:r>
    </w:p>
    <w:p w14:paraId="764CB8A0" w14:textId="27C074D8" w:rsidR="00D9379E" w:rsidRPr="00B46FCF" w:rsidRDefault="00D9379E" w:rsidP="00B46FCF">
      <w:pPr>
        <w:keepNext/>
        <w:keepLines/>
        <w:spacing w:after="0" w:line="360" w:lineRule="auto"/>
        <w:outlineLvl w:val="2"/>
        <w:rPr>
          <w:rFonts w:asciiTheme="minorBidi" w:eastAsiaTheme="majorEastAsia" w:hAnsiTheme="minorBidi" w:cstheme="minorBidi"/>
          <w:sz w:val="28"/>
          <w:szCs w:val="28"/>
          <w:rtl/>
        </w:rPr>
      </w:pPr>
      <w:r w:rsidRPr="00B46FCF">
        <w:rPr>
          <w:rFonts w:asciiTheme="minorBidi" w:eastAsiaTheme="majorEastAsia" w:hAnsiTheme="minorBidi" w:cstheme="minorBidi" w:hint="cs"/>
          <w:sz w:val="28"/>
          <w:szCs w:val="28"/>
          <w:rtl/>
        </w:rPr>
        <w:t>לא יחול שינוי בסעיף זה</w:t>
      </w:r>
      <w:r w:rsidR="00E0348F" w:rsidRPr="00B46FCF">
        <w:rPr>
          <w:rFonts w:asciiTheme="minorBidi" w:eastAsiaTheme="majorEastAsia" w:hAnsiTheme="minorBidi" w:cstheme="minorBidi" w:hint="cs"/>
          <w:sz w:val="28"/>
          <w:szCs w:val="28"/>
          <w:rtl/>
        </w:rPr>
        <w:t xml:space="preserve">. </w:t>
      </w:r>
    </w:p>
    <w:p w14:paraId="7853D3E6" w14:textId="77777777" w:rsidR="001E6988" w:rsidRDefault="001E6988" w:rsidP="00B16E51">
      <w:pPr>
        <w:keepNext/>
        <w:keepLines/>
        <w:spacing w:after="0" w:line="360" w:lineRule="auto"/>
        <w:outlineLvl w:val="1"/>
        <w:rPr>
          <w:rFonts w:asciiTheme="minorBidi" w:eastAsiaTheme="majorEastAsia" w:hAnsiTheme="minorBidi" w:cstheme="minorBidi"/>
          <w:b/>
          <w:bCs/>
          <w:sz w:val="28"/>
          <w:szCs w:val="28"/>
          <w:u w:val="single"/>
          <w:rtl/>
        </w:rPr>
      </w:pPr>
    </w:p>
    <w:p w14:paraId="42F50F79"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34</w:t>
      </w:r>
    </w:p>
    <w:p w14:paraId="4E5F649B"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Pr>
      </w:pPr>
      <w:r w:rsidRPr="00D9379E">
        <w:rPr>
          <w:rFonts w:asciiTheme="minorBidi" w:eastAsiaTheme="majorEastAsia" w:hAnsiTheme="minorBidi" w:cstheme="minorBidi" w:hint="cs"/>
          <w:sz w:val="28"/>
          <w:szCs w:val="28"/>
          <w:u w:val="single"/>
          <w:rtl/>
        </w:rPr>
        <w:t>סעיף 7.5.2.3</w:t>
      </w:r>
    </w:p>
    <w:p w14:paraId="3CA36B5F"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האם מציע שיגיש צוות של מבצעים שכל חבריו הינם רואי חשבון (4 רואי חשבון במקום 2 נדרשים) יזכה ליתרון על מציעים אחרים במכרז?</w:t>
      </w:r>
    </w:p>
    <w:p w14:paraId="645AE5EA"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0E332A03" w14:textId="46038BE6" w:rsidR="00D9379E" w:rsidRPr="001E6988" w:rsidRDefault="00D9379E" w:rsidP="00D9379E">
      <w:pPr>
        <w:keepNext/>
        <w:keepLines/>
        <w:spacing w:after="0" w:line="360" w:lineRule="auto"/>
        <w:outlineLvl w:val="1"/>
        <w:rPr>
          <w:rFonts w:asciiTheme="minorBidi" w:eastAsiaTheme="majorEastAsia" w:hAnsiTheme="minorBidi" w:cstheme="minorBidi"/>
          <w:sz w:val="28"/>
          <w:szCs w:val="28"/>
          <w:rtl/>
        </w:rPr>
      </w:pPr>
      <w:r w:rsidRPr="001E6988">
        <w:rPr>
          <w:rFonts w:asciiTheme="minorBidi" w:eastAsiaTheme="majorEastAsia" w:hAnsiTheme="minorBidi" w:cstheme="minorBidi" w:hint="eastAsia"/>
          <w:sz w:val="28"/>
          <w:szCs w:val="28"/>
          <w:rtl/>
        </w:rPr>
        <w:t>לא</w:t>
      </w:r>
      <w:r w:rsidR="00B46FCF">
        <w:rPr>
          <w:rFonts w:asciiTheme="minorBidi" w:eastAsiaTheme="majorEastAsia" w:hAnsiTheme="minorBidi" w:cstheme="minorBidi" w:hint="cs"/>
          <w:sz w:val="28"/>
          <w:szCs w:val="28"/>
          <w:rtl/>
        </w:rPr>
        <w:t>.</w:t>
      </w:r>
    </w:p>
    <w:p w14:paraId="111ACB60" w14:textId="77777777" w:rsidR="00B46FCF" w:rsidRDefault="00B46FCF" w:rsidP="00B16E51">
      <w:pPr>
        <w:keepNext/>
        <w:keepLines/>
        <w:spacing w:after="0" w:line="360" w:lineRule="auto"/>
        <w:outlineLvl w:val="1"/>
        <w:rPr>
          <w:rFonts w:hint="cs"/>
          <w:rtl/>
        </w:rPr>
      </w:pPr>
    </w:p>
    <w:p w14:paraId="2567CC97"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35</w:t>
      </w:r>
    </w:p>
    <w:p w14:paraId="1A20852A"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Pr>
      </w:pPr>
      <w:r w:rsidRPr="00D9379E">
        <w:rPr>
          <w:rFonts w:asciiTheme="minorBidi" w:eastAsiaTheme="majorEastAsia" w:hAnsiTheme="minorBidi" w:cstheme="minorBidi" w:hint="cs"/>
          <w:sz w:val="28"/>
          <w:szCs w:val="28"/>
          <w:u w:val="single"/>
          <w:rtl/>
        </w:rPr>
        <w:t xml:space="preserve">סעיף 8.1 </w:t>
      </w:r>
    </w:p>
    <w:p w14:paraId="6CA15A99" w14:textId="77777777" w:rsidR="00D9379E" w:rsidRPr="00D9379E" w:rsidRDefault="00D9379E" w:rsidP="00D9379E">
      <w:pPr>
        <w:keepNext/>
        <w:keepLines/>
        <w:numPr>
          <w:ilvl w:val="0"/>
          <w:numId w:val="12"/>
        </w:numPr>
        <w:spacing w:after="0" w:line="360" w:lineRule="auto"/>
        <w:outlineLvl w:val="2"/>
        <w:rPr>
          <w:rFonts w:asciiTheme="minorBidi" w:eastAsiaTheme="majorEastAsia" w:hAnsiTheme="minorBidi" w:cstheme="minorBidi"/>
          <w:sz w:val="28"/>
          <w:szCs w:val="28"/>
        </w:rPr>
      </w:pPr>
      <w:r w:rsidRPr="00D9379E">
        <w:rPr>
          <w:rFonts w:asciiTheme="minorBidi" w:eastAsiaTheme="majorEastAsia" w:hAnsiTheme="minorBidi" w:cstheme="minorBidi" w:hint="cs"/>
          <w:sz w:val="28"/>
          <w:szCs w:val="28"/>
          <w:rtl/>
        </w:rPr>
        <w:t xml:space="preserve">רכיב ניסיון המציע בביצוע ביקורות </w:t>
      </w:r>
      <w:proofErr w:type="spellStart"/>
      <w:r w:rsidRPr="00D9379E">
        <w:rPr>
          <w:rFonts w:asciiTheme="minorBidi" w:eastAsiaTheme="majorEastAsia" w:hAnsiTheme="minorBidi" w:cstheme="minorBidi" w:hint="cs"/>
          <w:sz w:val="28"/>
          <w:szCs w:val="28"/>
          <w:rtl/>
        </w:rPr>
        <w:t>חשכ"ל</w:t>
      </w:r>
      <w:proofErr w:type="spellEnd"/>
      <w:r w:rsidRPr="00D9379E">
        <w:rPr>
          <w:rFonts w:asciiTheme="minorBidi" w:eastAsiaTheme="majorEastAsia" w:hAnsiTheme="minorBidi" w:cstheme="minorBidi" w:hint="cs"/>
          <w:sz w:val="28"/>
          <w:szCs w:val="28"/>
          <w:rtl/>
        </w:rPr>
        <w:t xml:space="preserve"> עבור משרדי ממשלה ויח' סמך:</w:t>
      </w:r>
    </w:p>
    <w:p w14:paraId="051D7E38" w14:textId="77777777" w:rsidR="00D9379E" w:rsidRPr="00D9379E" w:rsidRDefault="00D9379E" w:rsidP="00D9379E">
      <w:pPr>
        <w:keepNext/>
        <w:keepLines/>
        <w:numPr>
          <w:ilvl w:val="0"/>
          <w:numId w:val="13"/>
        </w:numPr>
        <w:spacing w:after="0" w:line="360" w:lineRule="auto"/>
        <w:outlineLvl w:val="2"/>
        <w:rPr>
          <w:rFonts w:asciiTheme="minorBidi" w:eastAsiaTheme="majorEastAsia" w:hAnsiTheme="minorBidi" w:cstheme="minorBidi"/>
          <w:sz w:val="28"/>
          <w:szCs w:val="28"/>
        </w:rPr>
      </w:pPr>
      <w:r w:rsidRPr="00D9379E">
        <w:rPr>
          <w:rFonts w:asciiTheme="minorBidi" w:eastAsiaTheme="majorEastAsia" w:hAnsiTheme="minorBidi" w:cstheme="minorBidi" w:hint="cs"/>
          <w:sz w:val="28"/>
          <w:szCs w:val="28"/>
          <w:rtl/>
        </w:rPr>
        <w:t xml:space="preserve">האם ביקורת פנימית מטעם אגף </w:t>
      </w:r>
      <w:proofErr w:type="spellStart"/>
      <w:r w:rsidRPr="00D9379E">
        <w:rPr>
          <w:rFonts w:asciiTheme="minorBidi" w:eastAsiaTheme="majorEastAsia" w:hAnsiTheme="minorBidi" w:cstheme="minorBidi" w:hint="cs"/>
          <w:sz w:val="28"/>
          <w:szCs w:val="28"/>
          <w:rtl/>
        </w:rPr>
        <w:t>החשכ"ל</w:t>
      </w:r>
      <w:proofErr w:type="spellEnd"/>
      <w:r w:rsidRPr="00D9379E">
        <w:rPr>
          <w:rFonts w:asciiTheme="minorBidi" w:eastAsiaTheme="majorEastAsia" w:hAnsiTheme="minorBidi" w:cstheme="minorBidi" w:hint="cs"/>
          <w:sz w:val="28"/>
          <w:szCs w:val="28"/>
          <w:rtl/>
        </w:rPr>
        <w:t xml:space="preserve"> במשרד האוצר מהווה ניסיון כאמור? למשל, האם </w:t>
      </w:r>
      <w:r w:rsidRPr="00D9379E">
        <w:rPr>
          <w:rFonts w:asciiTheme="minorBidi" w:eastAsiaTheme="majorEastAsia" w:hAnsiTheme="minorBidi" w:cstheme="minorBidi"/>
          <w:sz w:val="28"/>
          <w:szCs w:val="28"/>
          <w:rtl/>
        </w:rPr>
        <w:t>ביקורת עומק של גופים נתמכים בתקציב המדינה</w:t>
      </w:r>
      <w:r w:rsidRPr="00D9379E">
        <w:rPr>
          <w:rFonts w:asciiTheme="minorBidi" w:eastAsiaTheme="majorEastAsia" w:hAnsiTheme="minorBidi" w:cstheme="minorBidi" w:hint="cs"/>
          <w:sz w:val="28"/>
          <w:szCs w:val="28"/>
          <w:rtl/>
        </w:rPr>
        <w:t xml:space="preserve"> עונה על סעיף זה?</w:t>
      </w:r>
    </w:p>
    <w:p w14:paraId="577FEDB4" w14:textId="77777777" w:rsidR="00D9379E" w:rsidRPr="00D9379E" w:rsidRDefault="00D9379E" w:rsidP="00D9379E">
      <w:pPr>
        <w:keepNext/>
        <w:keepLines/>
        <w:numPr>
          <w:ilvl w:val="0"/>
          <w:numId w:val="13"/>
        </w:numPr>
        <w:spacing w:after="0" w:line="360" w:lineRule="auto"/>
        <w:outlineLvl w:val="2"/>
        <w:rPr>
          <w:rFonts w:asciiTheme="minorBidi" w:eastAsiaTheme="majorEastAsia" w:hAnsiTheme="minorBidi" w:cstheme="minorBidi"/>
          <w:sz w:val="28"/>
          <w:szCs w:val="28"/>
        </w:rPr>
      </w:pPr>
      <w:r w:rsidRPr="00D9379E">
        <w:rPr>
          <w:rFonts w:asciiTheme="minorBidi" w:eastAsiaTheme="majorEastAsia" w:hAnsiTheme="minorBidi" w:cstheme="minorBidi" w:hint="cs"/>
          <w:sz w:val="28"/>
          <w:szCs w:val="28"/>
          <w:rtl/>
        </w:rPr>
        <w:t>האם יש מגבלה של שנים לצורך הוכחת הניסיון? האם נדרש להציג ניסיון רציף של 8 שנים לצורך ניקוד מקסימלי? למשל, האם במקרה שיש ניסיון של 5 שנים בין השנים 2012-2017 וכן, ניסיון של 3 שנים בין השנים 2005-2008 הניסיון יחשב כ-8 שנות ניסיון לצורך מתן הניקוד?</w:t>
      </w:r>
    </w:p>
    <w:p w14:paraId="61CEF78B" w14:textId="77777777" w:rsidR="00D9379E" w:rsidRPr="00D9379E" w:rsidRDefault="00D9379E" w:rsidP="00D9379E">
      <w:pPr>
        <w:keepNext/>
        <w:keepLines/>
        <w:numPr>
          <w:ilvl w:val="0"/>
          <w:numId w:val="12"/>
        </w:numPr>
        <w:spacing w:after="0" w:line="360" w:lineRule="auto"/>
        <w:outlineLvl w:val="2"/>
        <w:rPr>
          <w:rFonts w:asciiTheme="minorBidi" w:eastAsiaTheme="majorEastAsia" w:hAnsiTheme="minorBidi" w:cstheme="minorBidi"/>
          <w:sz w:val="28"/>
          <w:szCs w:val="28"/>
        </w:rPr>
      </w:pPr>
      <w:r w:rsidRPr="00D9379E">
        <w:rPr>
          <w:rFonts w:asciiTheme="minorBidi" w:eastAsiaTheme="majorEastAsia" w:hAnsiTheme="minorBidi" w:cstheme="minorBidi" w:hint="cs"/>
          <w:sz w:val="28"/>
          <w:szCs w:val="28"/>
          <w:rtl/>
        </w:rPr>
        <w:t xml:space="preserve">רכיב ניסיון ראש הצוות בעבודה בביצוע ביקורות בסביבת מערכת </w:t>
      </w:r>
      <w:r w:rsidRPr="00D9379E">
        <w:rPr>
          <w:rFonts w:asciiTheme="minorBidi" w:eastAsiaTheme="majorEastAsia" w:hAnsiTheme="minorBidi" w:cstheme="minorBidi"/>
          <w:sz w:val="28"/>
          <w:szCs w:val="28"/>
        </w:rPr>
        <w:t>SAP</w:t>
      </w:r>
      <w:r w:rsidRPr="00D9379E">
        <w:rPr>
          <w:rFonts w:asciiTheme="minorBidi" w:eastAsiaTheme="majorEastAsia" w:hAnsiTheme="minorBidi" w:cstheme="minorBidi" w:hint="cs"/>
          <w:sz w:val="28"/>
          <w:szCs w:val="28"/>
          <w:rtl/>
        </w:rPr>
        <w:t>:</w:t>
      </w:r>
    </w:p>
    <w:p w14:paraId="5BFB7193" w14:textId="77777777" w:rsidR="00D9379E" w:rsidRPr="00D9379E" w:rsidRDefault="00D9379E" w:rsidP="00D9379E">
      <w:pPr>
        <w:keepNext/>
        <w:keepLines/>
        <w:numPr>
          <w:ilvl w:val="0"/>
          <w:numId w:val="13"/>
        </w:numPr>
        <w:spacing w:after="0" w:line="360" w:lineRule="auto"/>
        <w:outlineLvl w:val="2"/>
        <w:rPr>
          <w:rFonts w:asciiTheme="minorBidi" w:eastAsiaTheme="majorEastAsia" w:hAnsiTheme="minorBidi" w:cstheme="minorBidi"/>
          <w:sz w:val="28"/>
          <w:szCs w:val="28"/>
        </w:rPr>
      </w:pPr>
      <w:r w:rsidRPr="00D9379E">
        <w:rPr>
          <w:rFonts w:asciiTheme="minorBidi" w:eastAsiaTheme="majorEastAsia" w:hAnsiTheme="minorBidi" w:cstheme="minorBidi" w:hint="cs"/>
          <w:sz w:val="28"/>
          <w:szCs w:val="28"/>
          <w:rtl/>
        </w:rPr>
        <w:lastRenderedPageBreak/>
        <w:t xml:space="preserve">האם ניסיון בביצוע ביקורת חיצונית על הדוחות הכספיים עבור משרדי ממשלה בסביבת מערכת </w:t>
      </w:r>
      <w:proofErr w:type="spellStart"/>
      <w:r w:rsidRPr="00D9379E">
        <w:rPr>
          <w:rFonts w:asciiTheme="minorBidi" w:eastAsiaTheme="majorEastAsia" w:hAnsiTheme="minorBidi" w:cstheme="minorBidi" w:hint="cs"/>
          <w:sz w:val="28"/>
          <w:szCs w:val="28"/>
          <w:rtl/>
        </w:rPr>
        <w:t>מרכב"ה</w:t>
      </w:r>
      <w:proofErr w:type="spellEnd"/>
      <w:r w:rsidRPr="00D9379E">
        <w:rPr>
          <w:rFonts w:asciiTheme="minorBidi" w:eastAsiaTheme="majorEastAsia" w:hAnsiTheme="minorBidi" w:cstheme="minorBidi" w:hint="cs"/>
          <w:sz w:val="28"/>
          <w:szCs w:val="28"/>
          <w:rtl/>
        </w:rPr>
        <w:t xml:space="preserve"> עונה על סעיף זה? נציין כי ביצוע ביקורת חיצונית עבור משרדי ממשלה מחייב הבנה מעמיקה במערכת </w:t>
      </w:r>
      <w:proofErr w:type="spellStart"/>
      <w:r w:rsidRPr="00D9379E">
        <w:rPr>
          <w:rFonts w:asciiTheme="minorBidi" w:eastAsiaTheme="majorEastAsia" w:hAnsiTheme="minorBidi" w:cstheme="minorBidi" w:hint="cs"/>
          <w:sz w:val="28"/>
          <w:szCs w:val="28"/>
          <w:rtl/>
        </w:rPr>
        <w:t>מרכב"ה</w:t>
      </w:r>
      <w:proofErr w:type="spellEnd"/>
      <w:r w:rsidRPr="00D9379E">
        <w:rPr>
          <w:rFonts w:asciiTheme="minorBidi" w:eastAsiaTheme="majorEastAsia" w:hAnsiTheme="minorBidi" w:cstheme="minorBidi" w:hint="cs"/>
          <w:sz w:val="28"/>
          <w:szCs w:val="28"/>
          <w:rtl/>
        </w:rPr>
        <w:t>.</w:t>
      </w:r>
    </w:p>
    <w:p w14:paraId="58410BB0" w14:textId="77777777" w:rsidR="00D9379E" w:rsidRPr="00D9379E" w:rsidRDefault="00D9379E" w:rsidP="00D9379E">
      <w:pPr>
        <w:keepNext/>
        <w:keepLines/>
        <w:numPr>
          <w:ilvl w:val="0"/>
          <w:numId w:val="13"/>
        </w:numPr>
        <w:spacing w:after="0" w:line="360" w:lineRule="auto"/>
        <w:outlineLvl w:val="2"/>
        <w:rPr>
          <w:rFonts w:asciiTheme="minorBidi" w:eastAsiaTheme="majorEastAsia" w:hAnsiTheme="minorBidi" w:cstheme="minorBidi"/>
          <w:sz w:val="28"/>
          <w:szCs w:val="28"/>
        </w:rPr>
      </w:pPr>
      <w:r w:rsidRPr="00D9379E">
        <w:rPr>
          <w:rFonts w:asciiTheme="minorBidi" w:eastAsiaTheme="majorEastAsia" w:hAnsiTheme="minorBidi" w:cstheme="minorBidi" w:hint="cs"/>
          <w:sz w:val="28"/>
          <w:szCs w:val="28"/>
          <w:rtl/>
        </w:rPr>
        <w:t xml:space="preserve">האם ניסיון בביצוע ביקורת חיצונית על הדוחות הכספיים עבור חברות פרטיות שעובדות בסביבת </w:t>
      </w:r>
      <w:r w:rsidRPr="00D9379E">
        <w:rPr>
          <w:rFonts w:asciiTheme="minorBidi" w:eastAsiaTheme="majorEastAsia" w:hAnsiTheme="minorBidi" w:cstheme="minorBidi"/>
          <w:sz w:val="28"/>
          <w:szCs w:val="28"/>
        </w:rPr>
        <w:t>SAP</w:t>
      </w:r>
      <w:r w:rsidRPr="00D9379E">
        <w:rPr>
          <w:rFonts w:asciiTheme="minorBidi" w:eastAsiaTheme="majorEastAsia" w:hAnsiTheme="minorBidi" w:cstheme="minorBidi" w:hint="cs"/>
          <w:sz w:val="28"/>
          <w:szCs w:val="28"/>
          <w:rtl/>
        </w:rPr>
        <w:t xml:space="preserve"> עונה על סעיף זה?</w:t>
      </w:r>
    </w:p>
    <w:p w14:paraId="526A3F5F" w14:textId="77777777" w:rsidR="00D9379E" w:rsidRPr="00D9379E" w:rsidRDefault="00D9379E" w:rsidP="00D9379E">
      <w:pPr>
        <w:keepNext/>
        <w:keepLines/>
        <w:numPr>
          <w:ilvl w:val="0"/>
          <w:numId w:val="12"/>
        </w:numPr>
        <w:spacing w:after="0" w:line="360" w:lineRule="auto"/>
        <w:outlineLvl w:val="2"/>
        <w:rPr>
          <w:rFonts w:asciiTheme="minorBidi" w:eastAsiaTheme="majorEastAsia" w:hAnsiTheme="minorBidi" w:cstheme="minorBidi"/>
          <w:sz w:val="28"/>
          <w:szCs w:val="28"/>
        </w:rPr>
      </w:pPr>
      <w:r w:rsidRPr="00D9379E">
        <w:rPr>
          <w:rFonts w:asciiTheme="minorBidi" w:eastAsiaTheme="majorEastAsia" w:hAnsiTheme="minorBidi" w:cstheme="minorBidi" w:hint="cs"/>
          <w:sz w:val="28"/>
          <w:szCs w:val="28"/>
          <w:rtl/>
        </w:rPr>
        <w:t>רכיב ניסיון המציע/ראש הצוות בביקורת העמותות וגופים נתמכים:</w:t>
      </w:r>
    </w:p>
    <w:p w14:paraId="510DF095" w14:textId="77777777" w:rsidR="00D9379E" w:rsidRPr="00D9379E" w:rsidRDefault="00D9379E" w:rsidP="00D9379E">
      <w:pPr>
        <w:keepNext/>
        <w:keepLines/>
        <w:numPr>
          <w:ilvl w:val="0"/>
          <w:numId w:val="13"/>
        </w:numPr>
        <w:spacing w:after="0" w:line="360" w:lineRule="auto"/>
        <w:outlineLvl w:val="2"/>
        <w:rPr>
          <w:rFonts w:asciiTheme="minorBidi" w:eastAsiaTheme="majorEastAsia" w:hAnsiTheme="minorBidi" w:cstheme="minorBidi"/>
          <w:sz w:val="28"/>
          <w:szCs w:val="28"/>
        </w:rPr>
      </w:pPr>
      <w:r w:rsidRPr="00D9379E">
        <w:rPr>
          <w:rFonts w:asciiTheme="minorBidi" w:eastAsiaTheme="majorEastAsia" w:hAnsiTheme="minorBidi" w:cstheme="minorBidi" w:hint="cs"/>
          <w:sz w:val="28"/>
          <w:szCs w:val="28"/>
          <w:rtl/>
        </w:rPr>
        <w:t>האם הכוונה היא בביצוע ביקורת עבור משרדי ממשלה של גופים נתמכים או בביצוע ביקורות בגופים הנתמכים עצמם לרבות, ביצוע ביקורת חיצונית ומתן אישורים מיוחדים? לדעתנו יש לכלול ניסיון של 2 האפשרויות.</w:t>
      </w:r>
    </w:p>
    <w:p w14:paraId="1ED37280" w14:textId="77777777" w:rsidR="00D9379E" w:rsidRPr="00D9379E" w:rsidRDefault="00D9379E" w:rsidP="00D9379E">
      <w:pPr>
        <w:keepNext/>
        <w:keepLines/>
        <w:numPr>
          <w:ilvl w:val="0"/>
          <w:numId w:val="12"/>
        </w:numPr>
        <w:spacing w:after="0" w:line="360" w:lineRule="auto"/>
        <w:outlineLvl w:val="2"/>
        <w:rPr>
          <w:rFonts w:asciiTheme="minorBidi" w:eastAsiaTheme="majorEastAsia" w:hAnsiTheme="minorBidi" w:cstheme="minorBidi"/>
          <w:sz w:val="28"/>
          <w:szCs w:val="28"/>
        </w:rPr>
      </w:pPr>
      <w:r w:rsidRPr="00D9379E">
        <w:rPr>
          <w:rFonts w:asciiTheme="minorBidi" w:eastAsiaTheme="majorEastAsia" w:hAnsiTheme="minorBidi" w:cstheme="minorBidi" w:hint="cs"/>
          <w:sz w:val="28"/>
          <w:szCs w:val="28"/>
          <w:rtl/>
        </w:rPr>
        <w:t>רכיב ניסיון המציע/ראש הצוות בביצוע בדיקות כלכליות או תמחיר או ניתוח עלויות:</w:t>
      </w:r>
    </w:p>
    <w:p w14:paraId="30DC6155" w14:textId="77777777" w:rsidR="00D9379E" w:rsidRPr="00D9379E" w:rsidRDefault="00D9379E" w:rsidP="00D9379E">
      <w:pPr>
        <w:keepNext/>
        <w:keepLines/>
        <w:numPr>
          <w:ilvl w:val="0"/>
          <w:numId w:val="13"/>
        </w:numPr>
        <w:spacing w:after="0" w:line="360" w:lineRule="auto"/>
        <w:outlineLvl w:val="2"/>
        <w:rPr>
          <w:rFonts w:asciiTheme="minorBidi" w:eastAsiaTheme="majorEastAsia" w:hAnsiTheme="minorBidi" w:cstheme="minorBidi"/>
          <w:sz w:val="28"/>
          <w:szCs w:val="28"/>
        </w:rPr>
      </w:pPr>
      <w:r w:rsidRPr="00D9379E">
        <w:rPr>
          <w:rFonts w:asciiTheme="minorBidi" w:eastAsiaTheme="majorEastAsia" w:hAnsiTheme="minorBidi" w:cstheme="minorBidi" w:hint="cs"/>
          <w:sz w:val="28"/>
          <w:szCs w:val="28"/>
          <w:rtl/>
        </w:rPr>
        <w:t>בדרישות הסף בסעיפים 7.4.2, 7.5.2.1.2 ו- 7.5.2.3.2 מדובר על ניסיון מוכח של 4 או 3 שנים לפחות במהלך 7 השנים האחרונות בביצוע ביקורות או בביצוע עבודות כלכליות. בהתאם, האם לצורך ניקוד רכיב זה ניתן להציג ניסיון בביצוע ביקורות או בביצוע עבודות כלכליות מעבר לשנה הרביעית ועד השנה התשיעית?</w:t>
      </w:r>
    </w:p>
    <w:p w14:paraId="118EC2A3" w14:textId="77777777" w:rsidR="00D9379E" w:rsidRPr="00D9379E" w:rsidRDefault="00D9379E" w:rsidP="00D9379E">
      <w:pPr>
        <w:keepNext/>
        <w:keepLines/>
        <w:numPr>
          <w:ilvl w:val="0"/>
          <w:numId w:val="13"/>
        </w:numPr>
        <w:spacing w:after="0" w:line="360" w:lineRule="auto"/>
        <w:outlineLvl w:val="2"/>
        <w:rPr>
          <w:rFonts w:asciiTheme="minorBidi" w:eastAsiaTheme="majorEastAsia" w:hAnsiTheme="minorBidi" w:cstheme="minorBidi"/>
          <w:sz w:val="28"/>
          <w:szCs w:val="28"/>
        </w:rPr>
      </w:pPr>
      <w:r w:rsidRPr="00D9379E">
        <w:rPr>
          <w:rFonts w:asciiTheme="minorBidi" w:eastAsiaTheme="majorEastAsia" w:hAnsiTheme="minorBidi" w:cstheme="minorBidi" w:hint="cs"/>
          <w:sz w:val="28"/>
          <w:szCs w:val="28"/>
          <w:rtl/>
        </w:rPr>
        <w:t>אנא הגדירו מה הכוונה בבדיקות כלכליות, תמחיר וניתוח עלויות ואילו עבודות נכללות בתחום ההגדרה.</w:t>
      </w:r>
    </w:p>
    <w:p w14:paraId="2CCDA901" w14:textId="77777777" w:rsidR="00D9379E" w:rsidRPr="00D9379E" w:rsidRDefault="00D9379E" w:rsidP="00D9379E">
      <w:pPr>
        <w:keepNext/>
        <w:keepLines/>
        <w:numPr>
          <w:ilvl w:val="0"/>
          <w:numId w:val="13"/>
        </w:numPr>
        <w:spacing w:after="0" w:line="360" w:lineRule="auto"/>
        <w:outlineLvl w:val="2"/>
        <w:rPr>
          <w:rFonts w:asciiTheme="minorBidi" w:eastAsiaTheme="majorEastAsia" w:hAnsiTheme="minorBidi" w:cstheme="minorBidi"/>
          <w:sz w:val="28"/>
          <w:szCs w:val="28"/>
        </w:rPr>
      </w:pPr>
      <w:r w:rsidRPr="00D9379E">
        <w:rPr>
          <w:rFonts w:asciiTheme="minorBidi" w:eastAsiaTheme="majorEastAsia" w:hAnsiTheme="minorBidi" w:cstheme="minorBidi" w:hint="cs"/>
          <w:sz w:val="28"/>
          <w:szCs w:val="28"/>
          <w:rtl/>
        </w:rPr>
        <w:t>האם ביקורת פנימית בנושא תקציב עונה על דרישה זו?</w:t>
      </w:r>
    </w:p>
    <w:p w14:paraId="68D95145" w14:textId="77777777" w:rsidR="00D9379E" w:rsidRPr="00D9379E" w:rsidRDefault="00D9379E" w:rsidP="00D9379E">
      <w:pPr>
        <w:keepNext/>
        <w:keepLines/>
        <w:numPr>
          <w:ilvl w:val="0"/>
          <w:numId w:val="13"/>
        </w:numPr>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מדוע נדרש כל הרבה ותק וניסיון לרכיב זה? נבקש לשנות את הדרישה.</w:t>
      </w:r>
    </w:p>
    <w:p w14:paraId="27AA0681" w14:textId="77777777" w:rsidR="00B46FCF" w:rsidRPr="00B46FCF" w:rsidRDefault="00B46FCF">
      <w:pPr>
        <w:bidi w:val="0"/>
        <w:rPr>
          <w:rFonts w:asciiTheme="minorBidi" w:eastAsiaTheme="majorEastAsia" w:hAnsiTheme="minorBidi" w:cstheme="minorBidi"/>
          <w:b/>
          <w:bCs/>
          <w:sz w:val="28"/>
          <w:szCs w:val="28"/>
          <w:rtl/>
        </w:rPr>
      </w:pPr>
      <w:r w:rsidRPr="00B46FCF">
        <w:rPr>
          <w:rFonts w:asciiTheme="minorBidi" w:eastAsiaTheme="majorEastAsia" w:hAnsiTheme="minorBidi" w:cstheme="minorBidi"/>
          <w:b/>
          <w:bCs/>
          <w:sz w:val="28"/>
          <w:szCs w:val="28"/>
          <w:rtl/>
        </w:rPr>
        <w:br w:type="page"/>
      </w:r>
    </w:p>
    <w:p w14:paraId="740FAFF6" w14:textId="4BF8ED0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lastRenderedPageBreak/>
        <w:t>תשובה</w:t>
      </w:r>
    </w:p>
    <w:p w14:paraId="18DE5FCA" w14:textId="22C0A01A" w:rsidR="00D9379E" w:rsidRDefault="00DE7C42" w:rsidP="00B46FCF">
      <w:pPr>
        <w:pStyle w:val="aa"/>
        <w:keepNext/>
        <w:keepLines/>
        <w:numPr>
          <w:ilvl w:val="0"/>
          <w:numId w:val="37"/>
        </w:numPr>
        <w:spacing w:after="0" w:line="360" w:lineRule="auto"/>
        <w:outlineLvl w:val="2"/>
        <w:rPr>
          <w:rFonts w:asciiTheme="minorBidi" w:eastAsiaTheme="majorEastAsia" w:hAnsiTheme="minorBidi" w:cstheme="minorBidi" w:hint="cs"/>
          <w:sz w:val="28"/>
          <w:szCs w:val="28"/>
        </w:rPr>
      </w:pPr>
      <w:r w:rsidRPr="00B46FCF">
        <w:rPr>
          <w:rFonts w:asciiTheme="minorBidi" w:eastAsiaTheme="majorEastAsia" w:hAnsiTheme="minorBidi" w:cstheme="minorBidi" w:hint="cs"/>
          <w:sz w:val="28"/>
          <w:szCs w:val="28"/>
          <w:rtl/>
        </w:rPr>
        <w:t xml:space="preserve">הכוונה לביקורות כספים </w:t>
      </w:r>
      <w:proofErr w:type="spellStart"/>
      <w:r w:rsidRPr="00B46FCF">
        <w:rPr>
          <w:rFonts w:asciiTheme="minorBidi" w:eastAsiaTheme="majorEastAsia" w:hAnsiTheme="minorBidi" w:cstheme="minorBidi" w:hint="cs"/>
          <w:sz w:val="28"/>
          <w:szCs w:val="28"/>
          <w:rtl/>
        </w:rPr>
        <w:t>בחשבויות</w:t>
      </w:r>
      <w:proofErr w:type="spellEnd"/>
      <w:r w:rsidRPr="00B46FCF">
        <w:rPr>
          <w:rFonts w:asciiTheme="minorBidi" w:eastAsiaTheme="majorEastAsia" w:hAnsiTheme="minorBidi" w:cstheme="minorBidi" w:hint="cs"/>
          <w:sz w:val="28"/>
          <w:szCs w:val="28"/>
          <w:rtl/>
        </w:rPr>
        <w:t xml:space="preserve"> ממשרדי הממשלה. על כן לא כל ביקורת פנימית תחשב לצורך סעיף זה. </w:t>
      </w:r>
    </w:p>
    <w:p w14:paraId="260D7FC2" w14:textId="4644A5FC" w:rsidR="00DE7C42" w:rsidRPr="00B46FCF" w:rsidRDefault="00DE7C42" w:rsidP="00B46FCF">
      <w:pPr>
        <w:pStyle w:val="aa"/>
        <w:keepNext/>
        <w:keepLines/>
        <w:numPr>
          <w:ilvl w:val="0"/>
          <w:numId w:val="38"/>
        </w:numPr>
        <w:spacing w:after="0" w:line="360" w:lineRule="auto"/>
        <w:outlineLvl w:val="2"/>
        <w:rPr>
          <w:rFonts w:asciiTheme="minorBidi" w:eastAsiaTheme="majorEastAsia" w:hAnsiTheme="minorBidi" w:cstheme="minorBidi"/>
          <w:sz w:val="28"/>
          <w:szCs w:val="28"/>
        </w:rPr>
      </w:pPr>
      <w:r w:rsidRPr="00B46FCF">
        <w:rPr>
          <w:rFonts w:asciiTheme="minorBidi" w:eastAsiaTheme="majorEastAsia" w:hAnsiTheme="minorBidi" w:cstheme="minorBidi" w:hint="cs"/>
          <w:sz w:val="28"/>
          <w:szCs w:val="28"/>
          <w:rtl/>
        </w:rPr>
        <w:t xml:space="preserve">לצורך ניקוד </w:t>
      </w:r>
      <w:proofErr w:type="spellStart"/>
      <w:r w:rsidR="000C47B7" w:rsidRPr="00B46FCF">
        <w:rPr>
          <w:rFonts w:asciiTheme="minorBidi" w:eastAsiaTheme="majorEastAsia" w:hAnsiTheme="minorBidi" w:cstheme="minorBidi" w:hint="cs"/>
          <w:sz w:val="28"/>
          <w:szCs w:val="28"/>
          <w:rtl/>
        </w:rPr>
        <w:t>הנסיון</w:t>
      </w:r>
      <w:proofErr w:type="spellEnd"/>
      <w:r w:rsidR="000C47B7" w:rsidRPr="00B46FCF">
        <w:rPr>
          <w:rFonts w:asciiTheme="minorBidi" w:eastAsiaTheme="majorEastAsia" w:hAnsiTheme="minorBidi" w:cstheme="minorBidi" w:hint="cs"/>
          <w:sz w:val="28"/>
          <w:szCs w:val="28"/>
          <w:rtl/>
        </w:rPr>
        <w:t xml:space="preserve"> באמות המידה, </w:t>
      </w:r>
      <w:r w:rsidRPr="00B46FCF">
        <w:rPr>
          <w:rFonts w:asciiTheme="minorBidi" w:eastAsiaTheme="majorEastAsia" w:hAnsiTheme="minorBidi" w:cstheme="minorBidi" w:hint="cs"/>
          <w:sz w:val="28"/>
          <w:szCs w:val="28"/>
          <w:rtl/>
        </w:rPr>
        <w:t>לא נדרש רצף של שנות הניסיון.</w:t>
      </w:r>
    </w:p>
    <w:p w14:paraId="6EEAF1DE" w14:textId="0EAC7436" w:rsidR="00DE7C42" w:rsidRPr="00B46FCF" w:rsidRDefault="00DE7C42" w:rsidP="00B46FCF">
      <w:pPr>
        <w:keepNext/>
        <w:keepLines/>
        <w:numPr>
          <w:ilvl w:val="0"/>
          <w:numId w:val="37"/>
        </w:numPr>
        <w:spacing w:after="0" w:line="360" w:lineRule="auto"/>
        <w:outlineLvl w:val="2"/>
        <w:rPr>
          <w:rFonts w:asciiTheme="minorBidi" w:eastAsiaTheme="majorEastAsia" w:hAnsiTheme="minorBidi" w:cstheme="minorBidi"/>
          <w:sz w:val="28"/>
          <w:szCs w:val="28"/>
        </w:rPr>
      </w:pPr>
      <w:r w:rsidRPr="00B46FCF">
        <w:rPr>
          <w:rFonts w:asciiTheme="minorBidi" w:eastAsiaTheme="majorEastAsia" w:hAnsiTheme="minorBidi" w:cstheme="minorBidi" w:hint="cs"/>
          <w:sz w:val="28"/>
          <w:szCs w:val="28"/>
          <w:rtl/>
        </w:rPr>
        <w:t>ניסיון בביקורת חיצונית עבור הממשלה בסביבת מרכבה יחשב כניסיון מתאים ב-</w:t>
      </w:r>
      <w:r w:rsidRPr="00B46FCF">
        <w:rPr>
          <w:rFonts w:asciiTheme="minorBidi" w:eastAsiaTheme="majorEastAsia" w:hAnsiTheme="minorBidi" w:cstheme="minorBidi" w:hint="cs"/>
          <w:sz w:val="28"/>
          <w:szCs w:val="28"/>
        </w:rPr>
        <w:t>SAP</w:t>
      </w:r>
      <w:r w:rsidRPr="00B46FCF">
        <w:rPr>
          <w:rFonts w:asciiTheme="minorBidi" w:eastAsiaTheme="majorEastAsia" w:hAnsiTheme="minorBidi" w:cstheme="minorBidi" w:hint="cs"/>
          <w:sz w:val="28"/>
          <w:szCs w:val="28"/>
          <w:rtl/>
        </w:rPr>
        <w:t>.</w:t>
      </w:r>
    </w:p>
    <w:p w14:paraId="464DBAEC" w14:textId="6B4C9792" w:rsidR="00DE7C42" w:rsidRPr="00B46FCF" w:rsidRDefault="00DE7C42" w:rsidP="00B46FCF">
      <w:pPr>
        <w:pStyle w:val="aa"/>
        <w:keepNext/>
        <w:keepLines/>
        <w:numPr>
          <w:ilvl w:val="0"/>
          <w:numId w:val="38"/>
        </w:numPr>
        <w:spacing w:after="0" w:line="360" w:lineRule="auto"/>
        <w:outlineLvl w:val="2"/>
        <w:rPr>
          <w:rFonts w:asciiTheme="minorBidi" w:eastAsiaTheme="majorEastAsia" w:hAnsiTheme="minorBidi" w:cstheme="minorBidi"/>
          <w:sz w:val="28"/>
          <w:szCs w:val="28"/>
        </w:rPr>
      </w:pPr>
      <w:r w:rsidRPr="00B46FCF">
        <w:rPr>
          <w:rFonts w:asciiTheme="minorBidi" w:eastAsiaTheme="majorEastAsia" w:hAnsiTheme="minorBidi" w:cstheme="minorBidi" w:hint="cs"/>
          <w:sz w:val="28"/>
          <w:szCs w:val="28"/>
          <w:rtl/>
        </w:rPr>
        <w:t xml:space="preserve">ניסיון בביקורת חיצונית עבור חברות פרטיות שעובדות בסביבת </w:t>
      </w:r>
      <w:r w:rsidRPr="00B46FCF">
        <w:rPr>
          <w:rFonts w:asciiTheme="minorBidi" w:eastAsiaTheme="majorEastAsia" w:hAnsiTheme="minorBidi" w:cstheme="minorBidi" w:hint="cs"/>
          <w:sz w:val="28"/>
          <w:szCs w:val="28"/>
        </w:rPr>
        <w:t>SAP</w:t>
      </w:r>
      <w:r w:rsidRPr="00B46FCF">
        <w:rPr>
          <w:rFonts w:asciiTheme="minorBidi" w:eastAsiaTheme="majorEastAsia" w:hAnsiTheme="minorBidi" w:cstheme="minorBidi" w:hint="cs"/>
          <w:sz w:val="28"/>
          <w:szCs w:val="28"/>
          <w:rtl/>
        </w:rPr>
        <w:t xml:space="preserve"> יחשב כניסיון מתאים ב-</w:t>
      </w:r>
      <w:r w:rsidRPr="00B46FCF">
        <w:rPr>
          <w:rFonts w:asciiTheme="minorBidi" w:eastAsiaTheme="majorEastAsia" w:hAnsiTheme="minorBidi" w:cstheme="minorBidi" w:hint="cs"/>
          <w:sz w:val="28"/>
          <w:szCs w:val="28"/>
        </w:rPr>
        <w:t>SAP</w:t>
      </w:r>
      <w:r w:rsidRPr="00B46FCF">
        <w:rPr>
          <w:rFonts w:asciiTheme="minorBidi" w:eastAsiaTheme="majorEastAsia" w:hAnsiTheme="minorBidi" w:cstheme="minorBidi" w:hint="cs"/>
          <w:sz w:val="28"/>
          <w:szCs w:val="28"/>
          <w:rtl/>
        </w:rPr>
        <w:t>, בכפוף ל</w:t>
      </w:r>
      <w:r w:rsidR="000C47B7" w:rsidRPr="00B46FCF">
        <w:rPr>
          <w:rFonts w:asciiTheme="minorBidi" w:eastAsiaTheme="majorEastAsia" w:hAnsiTheme="minorBidi" w:cstheme="minorBidi" w:hint="cs"/>
          <w:sz w:val="28"/>
          <w:szCs w:val="28"/>
          <w:rtl/>
        </w:rPr>
        <w:t xml:space="preserve">המצאת </w:t>
      </w:r>
      <w:r w:rsidRPr="00B46FCF">
        <w:rPr>
          <w:rFonts w:asciiTheme="minorBidi" w:eastAsiaTheme="majorEastAsia" w:hAnsiTheme="minorBidi" w:cstheme="minorBidi" w:hint="cs"/>
          <w:sz w:val="28"/>
          <w:szCs w:val="28"/>
          <w:rtl/>
        </w:rPr>
        <w:t>הוכח</w:t>
      </w:r>
      <w:r w:rsidR="000A1DC2" w:rsidRPr="00B46FCF">
        <w:rPr>
          <w:rFonts w:asciiTheme="minorBidi" w:eastAsiaTheme="majorEastAsia" w:hAnsiTheme="minorBidi" w:cstheme="minorBidi" w:hint="cs"/>
          <w:sz w:val="28"/>
          <w:szCs w:val="28"/>
          <w:rtl/>
        </w:rPr>
        <w:t>ה ל</w:t>
      </w:r>
      <w:r w:rsidR="000C47B7" w:rsidRPr="00B46FCF">
        <w:rPr>
          <w:rFonts w:asciiTheme="minorBidi" w:eastAsiaTheme="majorEastAsia" w:hAnsiTheme="minorBidi" w:cstheme="minorBidi" w:hint="cs"/>
          <w:sz w:val="28"/>
          <w:szCs w:val="28"/>
          <w:rtl/>
        </w:rPr>
        <w:t>ניסיון כזה</w:t>
      </w:r>
      <w:r w:rsidR="000A1DC2" w:rsidRPr="00B46FCF">
        <w:rPr>
          <w:rFonts w:asciiTheme="minorBidi" w:eastAsiaTheme="majorEastAsia" w:hAnsiTheme="minorBidi" w:cstheme="minorBidi" w:hint="cs"/>
          <w:sz w:val="28"/>
          <w:szCs w:val="28"/>
          <w:rtl/>
        </w:rPr>
        <w:t>.</w:t>
      </w:r>
    </w:p>
    <w:p w14:paraId="2F08D184" w14:textId="77777777" w:rsidR="000A1DC2" w:rsidRPr="00B46FCF" w:rsidRDefault="000A1DC2" w:rsidP="00B46FCF">
      <w:pPr>
        <w:keepNext/>
        <w:keepLines/>
        <w:numPr>
          <w:ilvl w:val="0"/>
          <w:numId w:val="37"/>
        </w:numPr>
        <w:spacing w:after="0" w:line="360" w:lineRule="auto"/>
        <w:outlineLvl w:val="2"/>
        <w:rPr>
          <w:rFonts w:asciiTheme="minorBidi" w:eastAsiaTheme="majorEastAsia" w:hAnsiTheme="minorBidi" w:cstheme="minorBidi"/>
          <w:sz w:val="28"/>
          <w:szCs w:val="28"/>
        </w:rPr>
      </w:pPr>
      <w:r w:rsidRPr="00B46FCF">
        <w:rPr>
          <w:rFonts w:asciiTheme="minorBidi" w:eastAsiaTheme="majorEastAsia" w:hAnsiTheme="minorBidi" w:cstheme="minorBidi" w:hint="cs"/>
          <w:sz w:val="28"/>
          <w:szCs w:val="28"/>
          <w:rtl/>
        </w:rPr>
        <w:t xml:space="preserve">ביקורת עמותות וגופים נתמכים </w:t>
      </w:r>
      <w:r w:rsidRPr="00B46FCF">
        <w:rPr>
          <w:rFonts w:asciiTheme="minorBidi" w:eastAsiaTheme="majorEastAsia" w:hAnsiTheme="minorBidi" w:cstheme="minorBidi"/>
          <w:sz w:val="28"/>
          <w:szCs w:val="28"/>
          <w:rtl/>
        </w:rPr>
        <w:t>–</w:t>
      </w:r>
      <w:r w:rsidRPr="00B46FCF">
        <w:rPr>
          <w:rFonts w:asciiTheme="minorBidi" w:eastAsiaTheme="majorEastAsia" w:hAnsiTheme="minorBidi" w:cstheme="minorBidi" w:hint="cs"/>
          <w:sz w:val="28"/>
          <w:szCs w:val="28"/>
          <w:rtl/>
        </w:rPr>
        <w:t xml:space="preserve"> הכוונה לאו דווקא בביקורות עבור משרדי ממשלה. יכול שביקורות מסוימות שאינן עבור הממשלה יוכרו כניסיון רלבנטי.</w:t>
      </w:r>
    </w:p>
    <w:p w14:paraId="005A905F" w14:textId="40D66D5B" w:rsidR="000A1DC2" w:rsidRPr="00B46FCF" w:rsidRDefault="005753DA" w:rsidP="00B46FCF">
      <w:pPr>
        <w:keepNext/>
        <w:keepLines/>
        <w:numPr>
          <w:ilvl w:val="0"/>
          <w:numId w:val="37"/>
        </w:numPr>
        <w:spacing w:after="0" w:line="360" w:lineRule="auto"/>
        <w:outlineLvl w:val="2"/>
        <w:rPr>
          <w:rFonts w:asciiTheme="minorBidi" w:eastAsiaTheme="majorEastAsia" w:hAnsiTheme="minorBidi" w:cstheme="minorBidi"/>
          <w:sz w:val="28"/>
          <w:szCs w:val="28"/>
        </w:rPr>
      </w:pPr>
      <w:r w:rsidRPr="00B46FCF">
        <w:rPr>
          <w:rFonts w:asciiTheme="minorBidi" w:eastAsiaTheme="majorEastAsia" w:hAnsiTheme="minorBidi" w:cstheme="minorBidi" w:hint="cs"/>
          <w:sz w:val="28"/>
          <w:szCs w:val="28"/>
          <w:rtl/>
        </w:rPr>
        <w:t>ניתן להציג ניסיון בביצוע ביקורות או בביצוע עבודות כלכליות מעבר לשנה הרביעית ועד השנה התשיעית</w:t>
      </w:r>
    </w:p>
    <w:p w14:paraId="2D6130B4" w14:textId="6DBA16D3" w:rsidR="005753DA" w:rsidRPr="00B46FCF" w:rsidRDefault="005753DA" w:rsidP="00B46FCF">
      <w:pPr>
        <w:pStyle w:val="aa"/>
        <w:keepNext/>
        <w:keepLines/>
        <w:numPr>
          <w:ilvl w:val="0"/>
          <w:numId w:val="38"/>
        </w:numPr>
        <w:spacing w:after="0" w:line="360" w:lineRule="auto"/>
        <w:outlineLvl w:val="2"/>
        <w:rPr>
          <w:rFonts w:asciiTheme="minorBidi" w:eastAsiaTheme="majorEastAsia" w:hAnsiTheme="minorBidi" w:cstheme="minorBidi"/>
          <w:sz w:val="28"/>
          <w:szCs w:val="28"/>
          <w:rtl/>
        </w:rPr>
      </w:pPr>
      <w:r w:rsidRPr="00B46FCF">
        <w:rPr>
          <w:rFonts w:asciiTheme="minorBidi" w:eastAsiaTheme="majorEastAsia" w:hAnsiTheme="minorBidi" w:cstheme="minorBidi" w:hint="cs"/>
          <w:sz w:val="28"/>
          <w:szCs w:val="28"/>
          <w:rtl/>
        </w:rPr>
        <w:t xml:space="preserve">בדיקות כלכליות </w:t>
      </w:r>
      <w:r w:rsidRPr="00B46FCF">
        <w:rPr>
          <w:rFonts w:asciiTheme="minorBidi" w:eastAsiaTheme="majorEastAsia" w:hAnsiTheme="minorBidi" w:cstheme="minorBidi"/>
          <w:sz w:val="28"/>
          <w:szCs w:val="28"/>
          <w:rtl/>
        </w:rPr>
        <w:t>–</w:t>
      </w:r>
      <w:r w:rsidRPr="00B46FCF">
        <w:rPr>
          <w:rFonts w:asciiTheme="minorBidi" w:eastAsiaTheme="majorEastAsia" w:hAnsiTheme="minorBidi" w:cstheme="minorBidi" w:hint="cs"/>
          <w:sz w:val="28"/>
          <w:szCs w:val="28"/>
          <w:rtl/>
        </w:rPr>
        <w:t xml:space="preserve"> הכוונה היא לביצוע עבודות בתחום הפיננסי כגון כדאיות השקעה, תמחיר, ניתוחי עלויות </w:t>
      </w:r>
      <w:proofErr w:type="spellStart"/>
      <w:r w:rsidRPr="00B46FCF">
        <w:rPr>
          <w:rFonts w:asciiTheme="minorBidi" w:eastAsiaTheme="majorEastAsia" w:hAnsiTheme="minorBidi" w:cstheme="minorBidi" w:hint="cs"/>
          <w:sz w:val="28"/>
          <w:szCs w:val="28"/>
          <w:rtl/>
        </w:rPr>
        <w:t>וכיוב</w:t>
      </w:r>
      <w:proofErr w:type="spellEnd"/>
      <w:r w:rsidRPr="00B46FCF">
        <w:rPr>
          <w:rFonts w:asciiTheme="minorBidi" w:eastAsiaTheme="majorEastAsia" w:hAnsiTheme="minorBidi" w:cstheme="minorBidi" w:hint="cs"/>
          <w:sz w:val="28"/>
          <w:szCs w:val="28"/>
          <w:rtl/>
        </w:rPr>
        <w:t>'</w:t>
      </w:r>
    </w:p>
    <w:p w14:paraId="049638F8" w14:textId="1ADC5F40" w:rsidR="005753DA" w:rsidRPr="00B46FCF" w:rsidRDefault="00443B0B" w:rsidP="00B46FCF">
      <w:pPr>
        <w:pStyle w:val="aa"/>
        <w:keepNext/>
        <w:keepLines/>
        <w:numPr>
          <w:ilvl w:val="0"/>
          <w:numId w:val="38"/>
        </w:numPr>
        <w:spacing w:after="0" w:line="360" w:lineRule="auto"/>
        <w:outlineLvl w:val="2"/>
        <w:rPr>
          <w:rFonts w:asciiTheme="minorBidi" w:eastAsiaTheme="majorEastAsia" w:hAnsiTheme="minorBidi" w:cstheme="minorBidi"/>
          <w:sz w:val="28"/>
          <w:szCs w:val="28"/>
        </w:rPr>
      </w:pPr>
      <w:r w:rsidRPr="00B46FCF">
        <w:rPr>
          <w:rFonts w:asciiTheme="minorBidi" w:eastAsiaTheme="majorEastAsia" w:hAnsiTheme="minorBidi" w:cstheme="minorBidi" w:hint="cs"/>
          <w:sz w:val="28"/>
          <w:szCs w:val="28"/>
          <w:rtl/>
        </w:rPr>
        <w:t xml:space="preserve">לא בטוח שביקורת פנימית בנושא תקציב עונה על דרישה זו. העניין ייבחן ע"י ועדת המכרזים או ועדת המשנה בהתאם </w:t>
      </w:r>
      <w:r w:rsidR="00E01792" w:rsidRPr="00B46FCF">
        <w:rPr>
          <w:rFonts w:asciiTheme="minorBidi" w:eastAsiaTheme="majorEastAsia" w:hAnsiTheme="minorBidi" w:cstheme="minorBidi" w:hint="cs"/>
          <w:sz w:val="28"/>
          <w:szCs w:val="28"/>
          <w:rtl/>
        </w:rPr>
        <w:t xml:space="preserve">לאופי העבודה שבוצעה, היקפה </w:t>
      </w:r>
      <w:proofErr w:type="spellStart"/>
      <w:r w:rsidR="00E01792" w:rsidRPr="00B46FCF">
        <w:rPr>
          <w:rFonts w:asciiTheme="minorBidi" w:eastAsiaTheme="majorEastAsia" w:hAnsiTheme="minorBidi" w:cstheme="minorBidi" w:hint="cs"/>
          <w:sz w:val="28"/>
          <w:szCs w:val="28"/>
          <w:rtl/>
        </w:rPr>
        <w:t>וכ'ו</w:t>
      </w:r>
      <w:proofErr w:type="spellEnd"/>
      <w:r w:rsidR="00E01792" w:rsidRPr="00B46FCF">
        <w:rPr>
          <w:rFonts w:asciiTheme="minorBidi" w:eastAsiaTheme="majorEastAsia" w:hAnsiTheme="minorBidi" w:cstheme="minorBidi" w:hint="cs"/>
          <w:sz w:val="28"/>
          <w:szCs w:val="28"/>
          <w:rtl/>
        </w:rPr>
        <w:t xml:space="preserve"> ועפ"י הפירוט שיוגש </w:t>
      </w:r>
      <w:proofErr w:type="spellStart"/>
      <w:r w:rsidR="00E01792" w:rsidRPr="00B46FCF">
        <w:rPr>
          <w:rFonts w:asciiTheme="minorBidi" w:eastAsiaTheme="majorEastAsia" w:hAnsiTheme="minorBidi" w:cstheme="minorBidi" w:hint="cs"/>
          <w:sz w:val="28"/>
          <w:szCs w:val="28"/>
          <w:rtl/>
        </w:rPr>
        <w:t>לועדה</w:t>
      </w:r>
      <w:proofErr w:type="spellEnd"/>
      <w:r w:rsidR="00E01792" w:rsidRPr="00B46FCF">
        <w:rPr>
          <w:rFonts w:asciiTheme="minorBidi" w:eastAsiaTheme="majorEastAsia" w:hAnsiTheme="minorBidi" w:cstheme="minorBidi" w:hint="cs"/>
          <w:sz w:val="28"/>
          <w:szCs w:val="28"/>
          <w:rtl/>
        </w:rPr>
        <w:t>.</w:t>
      </w:r>
      <w:r w:rsidRPr="00B46FCF">
        <w:rPr>
          <w:rFonts w:asciiTheme="minorBidi" w:eastAsiaTheme="majorEastAsia" w:hAnsiTheme="minorBidi" w:cstheme="minorBidi" w:hint="cs"/>
          <w:sz w:val="28"/>
          <w:szCs w:val="28"/>
          <w:rtl/>
        </w:rPr>
        <w:t>.</w:t>
      </w:r>
    </w:p>
    <w:p w14:paraId="12144036" w14:textId="77777777" w:rsidR="00443B0B" w:rsidRPr="00B46FCF" w:rsidRDefault="000C47B7" w:rsidP="00B46FCF">
      <w:pPr>
        <w:pStyle w:val="aa"/>
        <w:keepNext/>
        <w:keepLines/>
        <w:numPr>
          <w:ilvl w:val="0"/>
          <w:numId w:val="38"/>
        </w:numPr>
        <w:spacing w:after="0" w:line="360" w:lineRule="auto"/>
        <w:outlineLvl w:val="2"/>
        <w:rPr>
          <w:rFonts w:asciiTheme="minorBidi" w:eastAsiaTheme="majorEastAsia" w:hAnsiTheme="minorBidi" w:cstheme="minorBidi"/>
          <w:sz w:val="28"/>
          <w:szCs w:val="28"/>
          <w:rtl/>
        </w:rPr>
      </w:pPr>
      <w:r w:rsidRPr="00B46FCF">
        <w:rPr>
          <w:rFonts w:asciiTheme="minorBidi" w:eastAsiaTheme="majorEastAsia" w:hAnsiTheme="minorBidi" w:cstheme="minorBidi" w:hint="cs"/>
          <w:sz w:val="28"/>
          <w:szCs w:val="28"/>
          <w:rtl/>
        </w:rPr>
        <w:t xml:space="preserve">לא יחול שינוי בסעיף זה </w:t>
      </w:r>
    </w:p>
    <w:p w14:paraId="4090A1AE" w14:textId="77777777" w:rsidR="00B46FCF" w:rsidRPr="00B46FCF" w:rsidRDefault="00B46FCF">
      <w:pPr>
        <w:bidi w:val="0"/>
        <w:rPr>
          <w:rFonts w:asciiTheme="minorBidi" w:eastAsiaTheme="majorEastAsia" w:hAnsiTheme="minorBidi" w:cstheme="minorBidi"/>
          <w:b/>
          <w:bCs/>
          <w:sz w:val="28"/>
          <w:szCs w:val="28"/>
          <w:rtl/>
        </w:rPr>
      </w:pPr>
      <w:r w:rsidRPr="00B46FCF">
        <w:rPr>
          <w:rFonts w:asciiTheme="minorBidi" w:eastAsiaTheme="majorEastAsia" w:hAnsiTheme="minorBidi" w:cstheme="minorBidi"/>
          <w:b/>
          <w:bCs/>
          <w:sz w:val="28"/>
          <w:szCs w:val="28"/>
          <w:rtl/>
        </w:rPr>
        <w:br w:type="page"/>
      </w:r>
    </w:p>
    <w:p w14:paraId="2DF02159" w14:textId="49EDBDA1"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Pr>
      </w:pPr>
      <w:r w:rsidRPr="00D9379E">
        <w:rPr>
          <w:rFonts w:asciiTheme="minorBidi" w:eastAsiaTheme="majorEastAsia" w:hAnsiTheme="minorBidi" w:cstheme="minorBidi" w:hint="cs"/>
          <w:b/>
          <w:bCs/>
          <w:sz w:val="28"/>
          <w:szCs w:val="28"/>
          <w:u w:val="single"/>
          <w:rtl/>
        </w:rPr>
        <w:lastRenderedPageBreak/>
        <w:t xml:space="preserve">שאלה מס' </w:t>
      </w:r>
      <w:r w:rsidR="00B16E51">
        <w:rPr>
          <w:rFonts w:asciiTheme="minorBidi" w:eastAsiaTheme="majorEastAsia" w:hAnsiTheme="minorBidi" w:cstheme="minorBidi" w:hint="cs"/>
          <w:b/>
          <w:bCs/>
          <w:sz w:val="28"/>
          <w:szCs w:val="28"/>
          <w:u w:val="single"/>
          <w:rtl/>
        </w:rPr>
        <w:t>36</w:t>
      </w:r>
    </w:p>
    <w:p w14:paraId="703C22FA"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סעיף 8.3.1 </w:t>
      </w:r>
    </w:p>
    <w:p w14:paraId="4E16D43E"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נבקש להעלות את התעריף המינימלי ל 200 ₪ לפחות (לפני מע"מ). תעריף של 170 ₪ לפני מע"מ הינו נמוך ביותר. נציין כי לצורך ביצוע השירותים הנדרשים במכרז יש צורך במספר רואי חשבון וכן, כי מדובר בעבודה מורכבת.</w:t>
      </w:r>
    </w:p>
    <w:p w14:paraId="5CD93F70"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1563A1A1" w14:textId="07976209" w:rsidR="00D9379E" w:rsidRPr="00B46FCF" w:rsidRDefault="00D05DCA" w:rsidP="00B46FCF">
      <w:pPr>
        <w:keepNext/>
        <w:keepLines/>
        <w:spacing w:after="0" w:line="360" w:lineRule="auto"/>
        <w:outlineLvl w:val="2"/>
        <w:rPr>
          <w:rFonts w:asciiTheme="minorBidi" w:eastAsiaTheme="majorEastAsia" w:hAnsiTheme="minorBidi" w:cstheme="minorBidi"/>
          <w:sz w:val="28"/>
          <w:szCs w:val="28"/>
          <w:rtl/>
        </w:rPr>
      </w:pPr>
      <w:r w:rsidRPr="00B46FCF">
        <w:rPr>
          <w:rFonts w:asciiTheme="minorBidi" w:eastAsiaTheme="majorEastAsia" w:hAnsiTheme="minorBidi" w:cstheme="minorBidi" w:hint="cs"/>
          <w:sz w:val="28"/>
          <w:szCs w:val="28"/>
          <w:rtl/>
        </w:rPr>
        <w:t>הבקשה נידחת. תשומת לב המציעים למענה לשאלה 76.</w:t>
      </w:r>
    </w:p>
    <w:p w14:paraId="2A3C4D38" w14:textId="77777777" w:rsidR="002B3238" w:rsidRDefault="002B3238" w:rsidP="00B16E51">
      <w:pPr>
        <w:keepNext/>
        <w:keepLines/>
        <w:spacing w:after="0" w:line="360" w:lineRule="auto"/>
        <w:outlineLvl w:val="1"/>
        <w:rPr>
          <w:rFonts w:asciiTheme="minorBidi" w:eastAsiaTheme="majorEastAsia" w:hAnsiTheme="minorBidi" w:cstheme="minorBidi"/>
          <w:b/>
          <w:bCs/>
          <w:sz w:val="28"/>
          <w:szCs w:val="28"/>
          <w:u w:val="single"/>
          <w:rtl/>
        </w:rPr>
      </w:pPr>
    </w:p>
    <w:p w14:paraId="666B2BDE"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37</w:t>
      </w:r>
    </w:p>
    <w:p w14:paraId="387ECB46"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Pr>
      </w:pPr>
      <w:r w:rsidRPr="00D9379E">
        <w:rPr>
          <w:rFonts w:asciiTheme="minorBidi" w:eastAsiaTheme="majorEastAsia" w:hAnsiTheme="minorBidi" w:cstheme="minorBidi" w:hint="cs"/>
          <w:sz w:val="28"/>
          <w:szCs w:val="28"/>
          <w:u w:val="single"/>
          <w:rtl/>
        </w:rPr>
        <w:t xml:space="preserve">סעיף 9.4.1.1  </w:t>
      </w:r>
    </w:p>
    <w:p w14:paraId="73491E49" w14:textId="77777777" w:rsidR="00D9379E" w:rsidRPr="00D9379E" w:rsidRDefault="00D9379E" w:rsidP="00D9379E">
      <w:pPr>
        <w:keepNext/>
        <w:keepLines/>
        <w:numPr>
          <w:ilvl w:val="0"/>
          <w:numId w:val="14"/>
        </w:numPr>
        <w:spacing w:after="0" w:line="360" w:lineRule="auto"/>
        <w:outlineLvl w:val="2"/>
        <w:rPr>
          <w:rFonts w:asciiTheme="minorBidi" w:eastAsiaTheme="majorEastAsia" w:hAnsiTheme="minorBidi" w:cstheme="minorBidi"/>
          <w:sz w:val="28"/>
          <w:szCs w:val="28"/>
        </w:rPr>
      </w:pPr>
      <w:r w:rsidRPr="00D9379E">
        <w:rPr>
          <w:rFonts w:asciiTheme="minorBidi" w:eastAsiaTheme="majorEastAsia" w:hAnsiTheme="minorBidi" w:cstheme="minorBidi" w:hint="cs"/>
          <w:sz w:val="28"/>
          <w:szCs w:val="28"/>
          <w:rtl/>
        </w:rPr>
        <w:t>האם נסח שותפות שהופק ביום 16.8.17 מספק לצורך עמידה בתנאי זה?</w:t>
      </w:r>
    </w:p>
    <w:p w14:paraId="571BB8E6" w14:textId="77777777" w:rsidR="00D9379E" w:rsidRPr="00D9379E" w:rsidRDefault="00D9379E" w:rsidP="00D9379E">
      <w:pPr>
        <w:keepNext/>
        <w:keepLines/>
        <w:numPr>
          <w:ilvl w:val="0"/>
          <w:numId w:val="14"/>
        </w:numPr>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 xml:space="preserve">האם על מציע שהוא עוסק מורשה (שותפות רשומה) להציג את האישורים הנדרשים לפי חוק עסקאות גופים ציבוריים, התשל"ו-1976 המנויים בסעיפים א-ב? </w:t>
      </w:r>
    </w:p>
    <w:p w14:paraId="5D913C6D"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27C7F884" w14:textId="3FCA4630" w:rsidR="00D9379E" w:rsidRPr="009100A8" w:rsidRDefault="00365D02" w:rsidP="009100A8">
      <w:pPr>
        <w:pStyle w:val="aa"/>
        <w:keepNext/>
        <w:keepLines/>
        <w:numPr>
          <w:ilvl w:val="0"/>
          <w:numId w:val="39"/>
        </w:numPr>
        <w:spacing w:after="0" w:line="360" w:lineRule="auto"/>
        <w:outlineLvl w:val="2"/>
        <w:rPr>
          <w:rFonts w:asciiTheme="minorBidi" w:eastAsiaTheme="majorEastAsia" w:hAnsiTheme="minorBidi" w:cstheme="minorBidi"/>
          <w:sz w:val="28"/>
          <w:szCs w:val="28"/>
        </w:rPr>
      </w:pPr>
      <w:r w:rsidRPr="009100A8">
        <w:rPr>
          <w:rFonts w:asciiTheme="minorBidi" w:eastAsiaTheme="majorEastAsia" w:hAnsiTheme="minorBidi" w:cstheme="minorBidi" w:hint="cs"/>
          <w:sz w:val="28"/>
          <w:szCs w:val="28"/>
          <w:rtl/>
        </w:rPr>
        <w:t xml:space="preserve">יש לצרף את נסח הרישום העדכני ביותר. </w:t>
      </w:r>
    </w:p>
    <w:p w14:paraId="3D95AE67" w14:textId="77777777" w:rsidR="00030211" w:rsidRPr="00B46FCF" w:rsidRDefault="001A4521" w:rsidP="009100A8">
      <w:pPr>
        <w:keepNext/>
        <w:keepLines/>
        <w:numPr>
          <w:ilvl w:val="0"/>
          <w:numId w:val="39"/>
        </w:numPr>
        <w:spacing w:after="0" w:line="360" w:lineRule="auto"/>
        <w:outlineLvl w:val="2"/>
        <w:rPr>
          <w:rFonts w:asciiTheme="minorBidi" w:eastAsiaTheme="majorEastAsia" w:hAnsiTheme="minorBidi" w:cstheme="minorBidi"/>
          <w:sz w:val="28"/>
          <w:szCs w:val="28"/>
          <w:rtl/>
        </w:rPr>
      </w:pPr>
      <w:r w:rsidRPr="00B46FCF">
        <w:rPr>
          <w:rFonts w:asciiTheme="minorBidi" w:eastAsiaTheme="majorEastAsia" w:hAnsiTheme="minorBidi" w:cstheme="minorBidi" w:hint="cs"/>
          <w:sz w:val="28"/>
          <w:szCs w:val="28"/>
          <w:rtl/>
        </w:rPr>
        <w:t xml:space="preserve">על כל הגופים להגיש את האישורים הנדרשים לפי חוק עסקאות גופים ציבוריים </w:t>
      </w:r>
      <w:r w:rsidR="00030211" w:rsidRPr="00B46FCF">
        <w:rPr>
          <w:rFonts w:asciiTheme="minorBidi" w:eastAsiaTheme="majorEastAsia" w:hAnsiTheme="minorBidi" w:cstheme="minorBidi" w:hint="cs"/>
          <w:sz w:val="28"/>
          <w:szCs w:val="28"/>
          <w:rtl/>
        </w:rPr>
        <w:t>.</w:t>
      </w:r>
    </w:p>
    <w:p w14:paraId="32508614" w14:textId="77777777" w:rsidR="00030211" w:rsidRPr="00D9379E" w:rsidRDefault="00030211" w:rsidP="00D9379E">
      <w:pPr>
        <w:rPr>
          <w:rtl/>
        </w:rPr>
      </w:pPr>
    </w:p>
    <w:p w14:paraId="56346CE1"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Pr>
      </w:pPr>
      <w:r w:rsidRPr="00D9379E">
        <w:rPr>
          <w:rFonts w:asciiTheme="minorBidi" w:eastAsiaTheme="majorEastAsia" w:hAnsiTheme="minorBidi" w:cstheme="minorBidi" w:hint="cs"/>
          <w:b/>
          <w:bCs/>
          <w:sz w:val="28"/>
          <w:szCs w:val="28"/>
          <w:u w:val="single"/>
          <w:rtl/>
        </w:rPr>
        <w:lastRenderedPageBreak/>
        <w:t xml:space="preserve">שאלה מס' </w:t>
      </w:r>
      <w:r w:rsidR="00B16E51">
        <w:rPr>
          <w:rFonts w:asciiTheme="minorBidi" w:eastAsiaTheme="majorEastAsia" w:hAnsiTheme="minorBidi" w:cstheme="minorBidi" w:hint="cs"/>
          <w:b/>
          <w:bCs/>
          <w:sz w:val="28"/>
          <w:szCs w:val="28"/>
          <w:u w:val="single"/>
          <w:rtl/>
        </w:rPr>
        <w:t>38</w:t>
      </w:r>
    </w:p>
    <w:p w14:paraId="3441D5BF"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סעיף 9.4.1.2 </w:t>
      </w:r>
    </w:p>
    <w:p w14:paraId="5CB1CA57"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אנא פרטו מהם "מסמכים שיפרטו את ניסיונו הרלוונטי של המציע"? האם הכוונה לפרופיל הפירמה? נציין כי בנספח ד' נדרש פירוט של ניסיון ועל כן לא ברור מה נדרש מעבר לכך.</w:t>
      </w:r>
    </w:p>
    <w:p w14:paraId="2BAC5029"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0C8C0599" w14:textId="77777777" w:rsidR="00D9379E" w:rsidRPr="00F21138" w:rsidRDefault="00D9379E" w:rsidP="00F21138">
      <w:pPr>
        <w:keepNext/>
        <w:keepLines/>
        <w:spacing w:after="0" w:line="360" w:lineRule="auto"/>
        <w:outlineLvl w:val="2"/>
        <w:rPr>
          <w:rFonts w:asciiTheme="minorBidi" w:eastAsiaTheme="majorEastAsia" w:hAnsiTheme="minorBidi" w:cstheme="minorBidi"/>
          <w:sz w:val="28"/>
          <w:szCs w:val="28"/>
          <w:rtl/>
        </w:rPr>
      </w:pPr>
      <w:r w:rsidRPr="00F21138">
        <w:rPr>
          <w:rFonts w:asciiTheme="minorBidi" w:eastAsiaTheme="majorEastAsia" w:hAnsiTheme="minorBidi" w:cstheme="minorBidi" w:hint="cs"/>
          <w:sz w:val="28"/>
          <w:szCs w:val="28"/>
          <w:rtl/>
        </w:rPr>
        <w:t xml:space="preserve">כל מסמך שיעיד על ניסיון המציע </w:t>
      </w:r>
      <w:r w:rsidR="001A4521" w:rsidRPr="00F21138">
        <w:rPr>
          <w:rFonts w:asciiTheme="minorBidi" w:eastAsiaTheme="majorEastAsia" w:hAnsiTheme="minorBidi" w:cstheme="minorBidi" w:hint="cs"/>
          <w:sz w:val="28"/>
          <w:szCs w:val="28"/>
          <w:rtl/>
        </w:rPr>
        <w:t xml:space="preserve">, </w:t>
      </w:r>
      <w:r w:rsidRPr="00F21138">
        <w:rPr>
          <w:rFonts w:asciiTheme="minorBidi" w:eastAsiaTheme="majorEastAsia" w:hAnsiTheme="minorBidi" w:cstheme="minorBidi" w:hint="cs"/>
          <w:sz w:val="28"/>
          <w:szCs w:val="28"/>
          <w:rtl/>
        </w:rPr>
        <w:t>לרבות פרופיל החברה</w:t>
      </w:r>
      <w:r w:rsidR="00030211" w:rsidRPr="00F21138">
        <w:rPr>
          <w:rFonts w:asciiTheme="minorBidi" w:eastAsiaTheme="majorEastAsia" w:hAnsiTheme="minorBidi" w:cstheme="minorBidi" w:hint="cs"/>
          <w:sz w:val="28"/>
          <w:szCs w:val="28"/>
          <w:rtl/>
        </w:rPr>
        <w:t xml:space="preserve">. על המסמך להיות מפורט ולאפשר </w:t>
      </w:r>
      <w:proofErr w:type="spellStart"/>
      <w:r w:rsidR="00030211" w:rsidRPr="00F21138">
        <w:rPr>
          <w:rFonts w:asciiTheme="minorBidi" w:eastAsiaTheme="majorEastAsia" w:hAnsiTheme="minorBidi" w:cstheme="minorBidi" w:hint="cs"/>
          <w:sz w:val="28"/>
          <w:szCs w:val="28"/>
          <w:rtl/>
        </w:rPr>
        <w:t>לועדת</w:t>
      </w:r>
      <w:proofErr w:type="spellEnd"/>
      <w:r w:rsidR="00030211" w:rsidRPr="00F21138">
        <w:rPr>
          <w:rFonts w:asciiTheme="minorBidi" w:eastAsiaTheme="majorEastAsia" w:hAnsiTheme="minorBidi" w:cstheme="minorBidi" w:hint="cs"/>
          <w:sz w:val="28"/>
          <w:szCs w:val="28"/>
          <w:rtl/>
        </w:rPr>
        <w:t xml:space="preserve"> המכרזים להתרשם על מידת הניסיון.</w:t>
      </w:r>
    </w:p>
    <w:p w14:paraId="72BF63BE" w14:textId="77777777" w:rsidR="002B3238" w:rsidRDefault="002B3238" w:rsidP="00B16E51">
      <w:pPr>
        <w:keepNext/>
        <w:keepLines/>
        <w:spacing w:after="0" w:line="360" w:lineRule="auto"/>
        <w:outlineLvl w:val="1"/>
        <w:rPr>
          <w:rFonts w:asciiTheme="minorBidi" w:eastAsiaTheme="majorEastAsia" w:hAnsiTheme="minorBidi" w:cstheme="minorBidi"/>
          <w:b/>
          <w:bCs/>
          <w:sz w:val="28"/>
          <w:szCs w:val="28"/>
          <w:u w:val="single"/>
          <w:rtl/>
        </w:rPr>
      </w:pPr>
    </w:p>
    <w:p w14:paraId="336273D3"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39</w:t>
      </w:r>
    </w:p>
    <w:p w14:paraId="63022C9C"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Pr>
      </w:pPr>
      <w:r w:rsidRPr="00D9379E">
        <w:rPr>
          <w:rFonts w:asciiTheme="minorBidi" w:eastAsiaTheme="majorEastAsia" w:hAnsiTheme="minorBidi" w:cstheme="minorBidi" w:hint="cs"/>
          <w:sz w:val="28"/>
          <w:szCs w:val="28"/>
          <w:u w:val="single"/>
          <w:rtl/>
        </w:rPr>
        <w:t xml:space="preserve">נספחים </w:t>
      </w:r>
    </w:p>
    <w:p w14:paraId="65763709" w14:textId="77777777" w:rsidR="00D9379E" w:rsidRPr="00D9379E" w:rsidRDefault="00D9379E" w:rsidP="00D9379E">
      <w:pPr>
        <w:keepNext/>
        <w:keepLines/>
        <w:numPr>
          <w:ilvl w:val="0"/>
          <w:numId w:val="15"/>
        </w:numPr>
        <w:spacing w:after="0" w:line="360" w:lineRule="auto"/>
        <w:outlineLvl w:val="2"/>
        <w:rPr>
          <w:rFonts w:asciiTheme="minorBidi" w:eastAsiaTheme="majorEastAsia" w:hAnsiTheme="minorBidi" w:cstheme="minorBidi"/>
          <w:sz w:val="28"/>
          <w:szCs w:val="28"/>
        </w:rPr>
      </w:pPr>
      <w:r w:rsidRPr="00D9379E">
        <w:rPr>
          <w:rFonts w:asciiTheme="minorBidi" w:eastAsiaTheme="majorEastAsia" w:hAnsiTheme="minorBidi" w:cstheme="minorBidi" w:hint="cs"/>
          <w:sz w:val="28"/>
          <w:szCs w:val="28"/>
          <w:u w:val="single"/>
          <w:rtl/>
        </w:rPr>
        <w:t>נספחים ד' ו-ה'</w:t>
      </w:r>
      <w:r w:rsidRPr="00D9379E">
        <w:rPr>
          <w:rFonts w:asciiTheme="minorBidi" w:eastAsiaTheme="majorEastAsia" w:hAnsiTheme="minorBidi" w:cstheme="minorBidi" w:hint="cs"/>
          <w:sz w:val="28"/>
          <w:szCs w:val="28"/>
          <w:rtl/>
        </w:rPr>
        <w:t xml:space="preserve">  </w:t>
      </w:r>
    </w:p>
    <w:p w14:paraId="032A305C" w14:textId="77777777" w:rsidR="00D9379E" w:rsidRPr="00D9379E" w:rsidRDefault="00D9379E" w:rsidP="00D9379E">
      <w:pPr>
        <w:keepNext/>
        <w:keepLines/>
        <w:spacing w:after="0" w:line="360" w:lineRule="auto"/>
        <w:ind w:left="720"/>
        <w:outlineLvl w:val="2"/>
        <w:rPr>
          <w:rFonts w:asciiTheme="minorBidi" w:eastAsiaTheme="majorEastAsia" w:hAnsiTheme="minorBidi" w:cstheme="minorBidi"/>
          <w:sz w:val="28"/>
          <w:szCs w:val="28"/>
        </w:rPr>
      </w:pPr>
      <w:r w:rsidRPr="00D9379E">
        <w:rPr>
          <w:rFonts w:asciiTheme="minorBidi" w:eastAsiaTheme="majorEastAsia" w:hAnsiTheme="minorBidi" w:cstheme="minorBidi" w:hint="cs"/>
          <w:sz w:val="28"/>
          <w:szCs w:val="28"/>
          <w:rtl/>
        </w:rPr>
        <w:t>האם מספיק לציין בתקופת מתן השירותים רק חודש ושנה?</w:t>
      </w:r>
    </w:p>
    <w:p w14:paraId="048DF5F8" w14:textId="77777777" w:rsidR="00D9379E" w:rsidRPr="00D9379E" w:rsidRDefault="00D9379E" w:rsidP="00D9379E">
      <w:pPr>
        <w:keepNext/>
        <w:keepLines/>
        <w:numPr>
          <w:ilvl w:val="0"/>
          <w:numId w:val="15"/>
        </w:numPr>
        <w:spacing w:after="0" w:line="360" w:lineRule="auto"/>
        <w:outlineLvl w:val="2"/>
        <w:rPr>
          <w:rFonts w:asciiTheme="minorBidi" w:eastAsiaTheme="majorEastAsia" w:hAnsiTheme="minorBidi" w:cstheme="minorBidi"/>
          <w:sz w:val="28"/>
          <w:szCs w:val="28"/>
          <w:u w:val="single"/>
        </w:rPr>
      </w:pPr>
      <w:r w:rsidRPr="00D9379E">
        <w:rPr>
          <w:rFonts w:asciiTheme="minorBidi" w:eastAsiaTheme="majorEastAsia" w:hAnsiTheme="minorBidi" w:cstheme="minorBidi" w:hint="cs"/>
          <w:sz w:val="28"/>
          <w:szCs w:val="28"/>
          <w:u w:val="single"/>
          <w:rtl/>
        </w:rPr>
        <w:t xml:space="preserve">נספח ד' </w:t>
      </w:r>
    </w:p>
    <w:p w14:paraId="5521D594" w14:textId="77777777" w:rsidR="00D9379E" w:rsidRPr="00D9379E" w:rsidRDefault="00D9379E" w:rsidP="00D9379E">
      <w:pPr>
        <w:keepNext/>
        <w:keepLines/>
        <w:numPr>
          <w:ilvl w:val="0"/>
          <w:numId w:val="13"/>
        </w:numPr>
        <w:spacing w:after="0" w:line="360" w:lineRule="auto"/>
        <w:outlineLvl w:val="2"/>
        <w:rPr>
          <w:rFonts w:asciiTheme="minorBidi" w:eastAsiaTheme="majorEastAsia" w:hAnsiTheme="minorBidi" w:cstheme="minorBidi"/>
          <w:sz w:val="28"/>
          <w:szCs w:val="28"/>
        </w:rPr>
      </w:pPr>
      <w:r w:rsidRPr="00D9379E">
        <w:rPr>
          <w:rFonts w:asciiTheme="minorBidi" w:eastAsiaTheme="majorEastAsia" w:hAnsiTheme="minorBidi" w:cstheme="minorBidi" w:hint="cs"/>
          <w:sz w:val="28"/>
          <w:szCs w:val="28"/>
          <w:rtl/>
        </w:rPr>
        <w:t>צוין כי יש לצרף אסמכתאות? אנא פרטו אילו אסמכתאות נדרשות.</w:t>
      </w:r>
    </w:p>
    <w:p w14:paraId="0E0B7F3A" w14:textId="77777777" w:rsidR="00D9379E" w:rsidRPr="00D9379E" w:rsidRDefault="00D9379E" w:rsidP="00D9379E">
      <w:pPr>
        <w:keepNext/>
        <w:keepLines/>
        <w:numPr>
          <w:ilvl w:val="0"/>
          <w:numId w:val="13"/>
        </w:numPr>
        <w:spacing w:after="0" w:line="360" w:lineRule="auto"/>
        <w:outlineLvl w:val="2"/>
        <w:rPr>
          <w:rFonts w:asciiTheme="minorBidi" w:eastAsiaTheme="majorEastAsia" w:hAnsiTheme="minorBidi" w:cstheme="minorBidi"/>
          <w:sz w:val="28"/>
          <w:szCs w:val="28"/>
        </w:rPr>
      </w:pPr>
      <w:r w:rsidRPr="00D9379E">
        <w:rPr>
          <w:rFonts w:asciiTheme="minorBidi" w:eastAsiaTheme="majorEastAsia" w:hAnsiTheme="minorBidi" w:cstheme="minorBidi" w:hint="cs"/>
          <w:sz w:val="28"/>
          <w:szCs w:val="28"/>
          <w:rtl/>
        </w:rPr>
        <w:t>נדרש לציין כתובת של איש הקשר. האם הכוונה לכתובת דוא"ל? או לכתובת פיסית? האם מספיק לציין שם, טלפון ודוא"ל?</w:t>
      </w:r>
    </w:p>
    <w:p w14:paraId="6A1C90E9" w14:textId="77777777" w:rsidR="00D9379E" w:rsidRPr="00D9379E" w:rsidRDefault="00D9379E" w:rsidP="00D9379E">
      <w:pPr>
        <w:keepNext/>
        <w:keepLines/>
        <w:numPr>
          <w:ilvl w:val="0"/>
          <w:numId w:val="15"/>
        </w:numPr>
        <w:spacing w:after="0" w:line="360" w:lineRule="auto"/>
        <w:outlineLvl w:val="2"/>
        <w:rPr>
          <w:rFonts w:asciiTheme="minorBidi" w:eastAsiaTheme="majorEastAsia" w:hAnsiTheme="minorBidi" w:cstheme="minorBidi"/>
          <w:sz w:val="28"/>
          <w:szCs w:val="28"/>
          <w:u w:val="single"/>
        </w:rPr>
      </w:pPr>
      <w:r w:rsidRPr="00D9379E">
        <w:rPr>
          <w:rFonts w:asciiTheme="minorBidi" w:eastAsiaTheme="majorEastAsia" w:hAnsiTheme="minorBidi" w:cstheme="minorBidi" w:hint="cs"/>
          <w:sz w:val="28"/>
          <w:szCs w:val="28"/>
          <w:u w:val="single"/>
          <w:rtl/>
        </w:rPr>
        <w:t xml:space="preserve">נספח ה' </w:t>
      </w:r>
      <w:r w:rsidRPr="00D9379E">
        <w:rPr>
          <w:rFonts w:asciiTheme="minorBidi" w:eastAsiaTheme="majorEastAsia" w:hAnsiTheme="minorBidi" w:cstheme="minorBidi"/>
          <w:sz w:val="28"/>
          <w:szCs w:val="28"/>
          <w:u w:val="single"/>
          <w:rtl/>
        </w:rPr>
        <w:t>–</w:t>
      </w:r>
      <w:r w:rsidRPr="00D9379E">
        <w:rPr>
          <w:rFonts w:asciiTheme="minorBidi" w:eastAsiaTheme="majorEastAsia" w:hAnsiTheme="minorBidi" w:cstheme="minorBidi" w:hint="cs"/>
          <w:sz w:val="28"/>
          <w:szCs w:val="28"/>
          <w:u w:val="single"/>
          <w:rtl/>
        </w:rPr>
        <w:t xml:space="preserve"> </w:t>
      </w:r>
    </w:p>
    <w:p w14:paraId="64F0275D" w14:textId="77777777" w:rsidR="00D9379E" w:rsidRPr="00D9379E" w:rsidRDefault="00D9379E" w:rsidP="00D9379E">
      <w:pPr>
        <w:keepNext/>
        <w:keepLines/>
        <w:numPr>
          <w:ilvl w:val="0"/>
          <w:numId w:val="13"/>
        </w:numPr>
        <w:spacing w:after="0" w:line="360" w:lineRule="auto"/>
        <w:outlineLvl w:val="2"/>
        <w:rPr>
          <w:rFonts w:asciiTheme="minorBidi" w:eastAsiaTheme="majorEastAsia" w:hAnsiTheme="minorBidi" w:cstheme="minorBidi"/>
          <w:sz w:val="28"/>
          <w:szCs w:val="28"/>
        </w:rPr>
      </w:pPr>
      <w:r w:rsidRPr="00D9379E">
        <w:rPr>
          <w:rFonts w:asciiTheme="minorBidi" w:eastAsiaTheme="majorEastAsia" w:hAnsiTheme="minorBidi" w:cstheme="minorBidi" w:hint="cs"/>
          <w:sz w:val="28"/>
          <w:szCs w:val="28"/>
          <w:rtl/>
        </w:rPr>
        <w:t>נדרש לציין ניהול צוות עובדים. האם לציין כן/לא או שיש לציין את גודל הצוות?</w:t>
      </w:r>
    </w:p>
    <w:p w14:paraId="6C230A20" w14:textId="77777777" w:rsidR="00D9379E" w:rsidRPr="00D9379E" w:rsidRDefault="00D9379E" w:rsidP="00D9379E">
      <w:pPr>
        <w:keepNext/>
        <w:keepLines/>
        <w:numPr>
          <w:ilvl w:val="0"/>
          <w:numId w:val="13"/>
        </w:numPr>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נדרש לציין כתובת של איש הקשר. האם הכוונה לכתובת דוא"ל? או לכתובת פיסית? האם מספיק לציין שם, טלפון ודוא"ל?</w:t>
      </w:r>
    </w:p>
    <w:p w14:paraId="17486AAF"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50317532" w14:textId="025631DE" w:rsidR="00D9379E" w:rsidRPr="001A3CCD" w:rsidRDefault="00D9379E" w:rsidP="001A3CCD">
      <w:pPr>
        <w:pStyle w:val="aa"/>
        <w:keepNext/>
        <w:keepLines/>
        <w:numPr>
          <w:ilvl w:val="0"/>
          <w:numId w:val="24"/>
        </w:numPr>
        <w:spacing w:after="0" w:line="360" w:lineRule="auto"/>
        <w:outlineLvl w:val="2"/>
        <w:rPr>
          <w:rFonts w:asciiTheme="minorBidi" w:eastAsiaTheme="majorEastAsia" w:hAnsiTheme="minorBidi" w:cstheme="minorBidi"/>
          <w:sz w:val="28"/>
          <w:szCs w:val="28"/>
        </w:rPr>
      </w:pPr>
      <w:r w:rsidRPr="001A3CCD">
        <w:rPr>
          <w:rFonts w:asciiTheme="minorBidi" w:eastAsiaTheme="majorEastAsia" w:hAnsiTheme="minorBidi" w:cstheme="minorBidi" w:hint="cs"/>
          <w:sz w:val="28"/>
          <w:szCs w:val="28"/>
          <w:rtl/>
        </w:rPr>
        <w:t>כן</w:t>
      </w:r>
      <w:r w:rsidR="001A3CCD">
        <w:rPr>
          <w:rFonts w:asciiTheme="minorBidi" w:eastAsiaTheme="majorEastAsia" w:hAnsiTheme="minorBidi" w:cstheme="minorBidi" w:hint="cs"/>
          <w:sz w:val="28"/>
          <w:szCs w:val="28"/>
          <w:rtl/>
        </w:rPr>
        <w:t>.</w:t>
      </w:r>
    </w:p>
    <w:p w14:paraId="1469CCCB" w14:textId="77777777" w:rsidR="00D9379E" w:rsidRPr="001A3CCD" w:rsidRDefault="00D9379E" w:rsidP="001A3CCD">
      <w:pPr>
        <w:pStyle w:val="aa"/>
        <w:keepNext/>
        <w:keepLines/>
        <w:numPr>
          <w:ilvl w:val="0"/>
          <w:numId w:val="24"/>
        </w:numPr>
        <w:spacing w:after="0" w:line="360" w:lineRule="auto"/>
        <w:outlineLvl w:val="2"/>
        <w:rPr>
          <w:rFonts w:asciiTheme="minorBidi" w:eastAsiaTheme="majorEastAsia" w:hAnsiTheme="minorBidi" w:cstheme="minorBidi"/>
          <w:sz w:val="28"/>
          <w:szCs w:val="28"/>
        </w:rPr>
      </w:pPr>
      <w:r w:rsidRPr="001A3CCD">
        <w:rPr>
          <w:rFonts w:asciiTheme="minorBidi" w:eastAsiaTheme="majorEastAsia" w:hAnsiTheme="minorBidi" w:cstheme="minorBidi" w:hint="cs"/>
          <w:sz w:val="28"/>
          <w:szCs w:val="28"/>
          <w:rtl/>
        </w:rPr>
        <w:lastRenderedPageBreak/>
        <w:t>כל מסמך המעיד על ניסיון המציע</w:t>
      </w:r>
    </w:p>
    <w:p w14:paraId="39E2421E" w14:textId="77539495" w:rsidR="003B30AD" w:rsidRPr="00854328" w:rsidRDefault="00854328" w:rsidP="00854328">
      <w:pPr>
        <w:pStyle w:val="aa"/>
        <w:keepNext/>
        <w:keepLines/>
        <w:numPr>
          <w:ilvl w:val="0"/>
          <w:numId w:val="38"/>
        </w:numPr>
        <w:spacing w:after="0" w:line="360" w:lineRule="auto"/>
        <w:outlineLvl w:val="2"/>
        <w:rPr>
          <w:rFonts w:asciiTheme="minorBidi" w:eastAsiaTheme="majorEastAsia" w:hAnsiTheme="minorBidi" w:cstheme="minorBidi"/>
          <w:sz w:val="28"/>
          <w:szCs w:val="28"/>
        </w:rPr>
      </w:pPr>
      <w:r>
        <w:rPr>
          <w:rFonts w:asciiTheme="minorBidi" w:eastAsiaTheme="majorEastAsia" w:hAnsiTheme="minorBidi" w:cstheme="minorBidi" w:hint="cs"/>
          <w:sz w:val="28"/>
          <w:szCs w:val="28"/>
          <w:rtl/>
        </w:rPr>
        <w:t xml:space="preserve"> </w:t>
      </w:r>
      <w:r w:rsidR="003B30AD" w:rsidRPr="00854328">
        <w:rPr>
          <w:rFonts w:asciiTheme="minorBidi" w:eastAsiaTheme="majorEastAsia" w:hAnsiTheme="minorBidi" w:cstheme="minorBidi" w:hint="cs"/>
          <w:sz w:val="28"/>
          <w:szCs w:val="28"/>
          <w:rtl/>
        </w:rPr>
        <w:t>פרטי איש קשר: שם, טלפון, כתובת פיסית, דוא"ל</w:t>
      </w:r>
    </w:p>
    <w:p w14:paraId="380F3F7B" w14:textId="77777777" w:rsidR="00D9379E" w:rsidRPr="001A3CCD" w:rsidRDefault="0052333B" w:rsidP="001A3CCD">
      <w:pPr>
        <w:pStyle w:val="aa"/>
        <w:keepNext/>
        <w:keepLines/>
        <w:numPr>
          <w:ilvl w:val="0"/>
          <w:numId w:val="24"/>
        </w:numPr>
        <w:spacing w:after="0" w:line="360" w:lineRule="auto"/>
        <w:outlineLvl w:val="2"/>
        <w:rPr>
          <w:rFonts w:asciiTheme="minorBidi" w:eastAsiaTheme="majorEastAsia" w:hAnsiTheme="minorBidi" w:cstheme="minorBidi"/>
          <w:sz w:val="28"/>
          <w:szCs w:val="28"/>
        </w:rPr>
      </w:pPr>
      <w:r w:rsidRPr="001A3CCD">
        <w:rPr>
          <w:rFonts w:asciiTheme="minorBidi" w:eastAsiaTheme="majorEastAsia" w:hAnsiTheme="minorBidi" w:cstheme="minorBidi" w:hint="cs"/>
          <w:sz w:val="28"/>
          <w:szCs w:val="28"/>
          <w:rtl/>
        </w:rPr>
        <w:t>יש ל</w:t>
      </w:r>
      <w:r w:rsidR="003B30AD" w:rsidRPr="001A3CCD">
        <w:rPr>
          <w:rFonts w:asciiTheme="minorBidi" w:eastAsiaTheme="majorEastAsia" w:hAnsiTheme="minorBidi" w:cstheme="minorBidi" w:hint="cs"/>
          <w:sz w:val="28"/>
          <w:szCs w:val="28"/>
          <w:rtl/>
        </w:rPr>
        <w:t xml:space="preserve">פרט את היקף </w:t>
      </w:r>
      <w:r w:rsidRPr="001A3CCD">
        <w:rPr>
          <w:rFonts w:asciiTheme="minorBidi" w:eastAsiaTheme="majorEastAsia" w:hAnsiTheme="minorBidi" w:cstheme="minorBidi" w:hint="cs"/>
          <w:sz w:val="28"/>
          <w:szCs w:val="28"/>
          <w:rtl/>
        </w:rPr>
        <w:t xml:space="preserve">הניסיון בניהול הצוות. </w:t>
      </w:r>
    </w:p>
    <w:p w14:paraId="3C032F92" w14:textId="11ECF8E0" w:rsidR="0052333B" w:rsidRPr="00854328" w:rsidRDefault="0052333B" w:rsidP="00854328">
      <w:pPr>
        <w:pStyle w:val="aa"/>
        <w:keepNext/>
        <w:keepLines/>
        <w:numPr>
          <w:ilvl w:val="0"/>
          <w:numId w:val="38"/>
        </w:numPr>
        <w:spacing w:after="0" w:line="360" w:lineRule="auto"/>
        <w:outlineLvl w:val="2"/>
        <w:rPr>
          <w:rFonts w:asciiTheme="minorBidi" w:eastAsiaTheme="majorEastAsia" w:hAnsiTheme="minorBidi" w:cstheme="minorBidi"/>
          <w:sz w:val="28"/>
          <w:szCs w:val="28"/>
          <w:rtl/>
        </w:rPr>
      </w:pPr>
      <w:r w:rsidRPr="00854328">
        <w:rPr>
          <w:rFonts w:asciiTheme="minorBidi" w:eastAsiaTheme="majorEastAsia" w:hAnsiTheme="minorBidi" w:cstheme="minorBidi" w:hint="cs"/>
          <w:sz w:val="28"/>
          <w:szCs w:val="28"/>
          <w:rtl/>
        </w:rPr>
        <w:t xml:space="preserve">פרטי איש קשר </w:t>
      </w:r>
      <w:r w:rsidRPr="00854328">
        <w:rPr>
          <w:rFonts w:asciiTheme="minorBidi" w:eastAsiaTheme="majorEastAsia" w:hAnsiTheme="minorBidi" w:cstheme="minorBidi"/>
          <w:sz w:val="28"/>
          <w:szCs w:val="28"/>
          <w:rtl/>
        </w:rPr>
        <w:t>–</w:t>
      </w:r>
      <w:r w:rsidRPr="00854328">
        <w:rPr>
          <w:rFonts w:asciiTheme="minorBidi" w:eastAsiaTheme="majorEastAsia" w:hAnsiTheme="minorBidi" w:cstheme="minorBidi" w:hint="cs"/>
          <w:sz w:val="28"/>
          <w:szCs w:val="28"/>
          <w:rtl/>
        </w:rPr>
        <w:t xml:space="preserve"> </w:t>
      </w:r>
      <w:r w:rsidR="003B30AD" w:rsidRPr="00854328">
        <w:rPr>
          <w:rFonts w:asciiTheme="minorBidi" w:eastAsiaTheme="majorEastAsia" w:hAnsiTheme="minorBidi" w:cstheme="minorBidi" w:hint="cs"/>
          <w:sz w:val="28"/>
          <w:szCs w:val="28"/>
          <w:rtl/>
        </w:rPr>
        <w:t xml:space="preserve">שם, טלפון, כתובת פיסית, דוא"ל </w:t>
      </w:r>
    </w:p>
    <w:p w14:paraId="6144BE5E"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p>
    <w:p w14:paraId="2547FD2F"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40</w:t>
      </w:r>
    </w:p>
    <w:p w14:paraId="55C8B02A"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סעיף 7.5.1.1.1 </w:t>
      </w:r>
    </w:p>
    <w:p w14:paraId="0F1B2F06"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Pr>
      </w:pPr>
      <w:r w:rsidRPr="00D9379E">
        <w:rPr>
          <w:rFonts w:asciiTheme="minorBidi" w:eastAsiaTheme="majorEastAsia" w:hAnsiTheme="minorBidi" w:cstheme="minorBidi" w:hint="cs"/>
          <w:sz w:val="28"/>
          <w:szCs w:val="28"/>
          <w:rtl/>
        </w:rPr>
        <w:t>מגדיר דרישת סף, לפיה ראש הצוות מטעם המציע יהיה בעל רישיון בתוקף לעסוק בראיית חשבון בישראל במועד הגשת ההצעה.</w:t>
      </w:r>
    </w:p>
    <w:p w14:paraId="20E7C502"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 xml:space="preserve">מנהל פעילות הביקורת הפנימית בפירמה, המיועד להיות איש הקשר מטעמנו, הינו בעל תואר שני בביקורת פנימית, מחזיק </w:t>
      </w:r>
      <w:proofErr w:type="spellStart"/>
      <w:r w:rsidRPr="00D9379E">
        <w:rPr>
          <w:rFonts w:asciiTheme="minorBidi" w:eastAsiaTheme="majorEastAsia" w:hAnsiTheme="minorBidi" w:cstheme="minorBidi" w:hint="cs"/>
          <w:sz w:val="28"/>
          <w:szCs w:val="28"/>
          <w:rtl/>
        </w:rPr>
        <w:t>בהסמכות</w:t>
      </w:r>
      <w:proofErr w:type="spellEnd"/>
      <w:r w:rsidRPr="00D9379E">
        <w:rPr>
          <w:rFonts w:asciiTheme="minorBidi" w:eastAsiaTheme="majorEastAsia" w:hAnsiTheme="minorBidi" w:cstheme="minorBidi" w:hint="cs"/>
          <w:sz w:val="28"/>
          <w:szCs w:val="28"/>
          <w:rtl/>
        </w:rPr>
        <w:t xml:space="preserve"> בינ"ל בתחום (</w:t>
      </w:r>
      <w:r w:rsidRPr="00D9379E">
        <w:rPr>
          <w:rFonts w:asciiTheme="minorBidi" w:eastAsiaTheme="majorEastAsia" w:hAnsiTheme="minorBidi" w:cstheme="minorBidi"/>
          <w:sz w:val="28"/>
          <w:szCs w:val="28"/>
        </w:rPr>
        <w:t>QAR, CIA, CISA</w:t>
      </w:r>
      <w:r w:rsidRPr="00D9379E">
        <w:rPr>
          <w:rFonts w:asciiTheme="minorBidi" w:eastAsiaTheme="majorEastAsia" w:hAnsiTheme="minorBidi" w:cstheme="minorBidi" w:hint="cs"/>
          <w:sz w:val="28"/>
          <w:szCs w:val="28"/>
          <w:rtl/>
        </w:rPr>
        <w:t xml:space="preserve">) ובעל ניסיון של למעלה מ-15 שנים בביקורת פנימית בעשרות ארגונים, </w:t>
      </w:r>
    </w:p>
    <w:p w14:paraId="767DB0AB"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 xml:space="preserve">כולל הובלת ביקורת כספית </w:t>
      </w:r>
      <w:proofErr w:type="spellStart"/>
      <w:r w:rsidRPr="00D9379E">
        <w:rPr>
          <w:rFonts w:asciiTheme="minorBidi" w:eastAsiaTheme="majorEastAsia" w:hAnsiTheme="minorBidi" w:cstheme="minorBidi" w:hint="cs"/>
          <w:sz w:val="28"/>
          <w:szCs w:val="28"/>
          <w:rtl/>
        </w:rPr>
        <w:t>בחשבות</w:t>
      </w:r>
      <w:proofErr w:type="spellEnd"/>
      <w:r w:rsidRPr="00D9379E">
        <w:rPr>
          <w:rFonts w:asciiTheme="minorBidi" w:eastAsiaTheme="majorEastAsia" w:hAnsiTheme="minorBidi" w:cstheme="minorBidi" w:hint="cs"/>
          <w:sz w:val="28"/>
          <w:szCs w:val="28"/>
          <w:rtl/>
        </w:rPr>
        <w:t xml:space="preserve"> של יחידת סמך של משרד רוה"מ, </w:t>
      </w:r>
      <w:proofErr w:type="spellStart"/>
      <w:r w:rsidRPr="00D9379E">
        <w:rPr>
          <w:rFonts w:asciiTheme="minorBidi" w:eastAsiaTheme="majorEastAsia" w:hAnsiTheme="minorBidi" w:cstheme="minorBidi" w:hint="cs"/>
          <w:sz w:val="28"/>
          <w:szCs w:val="28"/>
          <w:rtl/>
        </w:rPr>
        <w:t>בחשבות</w:t>
      </w:r>
      <w:proofErr w:type="spellEnd"/>
      <w:r w:rsidRPr="00D9379E">
        <w:rPr>
          <w:rFonts w:asciiTheme="minorBidi" w:eastAsiaTheme="majorEastAsia" w:hAnsiTheme="minorBidi" w:cstheme="minorBidi" w:hint="cs"/>
          <w:sz w:val="28"/>
          <w:szCs w:val="28"/>
          <w:rtl/>
        </w:rPr>
        <w:t xml:space="preserve"> משרד הפנים ובמספר חברות ממשלתיות. בנוסף, בצוות המוצע לביצוע עבודת הביקורת ייכלל רו"ח.</w:t>
      </w:r>
    </w:p>
    <w:p w14:paraId="4EEF933F"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נבקש, כי דרישת סף זו תוסר מהמכרז או שנוסח הסעיף ישונה כך שיאפשר מינוי ראש צוות שהינו בעל ניסיון רלוונטי הנדרש לביצוע המשימה.  </w:t>
      </w:r>
    </w:p>
    <w:p w14:paraId="57F0ACEE"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47270685" w14:textId="43C25929" w:rsidR="00D9379E" w:rsidRPr="00854328" w:rsidRDefault="008B1B3F" w:rsidP="00854328">
      <w:pPr>
        <w:keepNext/>
        <w:keepLines/>
        <w:spacing w:after="0" w:line="360" w:lineRule="auto"/>
        <w:outlineLvl w:val="2"/>
        <w:rPr>
          <w:rFonts w:asciiTheme="minorBidi" w:eastAsiaTheme="majorEastAsia" w:hAnsiTheme="minorBidi" w:cstheme="minorBidi"/>
          <w:sz w:val="28"/>
          <w:szCs w:val="28"/>
          <w:rtl/>
        </w:rPr>
      </w:pPr>
      <w:r w:rsidRPr="00854328">
        <w:rPr>
          <w:rFonts w:asciiTheme="minorBidi" w:eastAsiaTheme="majorEastAsia" w:hAnsiTheme="minorBidi" w:cstheme="minorBidi" w:hint="cs"/>
          <w:sz w:val="28"/>
          <w:szCs w:val="28"/>
          <w:rtl/>
        </w:rPr>
        <w:t>לא יחול שינוי בסעיף זה</w:t>
      </w:r>
      <w:r w:rsidR="00854328">
        <w:rPr>
          <w:rFonts w:asciiTheme="minorBidi" w:eastAsiaTheme="majorEastAsia" w:hAnsiTheme="minorBidi" w:cstheme="minorBidi" w:hint="cs"/>
          <w:sz w:val="28"/>
          <w:szCs w:val="28"/>
          <w:rtl/>
        </w:rPr>
        <w:t>.</w:t>
      </w:r>
    </w:p>
    <w:p w14:paraId="3F31F0E9" w14:textId="77777777" w:rsidR="00D9379E" w:rsidRPr="00D9379E" w:rsidRDefault="00D9379E" w:rsidP="00D9379E">
      <w:pPr>
        <w:rPr>
          <w:rtl/>
        </w:rPr>
      </w:pPr>
    </w:p>
    <w:p w14:paraId="79F3F741"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lastRenderedPageBreak/>
        <w:t xml:space="preserve">שאלה מס' </w:t>
      </w:r>
      <w:r w:rsidR="00B16E51">
        <w:rPr>
          <w:rFonts w:asciiTheme="minorBidi" w:eastAsiaTheme="majorEastAsia" w:hAnsiTheme="minorBidi" w:cstheme="minorBidi" w:hint="cs"/>
          <w:b/>
          <w:bCs/>
          <w:sz w:val="28"/>
          <w:szCs w:val="28"/>
          <w:u w:val="single"/>
          <w:rtl/>
        </w:rPr>
        <w:t>41</w:t>
      </w:r>
    </w:p>
    <w:p w14:paraId="1F6165F0"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סעיף 7.4.1.2</w:t>
      </w:r>
    </w:p>
    <w:p w14:paraId="76905C42"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 xml:space="preserve">למשרדנו ניסיון במערכת </w:t>
      </w:r>
      <w:r w:rsidRPr="00D9379E">
        <w:rPr>
          <w:rFonts w:asciiTheme="minorBidi" w:eastAsiaTheme="majorEastAsia" w:hAnsiTheme="minorBidi" w:cstheme="minorBidi"/>
          <w:sz w:val="28"/>
          <w:szCs w:val="28"/>
        </w:rPr>
        <w:t xml:space="preserve"> SAP </w:t>
      </w:r>
      <w:r w:rsidRPr="00D9379E">
        <w:rPr>
          <w:rFonts w:asciiTheme="minorBidi" w:eastAsiaTheme="majorEastAsia" w:hAnsiTheme="minorBidi" w:cstheme="minorBidi" w:hint="cs"/>
          <w:sz w:val="28"/>
          <w:szCs w:val="28"/>
          <w:rtl/>
        </w:rPr>
        <w:t xml:space="preserve">ובמערכות </w:t>
      </w:r>
      <w:r w:rsidRPr="00D9379E">
        <w:rPr>
          <w:rFonts w:asciiTheme="minorBidi" w:eastAsiaTheme="majorEastAsia" w:hAnsiTheme="minorBidi" w:cstheme="minorBidi"/>
          <w:sz w:val="28"/>
          <w:szCs w:val="28"/>
        </w:rPr>
        <w:t xml:space="preserve">ERP </w:t>
      </w:r>
      <w:r w:rsidRPr="00D9379E">
        <w:rPr>
          <w:rFonts w:asciiTheme="minorBidi" w:eastAsiaTheme="majorEastAsia" w:hAnsiTheme="minorBidi" w:cstheme="minorBidi" w:hint="cs"/>
          <w:sz w:val="28"/>
          <w:szCs w:val="28"/>
          <w:rtl/>
        </w:rPr>
        <w:t xml:space="preserve"> אחרות (כגון </w:t>
      </w:r>
      <w:proofErr w:type="spellStart"/>
      <w:r w:rsidRPr="00D9379E">
        <w:rPr>
          <w:rFonts w:asciiTheme="minorBidi" w:eastAsiaTheme="majorEastAsia" w:hAnsiTheme="minorBidi" w:cstheme="minorBidi" w:hint="cs"/>
          <w:sz w:val="28"/>
          <w:szCs w:val="28"/>
          <w:rtl/>
        </w:rPr>
        <w:t>קומקס</w:t>
      </w:r>
      <w:proofErr w:type="spellEnd"/>
      <w:r w:rsidRPr="00D9379E">
        <w:rPr>
          <w:rFonts w:asciiTheme="minorBidi" w:eastAsiaTheme="majorEastAsia" w:hAnsiTheme="minorBidi" w:cstheme="minorBidi" w:hint="cs"/>
          <w:sz w:val="28"/>
          <w:szCs w:val="28"/>
          <w:rtl/>
        </w:rPr>
        <w:t xml:space="preserve"> </w:t>
      </w:r>
      <w:proofErr w:type="spellStart"/>
      <w:r w:rsidRPr="00D9379E">
        <w:rPr>
          <w:rFonts w:asciiTheme="minorBidi" w:eastAsiaTheme="majorEastAsia" w:hAnsiTheme="minorBidi" w:cstheme="minorBidi" w:hint="cs"/>
          <w:sz w:val="28"/>
          <w:szCs w:val="28"/>
          <w:rtl/>
        </w:rPr>
        <w:t>ופריוריטי</w:t>
      </w:r>
      <w:proofErr w:type="spellEnd"/>
      <w:r w:rsidRPr="00D9379E">
        <w:rPr>
          <w:rFonts w:asciiTheme="minorBidi" w:eastAsiaTheme="majorEastAsia" w:hAnsiTheme="minorBidi" w:cstheme="minorBidi" w:hint="cs"/>
          <w:sz w:val="28"/>
          <w:szCs w:val="28"/>
          <w:rtl/>
        </w:rPr>
        <w:t xml:space="preserve">). האם הניקוד ניתן רק לגבי מערכת </w:t>
      </w:r>
      <w:r w:rsidRPr="00D9379E">
        <w:rPr>
          <w:rFonts w:asciiTheme="minorBidi" w:eastAsiaTheme="majorEastAsia" w:hAnsiTheme="minorBidi" w:cstheme="minorBidi"/>
          <w:sz w:val="28"/>
          <w:szCs w:val="28"/>
        </w:rPr>
        <w:t xml:space="preserve">SAP </w:t>
      </w:r>
      <w:r w:rsidRPr="00D9379E">
        <w:rPr>
          <w:rFonts w:asciiTheme="minorBidi" w:eastAsiaTheme="majorEastAsia" w:hAnsiTheme="minorBidi" w:cstheme="minorBidi" w:hint="cs"/>
          <w:sz w:val="28"/>
          <w:szCs w:val="28"/>
          <w:rtl/>
        </w:rPr>
        <w:t xml:space="preserve">  או גם למערכת </w:t>
      </w:r>
      <w:r w:rsidRPr="00D9379E">
        <w:rPr>
          <w:rFonts w:asciiTheme="minorBidi" w:eastAsiaTheme="majorEastAsia" w:hAnsiTheme="minorBidi" w:cstheme="minorBidi"/>
          <w:sz w:val="28"/>
          <w:szCs w:val="28"/>
        </w:rPr>
        <w:t xml:space="preserve">ERP </w:t>
      </w:r>
      <w:r w:rsidRPr="00D9379E">
        <w:rPr>
          <w:rFonts w:asciiTheme="minorBidi" w:eastAsiaTheme="majorEastAsia" w:hAnsiTheme="minorBidi" w:cstheme="minorBidi" w:hint="cs"/>
          <w:sz w:val="28"/>
          <w:szCs w:val="28"/>
          <w:rtl/>
        </w:rPr>
        <w:t>אחרות?</w:t>
      </w:r>
    </w:p>
    <w:p w14:paraId="1B305966"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28E256A1" w14:textId="605EAACE" w:rsidR="00D9379E" w:rsidRDefault="008B1B3F" w:rsidP="00854328">
      <w:pPr>
        <w:keepNext/>
        <w:keepLines/>
        <w:spacing w:after="0" w:line="360" w:lineRule="auto"/>
        <w:outlineLvl w:val="2"/>
        <w:rPr>
          <w:rFonts w:asciiTheme="minorBidi" w:eastAsiaTheme="majorEastAsia" w:hAnsiTheme="minorBidi" w:cstheme="minorBidi" w:hint="cs"/>
          <w:sz w:val="28"/>
          <w:szCs w:val="28"/>
          <w:rtl/>
        </w:rPr>
      </w:pPr>
      <w:r w:rsidRPr="00854328">
        <w:rPr>
          <w:rFonts w:asciiTheme="minorBidi" w:eastAsiaTheme="majorEastAsia" w:hAnsiTheme="minorBidi" w:cstheme="minorBidi" w:hint="cs"/>
          <w:sz w:val="28"/>
          <w:szCs w:val="28"/>
          <w:rtl/>
        </w:rPr>
        <w:t xml:space="preserve">רק </w:t>
      </w:r>
      <w:r w:rsidRPr="00854328">
        <w:rPr>
          <w:rFonts w:asciiTheme="minorBidi" w:eastAsiaTheme="majorEastAsia" w:hAnsiTheme="minorBidi" w:cstheme="minorBidi" w:hint="cs"/>
          <w:sz w:val="28"/>
          <w:szCs w:val="28"/>
        </w:rPr>
        <w:t>SAP</w:t>
      </w:r>
      <w:r w:rsidR="00854328">
        <w:rPr>
          <w:rFonts w:asciiTheme="minorBidi" w:eastAsiaTheme="majorEastAsia" w:hAnsiTheme="minorBidi" w:cstheme="minorBidi" w:hint="cs"/>
          <w:sz w:val="28"/>
          <w:szCs w:val="28"/>
          <w:rtl/>
        </w:rPr>
        <w:t>.</w:t>
      </w:r>
    </w:p>
    <w:p w14:paraId="00FF61FC" w14:textId="77777777" w:rsidR="00854328" w:rsidRPr="00854328" w:rsidRDefault="00854328" w:rsidP="00854328">
      <w:pPr>
        <w:keepNext/>
        <w:keepLines/>
        <w:spacing w:after="0" w:line="360" w:lineRule="auto"/>
        <w:outlineLvl w:val="2"/>
        <w:rPr>
          <w:rFonts w:asciiTheme="minorBidi" w:eastAsiaTheme="majorEastAsia" w:hAnsiTheme="minorBidi" w:cstheme="minorBidi"/>
          <w:sz w:val="28"/>
          <w:szCs w:val="28"/>
          <w:rtl/>
        </w:rPr>
      </w:pPr>
    </w:p>
    <w:p w14:paraId="0E22174A"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42</w:t>
      </w:r>
    </w:p>
    <w:p w14:paraId="4CE41938"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 xml:space="preserve">סעיף 9.4.1.3 </w:t>
      </w:r>
    </w:p>
    <w:p w14:paraId="65A8610B"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לפי הסעיף נדרשות המלצות בכתב. במשרדי ממשלה נוטים שלא לתת המלצות בכתב אלא רק בע"פ מוצע לפיכך לשנות נוסח הסעיף.</w:t>
      </w:r>
    </w:p>
    <w:p w14:paraId="079FCBD3" w14:textId="77777777" w:rsid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79568907" w14:textId="0041D5D9" w:rsidR="00CA568B" w:rsidRPr="00CA568B" w:rsidRDefault="002B3238" w:rsidP="002B3238">
      <w:pPr>
        <w:keepNext/>
        <w:keepLines/>
        <w:spacing w:after="0" w:line="360" w:lineRule="auto"/>
        <w:outlineLvl w:val="1"/>
        <w:rPr>
          <w:rFonts w:asciiTheme="minorBidi" w:eastAsiaTheme="majorEastAsia" w:hAnsiTheme="minorBidi" w:cstheme="minorBidi"/>
          <w:sz w:val="28"/>
          <w:szCs w:val="28"/>
          <w:rtl/>
        </w:rPr>
      </w:pPr>
      <w:r>
        <w:rPr>
          <w:rFonts w:asciiTheme="minorBidi" w:eastAsiaTheme="majorEastAsia" w:hAnsiTheme="minorBidi" w:cstheme="minorBidi" w:hint="cs"/>
          <w:sz w:val="28"/>
          <w:szCs w:val="28"/>
          <w:rtl/>
        </w:rPr>
        <w:t>ראה מענה לשאלה 12.</w:t>
      </w:r>
    </w:p>
    <w:p w14:paraId="07D3C456" w14:textId="77777777" w:rsidR="00CA568B" w:rsidRPr="00486E4A" w:rsidRDefault="00CA568B" w:rsidP="00D9379E">
      <w:pPr>
        <w:keepNext/>
        <w:keepLines/>
        <w:spacing w:after="0" w:line="360" w:lineRule="auto"/>
        <w:outlineLvl w:val="1"/>
        <w:rPr>
          <w:rFonts w:asciiTheme="minorBidi" w:eastAsiaTheme="majorEastAsia" w:hAnsiTheme="minorBidi" w:cstheme="minorBidi"/>
          <w:sz w:val="28"/>
          <w:szCs w:val="28"/>
          <w:rtl/>
        </w:rPr>
      </w:pPr>
    </w:p>
    <w:p w14:paraId="621FD535" w14:textId="77777777" w:rsidR="00D9379E" w:rsidRPr="00D9379E" w:rsidRDefault="00D9379E" w:rsidP="00D9379E">
      <w:pPr>
        <w:rPr>
          <w:rtl/>
        </w:rPr>
      </w:pPr>
    </w:p>
    <w:p w14:paraId="7A433468"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43</w:t>
      </w:r>
    </w:p>
    <w:p w14:paraId="7F3E7808"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נספח ד' (עמוד 42)</w:t>
      </w:r>
    </w:p>
    <w:p w14:paraId="1A8FCDA9"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נדרש פירוט ניסיון "בדומה לנדרש במפרט מכרז זה", נבקשכם לפרט לגבי כל חטיבה סוגי עבודות שיכולים להיות רלוונטיים בנדון.</w:t>
      </w:r>
    </w:p>
    <w:p w14:paraId="19D17E86"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14EFA204" w14:textId="77777777" w:rsidR="00217EBB" w:rsidRPr="00854328" w:rsidRDefault="00B32C6B" w:rsidP="00854328">
      <w:pPr>
        <w:keepNext/>
        <w:keepLines/>
        <w:spacing w:after="0" w:line="360" w:lineRule="auto"/>
        <w:outlineLvl w:val="2"/>
        <w:rPr>
          <w:rFonts w:asciiTheme="minorBidi" w:eastAsiaTheme="majorEastAsia" w:hAnsiTheme="minorBidi" w:cstheme="minorBidi"/>
          <w:sz w:val="28"/>
          <w:szCs w:val="28"/>
          <w:rtl/>
        </w:rPr>
      </w:pPr>
      <w:r w:rsidRPr="00854328">
        <w:rPr>
          <w:rFonts w:asciiTheme="minorBidi" w:eastAsiaTheme="majorEastAsia" w:hAnsiTheme="minorBidi" w:cstheme="minorBidi" w:hint="cs"/>
          <w:sz w:val="28"/>
          <w:szCs w:val="28"/>
          <w:rtl/>
        </w:rPr>
        <w:t xml:space="preserve">יש לפרט </w:t>
      </w:r>
      <w:r w:rsidR="00880F72" w:rsidRPr="00854328">
        <w:rPr>
          <w:rFonts w:asciiTheme="minorBidi" w:eastAsiaTheme="majorEastAsia" w:hAnsiTheme="minorBidi" w:cstheme="minorBidi" w:hint="cs"/>
          <w:sz w:val="28"/>
          <w:szCs w:val="28"/>
          <w:rtl/>
        </w:rPr>
        <w:t xml:space="preserve">כיצד </w:t>
      </w:r>
      <w:r w:rsidRPr="00854328">
        <w:rPr>
          <w:rFonts w:asciiTheme="minorBidi" w:eastAsiaTheme="majorEastAsia" w:hAnsiTheme="minorBidi" w:cstheme="minorBidi" w:hint="cs"/>
          <w:sz w:val="28"/>
          <w:szCs w:val="28"/>
          <w:rtl/>
        </w:rPr>
        <w:t>ע</w:t>
      </w:r>
      <w:r w:rsidR="00880F72" w:rsidRPr="00854328">
        <w:rPr>
          <w:rFonts w:asciiTheme="minorBidi" w:eastAsiaTheme="majorEastAsia" w:hAnsiTheme="minorBidi" w:cstheme="minorBidi" w:hint="cs"/>
          <w:sz w:val="28"/>
          <w:szCs w:val="28"/>
          <w:rtl/>
        </w:rPr>
        <w:t>ו</w:t>
      </w:r>
      <w:r w:rsidRPr="00854328">
        <w:rPr>
          <w:rFonts w:asciiTheme="minorBidi" w:eastAsiaTheme="majorEastAsia" w:hAnsiTheme="minorBidi" w:cstheme="minorBidi" w:hint="cs"/>
          <w:sz w:val="28"/>
          <w:szCs w:val="28"/>
          <w:rtl/>
        </w:rPr>
        <w:t>מד המציע בדרישות הניסיון המופיעות במפרט המכרז, עבור כל חטיבה בנפרד</w:t>
      </w:r>
    </w:p>
    <w:p w14:paraId="482723EE" w14:textId="49AAB2FD" w:rsidR="00854328" w:rsidRPr="00854328" w:rsidRDefault="00854328">
      <w:pPr>
        <w:bidi w:val="0"/>
        <w:rPr>
          <w:rFonts w:asciiTheme="minorBidi" w:eastAsiaTheme="majorEastAsia" w:hAnsiTheme="minorBidi" w:cstheme="minorBidi"/>
          <w:b/>
          <w:bCs/>
          <w:sz w:val="28"/>
          <w:szCs w:val="28"/>
          <w:rtl/>
        </w:rPr>
      </w:pPr>
      <w:r w:rsidRPr="00854328">
        <w:rPr>
          <w:rFonts w:asciiTheme="minorBidi" w:eastAsiaTheme="majorEastAsia" w:hAnsiTheme="minorBidi" w:cstheme="minorBidi"/>
          <w:b/>
          <w:bCs/>
          <w:sz w:val="28"/>
          <w:szCs w:val="28"/>
          <w:rtl/>
        </w:rPr>
        <w:br w:type="page"/>
      </w:r>
    </w:p>
    <w:p w14:paraId="34A1807B" w14:textId="77777777" w:rsidR="00217EBB" w:rsidRDefault="00217EBB" w:rsidP="005717B4">
      <w:pPr>
        <w:rPr>
          <w:rFonts w:asciiTheme="minorBidi" w:eastAsiaTheme="majorEastAsia" w:hAnsiTheme="minorBidi" w:cstheme="minorBidi"/>
          <w:b/>
          <w:bCs/>
          <w:sz w:val="28"/>
          <w:szCs w:val="28"/>
          <w:u w:val="single"/>
          <w:rtl/>
        </w:rPr>
      </w:pPr>
    </w:p>
    <w:p w14:paraId="209A4F4F" w14:textId="77777777" w:rsidR="00D9379E" w:rsidRPr="00D9379E" w:rsidRDefault="00D9379E" w:rsidP="005717B4">
      <w:pPr>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44</w:t>
      </w:r>
    </w:p>
    <w:p w14:paraId="5AE1481D"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נספח ה' (עמוד 43)</w:t>
      </w:r>
    </w:p>
    <w:p w14:paraId="0F986624"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בפרוט הניסיון ישנה עמודה עבור "ניהול צוות עובדים", מה אנו אמורים למלא בעמודה זו?</w:t>
      </w:r>
    </w:p>
    <w:p w14:paraId="6493323E"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7DFB5314" w14:textId="1C597AB3" w:rsidR="00D9379E" w:rsidRDefault="00486E4A" w:rsidP="00854328">
      <w:pPr>
        <w:keepNext/>
        <w:keepLines/>
        <w:spacing w:after="0" w:line="360" w:lineRule="auto"/>
        <w:outlineLvl w:val="2"/>
        <w:rPr>
          <w:rFonts w:asciiTheme="minorBidi" w:eastAsiaTheme="majorEastAsia" w:hAnsiTheme="minorBidi" w:cstheme="minorBidi" w:hint="cs"/>
          <w:sz w:val="28"/>
          <w:szCs w:val="28"/>
          <w:rtl/>
        </w:rPr>
      </w:pPr>
      <w:r w:rsidRPr="00854328">
        <w:rPr>
          <w:rFonts w:asciiTheme="minorBidi" w:eastAsiaTheme="majorEastAsia" w:hAnsiTheme="minorBidi" w:cstheme="minorBidi" w:hint="cs"/>
          <w:sz w:val="28"/>
          <w:szCs w:val="28"/>
          <w:rtl/>
        </w:rPr>
        <w:t xml:space="preserve">יש לציין </w:t>
      </w:r>
      <w:r w:rsidR="000E60D9" w:rsidRPr="00854328">
        <w:rPr>
          <w:rFonts w:asciiTheme="minorBidi" w:eastAsiaTheme="majorEastAsia" w:hAnsiTheme="minorBidi" w:cstheme="minorBidi" w:hint="cs"/>
          <w:sz w:val="28"/>
          <w:szCs w:val="28"/>
          <w:rtl/>
        </w:rPr>
        <w:t>פירוט של ה</w:t>
      </w:r>
      <w:r w:rsidRPr="00854328">
        <w:rPr>
          <w:rFonts w:asciiTheme="minorBidi" w:eastAsiaTheme="majorEastAsia" w:hAnsiTheme="minorBidi" w:cstheme="minorBidi" w:hint="cs"/>
          <w:sz w:val="28"/>
          <w:szCs w:val="28"/>
          <w:rtl/>
        </w:rPr>
        <w:t>ניסיון בניהול צוות עובדים</w:t>
      </w:r>
      <w:r w:rsidR="000E60D9" w:rsidRPr="00854328">
        <w:rPr>
          <w:rFonts w:asciiTheme="minorBidi" w:eastAsiaTheme="majorEastAsia" w:hAnsiTheme="minorBidi" w:cstheme="minorBidi" w:hint="cs"/>
          <w:sz w:val="28"/>
          <w:szCs w:val="28"/>
          <w:rtl/>
        </w:rPr>
        <w:t xml:space="preserve"> </w:t>
      </w:r>
      <w:r w:rsidR="000E60D9" w:rsidRPr="00854328">
        <w:rPr>
          <w:rFonts w:asciiTheme="minorBidi" w:eastAsiaTheme="majorEastAsia" w:hAnsiTheme="minorBidi" w:cstheme="minorBidi"/>
          <w:sz w:val="28"/>
          <w:szCs w:val="28"/>
          <w:rtl/>
        </w:rPr>
        <w:t>–</w:t>
      </w:r>
      <w:r w:rsidR="0016112E" w:rsidRPr="00854328">
        <w:rPr>
          <w:rFonts w:asciiTheme="minorBidi" w:eastAsiaTheme="majorEastAsia" w:hAnsiTheme="minorBidi" w:cstheme="minorBidi" w:hint="cs"/>
          <w:sz w:val="28"/>
          <w:szCs w:val="28"/>
          <w:rtl/>
        </w:rPr>
        <w:t xml:space="preserve"> תקופות הניסיון,</w:t>
      </w:r>
      <w:r w:rsidR="000E60D9" w:rsidRPr="00854328">
        <w:rPr>
          <w:rFonts w:asciiTheme="minorBidi" w:eastAsiaTheme="majorEastAsia" w:hAnsiTheme="minorBidi" w:cstheme="minorBidi" w:hint="cs"/>
          <w:sz w:val="28"/>
          <w:szCs w:val="28"/>
          <w:rtl/>
        </w:rPr>
        <w:t xml:space="preserve"> עבודות, מספר עובדים בצוות </w:t>
      </w:r>
      <w:proofErr w:type="spellStart"/>
      <w:r w:rsidR="000E60D9" w:rsidRPr="00854328">
        <w:rPr>
          <w:rFonts w:asciiTheme="minorBidi" w:eastAsiaTheme="majorEastAsia" w:hAnsiTheme="minorBidi" w:cstheme="minorBidi" w:hint="cs"/>
          <w:sz w:val="28"/>
          <w:szCs w:val="28"/>
          <w:rtl/>
        </w:rPr>
        <w:t>וכו</w:t>
      </w:r>
      <w:proofErr w:type="spellEnd"/>
      <w:r w:rsidR="000E60D9" w:rsidRPr="00854328">
        <w:rPr>
          <w:rFonts w:asciiTheme="minorBidi" w:eastAsiaTheme="majorEastAsia" w:hAnsiTheme="minorBidi" w:cstheme="minorBidi" w:hint="cs"/>
          <w:sz w:val="28"/>
          <w:szCs w:val="28"/>
          <w:rtl/>
        </w:rPr>
        <w:t>'</w:t>
      </w:r>
      <w:r w:rsidR="00854328">
        <w:rPr>
          <w:rFonts w:asciiTheme="minorBidi" w:eastAsiaTheme="majorEastAsia" w:hAnsiTheme="minorBidi" w:cstheme="minorBidi" w:hint="cs"/>
          <w:sz w:val="28"/>
          <w:szCs w:val="28"/>
          <w:rtl/>
        </w:rPr>
        <w:t>.</w:t>
      </w:r>
    </w:p>
    <w:p w14:paraId="28D8B30B" w14:textId="77777777" w:rsidR="00854328" w:rsidRPr="00854328" w:rsidRDefault="00854328" w:rsidP="00854328">
      <w:pPr>
        <w:keepNext/>
        <w:keepLines/>
        <w:spacing w:after="0" w:line="360" w:lineRule="auto"/>
        <w:outlineLvl w:val="2"/>
        <w:rPr>
          <w:rFonts w:asciiTheme="minorBidi" w:eastAsiaTheme="majorEastAsia" w:hAnsiTheme="minorBidi" w:cstheme="minorBidi"/>
          <w:sz w:val="28"/>
          <w:szCs w:val="28"/>
          <w:rtl/>
        </w:rPr>
      </w:pPr>
    </w:p>
    <w:p w14:paraId="2DAF2F50"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45</w:t>
      </w:r>
    </w:p>
    <w:p w14:paraId="34B6CC15"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hint="cs"/>
          <w:sz w:val="28"/>
          <w:szCs w:val="28"/>
          <w:u w:val="single"/>
          <w:rtl/>
        </w:rPr>
        <w:t>סעיף ה'1 (עמוד 44)</w:t>
      </w:r>
    </w:p>
    <w:p w14:paraId="63C0080F" w14:textId="77777777" w:rsidR="00D9379E" w:rsidRPr="00D9379E" w:rsidRDefault="00D9379E" w:rsidP="00D9379E">
      <w:pPr>
        <w:keepNext/>
        <w:keepLines/>
        <w:numPr>
          <w:ilvl w:val="0"/>
          <w:numId w:val="13"/>
        </w:numPr>
        <w:spacing w:after="0" w:line="360" w:lineRule="auto"/>
        <w:ind w:left="793" w:hanging="709"/>
        <w:outlineLvl w:val="2"/>
        <w:rPr>
          <w:rFonts w:asciiTheme="minorBidi" w:eastAsiaTheme="majorEastAsia" w:hAnsiTheme="minorBidi" w:cstheme="minorBidi"/>
          <w:sz w:val="28"/>
          <w:szCs w:val="28"/>
        </w:rPr>
      </w:pPr>
      <w:r w:rsidRPr="00D9379E">
        <w:rPr>
          <w:rFonts w:asciiTheme="minorBidi" w:eastAsiaTheme="majorEastAsia" w:hAnsiTheme="minorBidi" w:cstheme="minorBidi" w:hint="cs"/>
          <w:sz w:val="28"/>
          <w:szCs w:val="28"/>
          <w:rtl/>
        </w:rPr>
        <w:t>למשרד המתכוון לגשת לשתי חטיבות השירותים, האם נדרש צוות מבצעים נפרד לכל חטיבה?</w:t>
      </w:r>
    </w:p>
    <w:p w14:paraId="59021DC3" w14:textId="77777777" w:rsidR="00D9379E" w:rsidRPr="00D9379E" w:rsidRDefault="00D9379E" w:rsidP="00D9379E">
      <w:pPr>
        <w:keepNext/>
        <w:keepLines/>
        <w:numPr>
          <w:ilvl w:val="0"/>
          <w:numId w:val="13"/>
        </w:numPr>
        <w:spacing w:after="0" w:line="360" w:lineRule="auto"/>
        <w:ind w:left="793" w:hanging="709"/>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hint="cs"/>
          <w:sz w:val="28"/>
          <w:szCs w:val="28"/>
          <w:rtl/>
        </w:rPr>
        <w:t xml:space="preserve">באם התשובה חיובית ובמקרה של זכייה בחטיבה אחת מהשתיים, האם יש </w:t>
      </w:r>
      <w:proofErr w:type="spellStart"/>
      <w:r w:rsidRPr="00D9379E">
        <w:rPr>
          <w:rFonts w:asciiTheme="minorBidi" w:eastAsiaTheme="majorEastAsia" w:hAnsiTheme="minorBidi" w:cstheme="minorBidi" w:hint="cs"/>
          <w:sz w:val="28"/>
          <w:szCs w:val="28"/>
          <w:rtl/>
        </w:rPr>
        <w:t>מחוייבות</w:t>
      </w:r>
      <w:proofErr w:type="spellEnd"/>
      <w:r w:rsidRPr="00D9379E">
        <w:rPr>
          <w:rFonts w:asciiTheme="minorBidi" w:eastAsiaTheme="majorEastAsia" w:hAnsiTheme="minorBidi" w:cstheme="minorBidi" w:hint="cs"/>
          <w:sz w:val="28"/>
          <w:szCs w:val="28"/>
          <w:rtl/>
        </w:rPr>
        <w:t xml:space="preserve"> לעבור רק עם הצוות שנרשם לאותה חטיבה?</w:t>
      </w:r>
    </w:p>
    <w:p w14:paraId="413C9469"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תשובה</w:t>
      </w:r>
    </w:p>
    <w:p w14:paraId="4C16606D" w14:textId="77777777" w:rsidR="00D9379E" w:rsidRPr="00854328" w:rsidRDefault="00D9379E" w:rsidP="005717B4">
      <w:pPr>
        <w:pStyle w:val="aa"/>
        <w:numPr>
          <w:ilvl w:val="0"/>
          <w:numId w:val="34"/>
        </w:numPr>
        <w:rPr>
          <w:rFonts w:asciiTheme="minorBidi" w:eastAsiaTheme="majorEastAsia" w:hAnsiTheme="minorBidi" w:cstheme="minorBidi"/>
          <w:sz w:val="28"/>
          <w:szCs w:val="28"/>
        </w:rPr>
      </w:pPr>
      <w:r w:rsidRPr="00854328">
        <w:rPr>
          <w:rFonts w:asciiTheme="minorBidi" w:eastAsiaTheme="majorEastAsia" w:hAnsiTheme="minorBidi" w:cstheme="minorBidi" w:hint="cs"/>
          <w:sz w:val="28"/>
          <w:szCs w:val="28"/>
          <w:rtl/>
        </w:rPr>
        <w:t>יש להגיש הצעה לכל חטיבה בנפרד. אין מניעה כי חלק מאנשי הצוות או כולם יוגשו לשתי החטיבות</w:t>
      </w:r>
      <w:r w:rsidRPr="00D9379E">
        <w:rPr>
          <w:rFonts w:hint="cs"/>
          <w:rtl/>
        </w:rPr>
        <w:t xml:space="preserve"> </w:t>
      </w:r>
      <w:r w:rsidRPr="00854328">
        <w:rPr>
          <w:rFonts w:asciiTheme="minorBidi" w:eastAsiaTheme="majorEastAsia" w:hAnsiTheme="minorBidi" w:cstheme="minorBidi" w:hint="cs"/>
          <w:sz w:val="28"/>
          <w:szCs w:val="28"/>
          <w:rtl/>
        </w:rPr>
        <w:t>ובתנאי שאלו יעמדו בדרישות כל חטיבה כמפורט</w:t>
      </w:r>
      <w:r w:rsidRPr="00D9379E">
        <w:rPr>
          <w:rFonts w:hint="cs"/>
          <w:rtl/>
        </w:rPr>
        <w:t xml:space="preserve"> </w:t>
      </w:r>
      <w:r w:rsidRPr="00854328">
        <w:rPr>
          <w:rFonts w:asciiTheme="minorBidi" w:eastAsiaTheme="majorEastAsia" w:hAnsiTheme="minorBidi" w:cstheme="minorBidi" w:hint="cs"/>
          <w:sz w:val="28"/>
          <w:szCs w:val="28"/>
          <w:rtl/>
        </w:rPr>
        <w:t>במפרט המכרז.</w:t>
      </w:r>
    </w:p>
    <w:p w14:paraId="117E1F1A" w14:textId="77777777" w:rsidR="00CF660F" w:rsidRPr="00854328" w:rsidRDefault="00CF660F" w:rsidP="005717B4">
      <w:pPr>
        <w:pStyle w:val="aa"/>
        <w:numPr>
          <w:ilvl w:val="0"/>
          <w:numId w:val="34"/>
        </w:numPr>
        <w:rPr>
          <w:rFonts w:asciiTheme="minorBidi" w:eastAsiaTheme="majorEastAsia" w:hAnsiTheme="minorBidi" w:cstheme="minorBidi"/>
          <w:sz w:val="28"/>
          <w:szCs w:val="28"/>
          <w:rtl/>
        </w:rPr>
      </w:pPr>
      <w:r w:rsidRPr="00854328">
        <w:rPr>
          <w:rFonts w:asciiTheme="minorBidi" w:eastAsiaTheme="majorEastAsia" w:hAnsiTheme="minorBidi" w:cstheme="minorBidi" w:hint="cs"/>
          <w:sz w:val="28"/>
          <w:szCs w:val="28"/>
          <w:rtl/>
        </w:rPr>
        <w:t xml:space="preserve">מציע שיזכה בחטיבה מסוימת, יידרש </w:t>
      </w:r>
      <w:proofErr w:type="spellStart"/>
      <w:r w:rsidRPr="00854328">
        <w:rPr>
          <w:rFonts w:asciiTheme="minorBidi" w:eastAsiaTheme="majorEastAsia" w:hAnsiTheme="minorBidi" w:cstheme="minorBidi" w:hint="cs"/>
          <w:sz w:val="28"/>
          <w:szCs w:val="28"/>
          <w:rtl/>
        </w:rPr>
        <w:t>ליתן</w:t>
      </w:r>
      <w:proofErr w:type="spellEnd"/>
      <w:r w:rsidRPr="00854328">
        <w:rPr>
          <w:rFonts w:asciiTheme="minorBidi" w:eastAsiaTheme="majorEastAsia" w:hAnsiTheme="minorBidi" w:cstheme="minorBidi" w:hint="cs"/>
          <w:sz w:val="28"/>
          <w:szCs w:val="28"/>
          <w:rtl/>
        </w:rPr>
        <w:t xml:space="preserve"> את השירותים באמצעות הצוות שהוגש בהצעה לחטיבה זו. החלפת מבצעים תעשה רק בהתאם להוראות המכרז ובאישור מראש של המשרד . </w:t>
      </w:r>
    </w:p>
    <w:p w14:paraId="2E7BD255" w14:textId="77777777" w:rsidR="0016112E" w:rsidRDefault="0016112E" w:rsidP="00B16E51">
      <w:pPr>
        <w:keepNext/>
        <w:keepLines/>
        <w:spacing w:after="0" w:line="360" w:lineRule="auto"/>
        <w:outlineLvl w:val="1"/>
        <w:rPr>
          <w:rFonts w:asciiTheme="minorBidi" w:eastAsiaTheme="majorEastAsia" w:hAnsiTheme="minorBidi" w:cstheme="minorBidi"/>
          <w:b/>
          <w:bCs/>
          <w:sz w:val="28"/>
          <w:szCs w:val="28"/>
          <w:u w:val="single"/>
          <w:rtl/>
        </w:rPr>
      </w:pPr>
    </w:p>
    <w:p w14:paraId="5F40CEF5" w14:textId="77777777" w:rsidR="00D9379E" w:rsidRPr="00D9379E" w:rsidRDefault="00D9379E" w:rsidP="00B16E51">
      <w:pPr>
        <w:keepNext/>
        <w:keepLines/>
        <w:spacing w:after="0" w:line="360" w:lineRule="auto"/>
        <w:outlineLvl w:val="1"/>
        <w:rPr>
          <w:rFonts w:asciiTheme="minorBidi" w:eastAsiaTheme="majorEastAsia" w:hAnsiTheme="minorBidi" w:cstheme="minorBidi"/>
          <w:b/>
          <w:bCs/>
          <w:sz w:val="28"/>
          <w:szCs w:val="28"/>
          <w:u w:val="single"/>
          <w:rtl/>
        </w:rPr>
      </w:pPr>
      <w:r w:rsidRPr="00D9379E">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46</w:t>
      </w:r>
    </w:p>
    <w:p w14:paraId="5450832A"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u w:val="single"/>
          <w:rtl/>
        </w:rPr>
      </w:pPr>
      <w:r w:rsidRPr="00D9379E">
        <w:rPr>
          <w:rFonts w:asciiTheme="minorBidi" w:eastAsiaTheme="majorEastAsia" w:hAnsiTheme="minorBidi" w:cstheme="minorBidi"/>
          <w:sz w:val="28"/>
          <w:szCs w:val="28"/>
          <w:u w:val="single"/>
          <w:rtl/>
        </w:rPr>
        <w:t>סעיף 7.2.5  </w:t>
      </w:r>
    </w:p>
    <w:p w14:paraId="2FC4CD42" w14:textId="77777777" w:rsidR="00D9379E" w:rsidRPr="00D9379E" w:rsidRDefault="00D9379E" w:rsidP="00D9379E">
      <w:pPr>
        <w:keepNext/>
        <w:keepLines/>
        <w:spacing w:after="0" w:line="360" w:lineRule="auto"/>
        <w:outlineLvl w:val="2"/>
        <w:rPr>
          <w:rFonts w:asciiTheme="minorBidi" w:eastAsiaTheme="majorEastAsia" w:hAnsiTheme="minorBidi" w:cstheme="minorBidi"/>
          <w:sz w:val="28"/>
          <w:szCs w:val="28"/>
          <w:rtl/>
        </w:rPr>
      </w:pPr>
      <w:r w:rsidRPr="00D9379E">
        <w:rPr>
          <w:rFonts w:asciiTheme="minorBidi" w:eastAsiaTheme="majorEastAsia" w:hAnsiTheme="minorBidi" w:cstheme="minorBidi"/>
          <w:sz w:val="28"/>
          <w:szCs w:val="28"/>
          <w:rtl/>
        </w:rPr>
        <w:t>ביקשתם נסח רשם החברות מ- 2016,- האם הכוונה מ- 2016 ואילך כולל 2017 –יצוין כי דרך האינטרנט ניתן להפיק נסח עדכני בלבד.</w:t>
      </w:r>
    </w:p>
    <w:p w14:paraId="2C031F24" w14:textId="77777777" w:rsidR="00D9379E" w:rsidRPr="00D9379E" w:rsidRDefault="00D9379E" w:rsidP="00D9379E">
      <w:pPr>
        <w:keepNext/>
        <w:keepLines/>
        <w:spacing w:after="0" w:line="360" w:lineRule="auto"/>
        <w:outlineLvl w:val="1"/>
        <w:rPr>
          <w:rFonts w:asciiTheme="minorBidi" w:eastAsiaTheme="majorEastAsia" w:hAnsiTheme="minorBidi" w:cstheme="minorBidi"/>
          <w:b/>
          <w:bCs/>
          <w:sz w:val="28"/>
          <w:szCs w:val="28"/>
          <w:u w:val="single"/>
        </w:rPr>
      </w:pPr>
      <w:r w:rsidRPr="00D9379E">
        <w:rPr>
          <w:rFonts w:asciiTheme="minorBidi" w:eastAsiaTheme="majorEastAsia" w:hAnsiTheme="minorBidi" w:cstheme="minorBidi" w:hint="cs"/>
          <w:b/>
          <w:bCs/>
          <w:sz w:val="28"/>
          <w:szCs w:val="28"/>
          <w:u w:val="single"/>
          <w:rtl/>
        </w:rPr>
        <w:t>תשובה</w:t>
      </w:r>
    </w:p>
    <w:p w14:paraId="0ECE6A78" w14:textId="77777777" w:rsidR="00D9379E" w:rsidRPr="00D9379E" w:rsidRDefault="00DB5FA1" w:rsidP="00D9379E">
      <w:pPr>
        <w:keepNext/>
        <w:keepLines/>
        <w:spacing w:after="0" w:line="360" w:lineRule="auto"/>
        <w:outlineLvl w:val="2"/>
        <w:rPr>
          <w:rFonts w:asciiTheme="minorBidi" w:eastAsiaTheme="majorEastAsia" w:hAnsiTheme="minorBidi" w:cstheme="minorBidi"/>
          <w:sz w:val="28"/>
          <w:szCs w:val="28"/>
          <w:rtl/>
        </w:rPr>
      </w:pPr>
      <w:r>
        <w:rPr>
          <w:rFonts w:asciiTheme="minorBidi" w:eastAsiaTheme="majorEastAsia" w:hAnsiTheme="minorBidi" w:cstheme="minorBidi" w:hint="cs"/>
          <w:sz w:val="28"/>
          <w:szCs w:val="28"/>
          <w:rtl/>
        </w:rPr>
        <w:t>הכוונה היא לנסח עדכני שלא קודם לשנת 2016.</w:t>
      </w:r>
    </w:p>
    <w:p w14:paraId="1FD72E86" w14:textId="77777777" w:rsidR="0016112E" w:rsidRDefault="0016112E" w:rsidP="00B16E51">
      <w:pPr>
        <w:keepNext/>
        <w:keepLines/>
        <w:spacing w:after="0" w:line="360" w:lineRule="auto"/>
        <w:outlineLvl w:val="1"/>
        <w:rPr>
          <w:rFonts w:asciiTheme="minorBidi" w:eastAsiaTheme="majorEastAsia" w:hAnsiTheme="minorBidi" w:cstheme="minorBidi"/>
          <w:b/>
          <w:bCs/>
          <w:sz w:val="28"/>
          <w:szCs w:val="28"/>
          <w:u w:val="single"/>
          <w:rtl/>
        </w:rPr>
      </w:pPr>
    </w:p>
    <w:p w14:paraId="1D20959C" w14:textId="77777777" w:rsidR="0059446C" w:rsidRPr="00224EE1" w:rsidRDefault="0059446C"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47</w:t>
      </w:r>
    </w:p>
    <w:p w14:paraId="06184DBA" w14:textId="77777777" w:rsidR="0059446C" w:rsidRPr="00501ACF" w:rsidRDefault="0059446C" w:rsidP="00501ACF">
      <w:pPr>
        <w:keepNext/>
        <w:keepLines/>
        <w:spacing w:after="0" w:line="360" w:lineRule="auto"/>
        <w:outlineLvl w:val="2"/>
        <w:rPr>
          <w:rFonts w:asciiTheme="minorBidi" w:eastAsiaTheme="majorEastAsia" w:hAnsiTheme="minorBidi" w:cstheme="minorBidi"/>
          <w:sz w:val="28"/>
          <w:szCs w:val="28"/>
          <w:u w:val="single"/>
          <w:rtl/>
        </w:rPr>
      </w:pPr>
      <w:r w:rsidRPr="00501ACF">
        <w:rPr>
          <w:rFonts w:asciiTheme="minorBidi" w:eastAsiaTheme="majorEastAsia" w:hAnsiTheme="minorBidi" w:cstheme="minorBidi" w:hint="cs"/>
          <w:sz w:val="28"/>
          <w:szCs w:val="28"/>
          <w:u w:val="single"/>
          <w:rtl/>
        </w:rPr>
        <w:t xml:space="preserve">סעיף 7.4.1.2 </w:t>
      </w:r>
    </w:p>
    <w:p w14:paraId="6D6A9A0E" w14:textId="77777777" w:rsidR="0059446C" w:rsidRPr="00501ACF" w:rsidRDefault="0059446C" w:rsidP="00501ACF">
      <w:pPr>
        <w:keepNext/>
        <w:keepLines/>
        <w:spacing w:after="0" w:line="360" w:lineRule="auto"/>
        <w:outlineLvl w:val="2"/>
        <w:rPr>
          <w:rFonts w:asciiTheme="minorBidi" w:eastAsiaTheme="majorEastAsia" w:hAnsiTheme="minorBidi" w:cstheme="minorBidi"/>
          <w:sz w:val="28"/>
          <w:szCs w:val="28"/>
          <w:rtl/>
        </w:rPr>
      </w:pPr>
      <w:r w:rsidRPr="00501ACF">
        <w:rPr>
          <w:rFonts w:asciiTheme="minorBidi" w:eastAsiaTheme="majorEastAsia" w:hAnsiTheme="minorBidi" w:cstheme="minorBidi" w:hint="cs"/>
          <w:sz w:val="28"/>
          <w:szCs w:val="28"/>
          <w:rtl/>
        </w:rPr>
        <w:t xml:space="preserve">למשרדנו ניסיון במערכת </w:t>
      </w:r>
      <w:r w:rsidRPr="00501ACF">
        <w:rPr>
          <w:rFonts w:asciiTheme="minorBidi" w:eastAsiaTheme="majorEastAsia" w:hAnsiTheme="minorBidi" w:cstheme="minorBidi"/>
          <w:sz w:val="28"/>
          <w:szCs w:val="28"/>
        </w:rPr>
        <w:t>SAP</w:t>
      </w:r>
      <w:r w:rsidRPr="00501ACF">
        <w:rPr>
          <w:rFonts w:asciiTheme="minorBidi" w:eastAsiaTheme="majorEastAsia" w:hAnsiTheme="minorBidi" w:cstheme="minorBidi" w:hint="cs"/>
          <w:sz w:val="28"/>
          <w:szCs w:val="28"/>
          <w:rtl/>
        </w:rPr>
        <w:t xml:space="preserve"> ובמערכות </w:t>
      </w:r>
      <w:r w:rsidRPr="00501ACF">
        <w:rPr>
          <w:rFonts w:asciiTheme="minorBidi" w:eastAsiaTheme="majorEastAsia" w:hAnsiTheme="minorBidi" w:cstheme="minorBidi"/>
          <w:sz w:val="28"/>
          <w:szCs w:val="28"/>
        </w:rPr>
        <w:t xml:space="preserve">ERP </w:t>
      </w:r>
      <w:r w:rsidRPr="00501ACF">
        <w:rPr>
          <w:rFonts w:asciiTheme="minorBidi" w:eastAsiaTheme="majorEastAsia" w:hAnsiTheme="minorBidi" w:cstheme="minorBidi" w:hint="cs"/>
          <w:sz w:val="28"/>
          <w:szCs w:val="28"/>
          <w:rtl/>
        </w:rPr>
        <w:t xml:space="preserve"> אחרות (כגון </w:t>
      </w:r>
      <w:proofErr w:type="spellStart"/>
      <w:r w:rsidRPr="00501ACF">
        <w:rPr>
          <w:rFonts w:asciiTheme="minorBidi" w:eastAsiaTheme="majorEastAsia" w:hAnsiTheme="minorBidi" w:cstheme="minorBidi" w:hint="cs"/>
          <w:sz w:val="28"/>
          <w:szCs w:val="28"/>
          <w:rtl/>
        </w:rPr>
        <w:t>קומקס</w:t>
      </w:r>
      <w:proofErr w:type="spellEnd"/>
      <w:r w:rsidRPr="00501ACF">
        <w:rPr>
          <w:rFonts w:asciiTheme="minorBidi" w:eastAsiaTheme="majorEastAsia" w:hAnsiTheme="minorBidi" w:cstheme="minorBidi" w:hint="cs"/>
          <w:sz w:val="28"/>
          <w:szCs w:val="28"/>
          <w:rtl/>
        </w:rPr>
        <w:t xml:space="preserve"> </w:t>
      </w:r>
      <w:proofErr w:type="spellStart"/>
      <w:r w:rsidRPr="00501ACF">
        <w:rPr>
          <w:rFonts w:asciiTheme="minorBidi" w:eastAsiaTheme="majorEastAsia" w:hAnsiTheme="minorBidi" w:cstheme="minorBidi" w:hint="cs"/>
          <w:sz w:val="28"/>
          <w:szCs w:val="28"/>
          <w:rtl/>
        </w:rPr>
        <w:t>ופריוריטי</w:t>
      </w:r>
      <w:proofErr w:type="spellEnd"/>
      <w:r w:rsidRPr="00501ACF">
        <w:rPr>
          <w:rFonts w:asciiTheme="minorBidi" w:eastAsiaTheme="majorEastAsia" w:hAnsiTheme="minorBidi" w:cstheme="minorBidi" w:hint="cs"/>
          <w:sz w:val="28"/>
          <w:szCs w:val="28"/>
          <w:rtl/>
        </w:rPr>
        <w:t xml:space="preserve">). האם הניקוד ניתן רק לגבי מערכת </w:t>
      </w:r>
      <w:r w:rsidRPr="00501ACF">
        <w:rPr>
          <w:rFonts w:asciiTheme="minorBidi" w:eastAsiaTheme="majorEastAsia" w:hAnsiTheme="minorBidi" w:cstheme="minorBidi"/>
          <w:sz w:val="28"/>
          <w:szCs w:val="28"/>
        </w:rPr>
        <w:t xml:space="preserve">SAP </w:t>
      </w:r>
      <w:r w:rsidRPr="00501ACF">
        <w:rPr>
          <w:rFonts w:asciiTheme="minorBidi" w:eastAsiaTheme="majorEastAsia" w:hAnsiTheme="minorBidi" w:cstheme="minorBidi" w:hint="cs"/>
          <w:sz w:val="28"/>
          <w:szCs w:val="28"/>
          <w:rtl/>
        </w:rPr>
        <w:t xml:space="preserve">או גם לגבי מערכות </w:t>
      </w:r>
      <w:r w:rsidRPr="00501ACF">
        <w:rPr>
          <w:rFonts w:asciiTheme="minorBidi" w:eastAsiaTheme="majorEastAsia" w:hAnsiTheme="minorBidi" w:cstheme="minorBidi"/>
          <w:sz w:val="28"/>
          <w:szCs w:val="28"/>
        </w:rPr>
        <w:t xml:space="preserve">ERP </w:t>
      </w:r>
      <w:r w:rsidRPr="00501ACF">
        <w:rPr>
          <w:rFonts w:asciiTheme="minorBidi" w:eastAsiaTheme="majorEastAsia" w:hAnsiTheme="minorBidi" w:cstheme="minorBidi" w:hint="cs"/>
          <w:sz w:val="28"/>
          <w:szCs w:val="28"/>
          <w:rtl/>
        </w:rPr>
        <w:t xml:space="preserve"> אחרות?</w:t>
      </w:r>
    </w:p>
    <w:p w14:paraId="2DA501D9" w14:textId="77777777" w:rsidR="0059446C" w:rsidRPr="00224EE1" w:rsidRDefault="0059446C"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2E44B7ED" w14:textId="77777777" w:rsidR="00486E4A" w:rsidRPr="00F4585D" w:rsidRDefault="00DB5FA1" w:rsidP="00F4585D">
      <w:pPr>
        <w:keepNext/>
        <w:keepLines/>
        <w:spacing w:after="0" w:line="360" w:lineRule="auto"/>
        <w:outlineLvl w:val="2"/>
        <w:rPr>
          <w:rFonts w:asciiTheme="minorBidi" w:eastAsiaTheme="majorEastAsia" w:hAnsiTheme="minorBidi" w:cstheme="minorBidi"/>
          <w:sz w:val="28"/>
          <w:szCs w:val="28"/>
          <w:rtl/>
        </w:rPr>
      </w:pPr>
      <w:r w:rsidRPr="00F4585D">
        <w:rPr>
          <w:rFonts w:asciiTheme="minorBidi" w:eastAsiaTheme="majorEastAsia" w:hAnsiTheme="minorBidi" w:cstheme="minorBidi" w:hint="cs"/>
          <w:sz w:val="28"/>
          <w:szCs w:val="28"/>
          <w:rtl/>
        </w:rPr>
        <w:t xml:space="preserve">רק </w:t>
      </w:r>
      <w:r w:rsidRPr="00F4585D">
        <w:rPr>
          <w:rFonts w:asciiTheme="minorBidi" w:eastAsiaTheme="majorEastAsia" w:hAnsiTheme="minorBidi" w:cstheme="minorBidi" w:hint="cs"/>
          <w:sz w:val="28"/>
          <w:szCs w:val="28"/>
        </w:rPr>
        <w:t>SAP</w:t>
      </w:r>
      <w:r w:rsidRPr="00F4585D">
        <w:rPr>
          <w:rFonts w:asciiTheme="minorBidi" w:eastAsiaTheme="majorEastAsia" w:hAnsiTheme="minorBidi" w:cstheme="minorBidi" w:hint="cs"/>
          <w:sz w:val="28"/>
          <w:szCs w:val="28"/>
          <w:rtl/>
        </w:rPr>
        <w:t>.</w:t>
      </w:r>
    </w:p>
    <w:p w14:paraId="1D50CDA0" w14:textId="77777777" w:rsidR="00486E4A" w:rsidRDefault="00486E4A" w:rsidP="00224EE1">
      <w:pPr>
        <w:keepNext/>
        <w:keepLines/>
        <w:spacing w:after="0" w:line="360" w:lineRule="auto"/>
        <w:outlineLvl w:val="1"/>
        <w:rPr>
          <w:rtl/>
        </w:rPr>
      </w:pPr>
    </w:p>
    <w:p w14:paraId="3FED3463" w14:textId="77777777" w:rsidR="0059446C" w:rsidRPr="00224EE1" w:rsidRDefault="0059446C"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48</w:t>
      </w:r>
    </w:p>
    <w:p w14:paraId="09FF9BD3" w14:textId="77777777" w:rsidR="0059446C" w:rsidRPr="00F4585D" w:rsidRDefault="0059446C" w:rsidP="00F4585D">
      <w:pPr>
        <w:keepNext/>
        <w:keepLines/>
        <w:spacing w:after="0" w:line="360" w:lineRule="auto"/>
        <w:outlineLvl w:val="2"/>
        <w:rPr>
          <w:rFonts w:asciiTheme="minorBidi" w:eastAsiaTheme="majorEastAsia" w:hAnsiTheme="minorBidi" w:cstheme="minorBidi"/>
          <w:sz w:val="28"/>
          <w:szCs w:val="28"/>
          <w:u w:val="single"/>
          <w:rtl/>
        </w:rPr>
      </w:pPr>
      <w:r w:rsidRPr="00F4585D">
        <w:rPr>
          <w:rFonts w:asciiTheme="minorBidi" w:eastAsiaTheme="majorEastAsia" w:hAnsiTheme="minorBidi" w:cstheme="minorBidi" w:hint="cs"/>
          <w:sz w:val="28"/>
          <w:szCs w:val="28"/>
          <w:u w:val="single"/>
          <w:rtl/>
        </w:rPr>
        <w:t>סעיף 9.4.1.3</w:t>
      </w:r>
    </w:p>
    <w:p w14:paraId="2E09A9AC" w14:textId="77777777" w:rsidR="0059446C" w:rsidRPr="00F4585D" w:rsidRDefault="0059446C" w:rsidP="00F4585D">
      <w:pPr>
        <w:keepNext/>
        <w:keepLines/>
        <w:spacing w:after="0" w:line="360" w:lineRule="auto"/>
        <w:outlineLvl w:val="2"/>
        <w:rPr>
          <w:rFonts w:asciiTheme="minorBidi" w:eastAsiaTheme="majorEastAsia" w:hAnsiTheme="minorBidi" w:cstheme="minorBidi"/>
          <w:sz w:val="28"/>
          <w:szCs w:val="28"/>
          <w:rtl/>
        </w:rPr>
      </w:pPr>
      <w:r w:rsidRPr="00F4585D">
        <w:rPr>
          <w:rFonts w:asciiTheme="minorBidi" w:eastAsiaTheme="majorEastAsia" w:hAnsiTheme="minorBidi" w:cstheme="minorBidi" w:hint="cs"/>
          <w:sz w:val="28"/>
          <w:szCs w:val="28"/>
          <w:rtl/>
        </w:rPr>
        <w:t>לפי הסעיף נדרשות המלצות בכתב. במשרדי ממשלה נוטים שלא לתת המלצות בכתב אלא רק בע"פ. מוצע לפיכך לשנות נוסח הסעיף.</w:t>
      </w:r>
    </w:p>
    <w:p w14:paraId="43BEF1EB" w14:textId="77777777" w:rsidR="0059446C" w:rsidRPr="00224EE1" w:rsidRDefault="0059446C"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0F539453" w14:textId="78B5A944" w:rsidR="0059446C" w:rsidRPr="00F4585D" w:rsidRDefault="00486E4A" w:rsidP="00F4585D">
      <w:pPr>
        <w:keepNext/>
        <w:keepLines/>
        <w:spacing w:after="0" w:line="360" w:lineRule="auto"/>
        <w:outlineLvl w:val="2"/>
        <w:rPr>
          <w:rFonts w:asciiTheme="minorBidi" w:eastAsiaTheme="majorEastAsia" w:hAnsiTheme="minorBidi" w:cstheme="minorBidi"/>
          <w:sz w:val="28"/>
          <w:szCs w:val="28"/>
          <w:rtl/>
        </w:rPr>
      </w:pPr>
      <w:r w:rsidRPr="00F4585D">
        <w:rPr>
          <w:rFonts w:asciiTheme="minorBidi" w:eastAsiaTheme="majorEastAsia" w:hAnsiTheme="minorBidi" w:cstheme="minorBidi" w:hint="cs"/>
          <w:sz w:val="28"/>
          <w:szCs w:val="28"/>
          <w:rtl/>
        </w:rPr>
        <w:t xml:space="preserve">ראה מענה לשאלה </w:t>
      </w:r>
      <w:r w:rsidR="0016112E" w:rsidRPr="00F4585D">
        <w:rPr>
          <w:rFonts w:asciiTheme="minorBidi" w:eastAsiaTheme="majorEastAsia" w:hAnsiTheme="minorBidi" w:cstheme="minorBidi" w:hint="cs"/>
          <w:sz w:val="28"/>
          <w:szCs w:val="28"/>
          <w:rtl/>
        </w:rPr>
        <w:t>12</w:t>
      </w:r>
      <w:r w:rsidR="00DB5FA1" w:rsidRPr="00F4585D">
        <w:rPr>
          <w:rFonts w:asciiTheme="minorBidi" w:eastAsiaTheme="majorEastAsia" w:hAnsiTheme="minorBidi" w:cstheme="minorBidi" w:hint="cs"/>
          <w:sz w:val="28"/>
          <w:szCs w:val="28"/>
          <w:rtl/>
        </w:rPr>
        <w:t xml:space="preserve">. </w:t>
      </w:r>
    </w:p>
    <w:p w14:paraId="58BBAB19" w14:textId="77777777" w:rsidR="00F4585D" w:rsidRPr="00F4585D" w:rsidRDefault="00F4585D">
      <w:pPr>
        <w:bidi w:val="0"/>
        <w:rPr>
          <w:rFonts w:asciiTheme="minorBidi" w:eastAsiaTheme="majorEastAsia" w:hAnsiTheme="minorBidi" w:cstheme="minorBidi"/>
          <w:b/>
          <w:bCs/>
          <w:sz w:val="28"/>
          <w:szCs w:val="28"/>
          <w:rtl/>
        </w:rPr>
      </w:pPr>
      <w:r w:rsidRPr="00F4585D">
        <w:rPr>
          <w:rFonts w:asciiTheme="minorBidi" w:eastAsiaTheme="majorEastAsia" w:hAnsiTheme="minorBidi" w:cstheme="minorBidi"/>
          <w:b/>
          <w:bCs/>
          <w:sz w:val="28"/>
          <w:szCs w:val="28"/>
          <w:rtl/>
        </w:rPr>
        <w:br w:type="page"/>
      </w:r>
    </w:p>
    <w:p w14:paraId="146DE05D" w14:textId="40CB77B1" w:rsidR="0059446C" w:rsidRPr="00224EE1" w:rsidRDefault="0059446C"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lastRenderedPageBreak/>
        <w:t xml:space="preserve">שאלה מס' </w:t>
      </w:r>
      <w:r w:rsidR="00B16E51">
        <w:rPr>
          <w:rFonts w:asciiTheme="minorBidi" w:eastAsiaTheme="majorEastAsia" w:hAnsiTheme="minorBidi" w:cstheme="minorBidi" w:hint="cs"/>
          <w:b/>
          <w:bCs/>
          <w:sz w:val="28"/>
          <w:szCs w:val="28"/>
          <w:u w:val="single"/>
          <w:rtl/>
        </w:rPr>
        <w:t>49</w:t>
      </w:r>
    </w:p>
    <w:p w14:paraId="564509B4" w14:textId="77777777" w:rsidR="0059446C" w:rsidRPr="00F4585D" w:rsidRDefault="0059446C" w:rsidP="00F4585D">
      <w:pPr>
        <w:keepNext/>
        <w:keepLines/>
        <w:spacing w:after="0" w:line="360" w:lineRule="auto"/>
        <w:outlineLvl w:val="2"/>
        <w:rPr>
          <w:rFonts w:asciiTheme="minorBidi" w:eastAsiaTheme="majorEastAsia" w:hAnsiTheme="minorBidi" w:cstheme="minorBidi"/>
          <w:sz w:val="28"/>
          <w:szCs w:val="28"/>
          <w:u w:val="single"/>
          <w:rtl/>
        </w:rPr>
      </w:pPr>
      <w:r w:rsidRPr="00F4585D">
        <w:rPr>
          <w:rFonts w:asciiTheme="minorBidi" w:eastAsiaTheme="majorEastAsia" w:hAnsiTheme="minorBidi" w:cstheme="minorBidi" w:hint="cs"/>
          <w:sz w:val="28"/>
          <w:szCs w:val="28"/>
          <w:u w:val="single"/>
          <w:rtl/>
        </w:rPr>
        <w:t xml:space="preserve">נספח ד' (עמ' 42) </w:t>
      </w:r>
    </w:p>
    <w:p w14:paraId="319227E4" w14:textId="77777777" w:rsidR="0059446C" w:rsidRPr="00F4585D" w:rsidRDefault="0059446C" w:rsidP="00F4585D">
      <w:pPr>
        <w:keepNext/>
        <w:keepLines/>
        <w:spacing w:after="0" w:line="360" w:lineRule="auto"/>
        <w:outlineLvl w:val="2"/>
        <w:rPr>
          <w:rFonts w:asciiTheme="minorBidi" w:eastAsiaTheme="majorEastAsia" w:hAnsiTheme="minorBidi" w:cstheme="minorBidi"/>
          <w:sz w:val="28"/>
          <w:szCs w:val="28"/>
          <w:rtl/>
        </w:rPr>
      </w:pPr>
      <w:r w:rsidRPr="00F4585D">
        <w:rPr>
          <w:rFonts w:asciiTheme="minorBidi" w:eastAsiaTheme="majorEastAsia" w:hAnsiTheme="minorBidi" w:cstheme="minorBidi" w:hint="cs"/>
          <w:sz w:val="28"/>
          <w:szCs w:val="28"/>
          <w:rtl/>
        </w:rPr>
        <w:t>נדרש פירוט ניסיון "בדומה לנדרש במפרט מכרז זה", נבקשכם לפרט לגבי כל חטיבה סוגי עבודות שיכולים להיות רלוונטיים בנדון.</w:t>
      </w:r>
    </w:p>
    <w:p w14:paraId="4F112613" w14:textId="77777777" w:rsidR="0059446C" w:rsidRPr="00224EE1" w:rsidRDefault="0059446C"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5FEE9558" w14:textId="77777777" w:rsidR="00E31E6E" w:rsidRPr="00F4585D" w:rsidRDefault="00E31E6E" w:rsidP="00F4585D">
      <w:pPr>
        <w:keepNext/>
        <w:keepLines/>
        <w:spacing w:after="0" w:line="360" w:lineRule="auto"/>
        <w:outlineLvl w:val="2"/>
        <w:rPr>
          <w:rFonts w:asciiTheme="minorBidi" w:eastAsiaTheme="majorEastAsia" w:hAnsiTheme="minorBidi" w:cstheme="minorBidi"/>
          <w:sz w:val="28"/>
          <w:szCs w:val="28"/>
          <w:rtl/>
        </w:rPr>
      </w:pPr>
      <w:r w:rsidRPr="00F4585D">
        <w:rPr>
          <w:rFonts w:asciiTheme="minorBidi" w:eastAsiaTheme="majorEastAsia" w:hAnsiTheme="minorBidi" w:cstheme="minorBidi" w:hint="cs"/>
          <w:sz w:val="28"/>
          <w:szCs w:val="28"/>
          <w:rtl/>
        </w:rPr>
        <w:t>יש לפרט כיצד עומד המציע בדרישות הניסיון המופיעות במפרט המכרז, עבור כל חטיבה בנפרד</w:t>
      </w:r>
    </w:p>
    <w:p w14:paraId="5EE44721" w14:textId="77777777" w:rsidR="0016112E" w:rsidRDefault="0016112E" w:rsidP="00B16E51">
      <w:pPr>
        <w:keepNext/>
        <w:keepLines/>
        <w:spacing w:after="0" w:line="360" w:lineRule="auto"/>
        <w:outlineLvl w:val="1"/>
        <w:rPr>
          <w:rFonts w:asciiTheme="minorBidi" w:eastAsiaTheme="majorEastAsia" w:hAnsiTheme="minorBidi" w:cstheme="minorBidi"/>
          <w:b/>
          <w:bCs/>
          <w:sz w:val="28"/>
          <w:szCs w:val="28"/>
          <w:u w:val="single"/>
          <w:rtl/>
        </w:rPr>
      </w:pPr>
    </w:p>
    <w:p w14:paraId="7689A7FC" w14:textId="77777777" w:rsidR="0059446C" w:rsidRPr="00224EE1" w:rsidRDefault="0059446C"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50</w:t>
      </w:r>
    </w:p>
    <w:p w14:paraId="19FE5713" w14:textId="77777777" w:rsidR="0059446C" w:rsidRPr="00F4585D" w:rsidRDefault="0059446C" w:rsidP="00F4585D">
      <w:pPr>
        <w:keepNext/>
        <w:keepLines/>
        <w:spacing w:after="0" w:line="360" w:lineRule="auto"/>
        <w:outlineLvl w:val="2"/>
        <w:rPr>
          <w:rFonts w:asciiTheme="minorBidi" w:eastAsiaTheme="majorEastAsia" w:hAnsiTheme="minorBidi" w:cstheme="minorBidi"/>
          <w:sz w:val="28"/>
          <w:szCs w:val="28"/>
          <w:rtl/>
        </w:rPr>
      </w:pPr>
      <w:r w:rsidRPr="00F4585D">
        <w:rPr>
          <w:rFonts w:asciiTheme="minorBidi" w:eastAsiaTheme="majorEastAsia" w:hAnsiTheme="minorBidi" w:cstheme="minorBidi" w:hint="cs"/>
          <w:sz w:val="28"/>
          <w:szCs w:val="28"/>
          <w:rtl/>
        </w:rPr>
        <w:t>נספח ה' (עמ' 43) בפרוט הניסיון ישנה עמודה עבור "ניהול צוות עובדים", מה אנו אמורים למלא בעמודה זו?</w:t>
      </w:r>
    </w:p>
    <w:p w14:paraId="4D5F365D" w14:textId="77777777" w:rsidR="0059446C" w:rsidRPr="00224EE1" w:rsidRDefault="0059446C"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58B56C0B" w14:textId="239F853F" w:rsidR="0059446C" w:rsidRDefault="00486E4A" w:rsidP="00F4585D">
      <w:pPr>
        <w:keepNext/>
        <w:keepLines/>
        <w:spacing w:after="0" w:line="360" w:lineRule="auto"/>
        <w:outlineLvl w:val="2"/>
        <w:rPr>
          <w:rFonts w:asciiTheme="minorBidi" w:eastAsiaTheme="majorEastAsia" w:hAnsiTheme="minorBidi" w:cstheme="minorBidi" w:hint="cs"/>
          <w:sz w:val="28"/>
          <w:szCs w:val="28"/>
          <w:rtl/>
        </w:rPr>
      </w:pPr>
      <w:r w:rsidRPr="00F4585D">
        <w:rPr>
          <w:rFonts w:asciiTheme="minorBidi" w:eastAsiaTheme="majorEastAsia" w:hAnsiTheme="minorBidi" w:cstheme="minorBidi" w:hint="cs"/>
          <w:sz w:val="28"/>
          <w:szCs w:val="28"/>
          <w:rtl/>
        </w:rPr>
        <w:t xml:space="preserve">ראה מענה לשאלה </w:t>
      </w:r>
      <w:r w:rsidR="0016112E" w:rsidRPr="00F4585D">
        <w:rPr>
          <w:rFonts w:asciiTheme="minorBidi" w:eastAsiaTheme="majorEastAsia" w:hAnsiTheme="minorBidi" w:cstheme="minorBidi" w:hint="cs"/>
          <w:sz w:val="28"/>
          <w:szCs w:val="28"/>
          <w:rtl/>
        </w:rPr>
        <w:t>44</w:t>
      </w:r>
      <w:r w:rsidR="00F4585D">
        <w:rPr>
          <w:rFonts w:asciiTheme="minorBidi" w:eastAsiaTheme="majorEastAsia" w:hAnsiTheme="minorBidi" w:cstheme="minorBidi" w:hint="cs"/>
          <w:sz w:val="28"/>
          <w:szCs w:val="28"/>
          <w:rtl/>
        </w:rPr>
        <w:t>.</w:t>
      </w:r>
    </w:p>
    <w:p w14:paraId="0417E457" w14:textId="77777777" w:rsidR="00F4585D" w:rsidRPr="00F4585D" w:rsidRDefault="00F4585D" w:rsidP="00F4585D">
      <w:pPr>
        <w:keepNext/>
        <w:keepLines/>
        <w:spacing w:after="0" w:line="360" w:lineRule="auto"/>
        <w:outlineLvl w:val="2"/>
        <w:rPr>
          <w:rFonts w:asciiTheme="minorBidi" w:eastAsiaTheme="majorEastAsia" w:hAnsiTheme="minorBidi" w:cstheme="minorBidi"/>
          <w:sz w:val="28"/>
          <w:szCs w:val="28"/>
          <w:rtl/>
        </w:rPr>
      </w:pPr>
    </w:p>
    <w:p w14:paraId="42FECF2B" w14:textId="77777777" w:rsidR="0059446C" w:rsidRPr="00224EE1" w:rsidRDefault="0059446C"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51</w:t>
      </w:r>
    </w:p>
    <w:p w14:paraId="445E710C" w14:textId="77777777" w:rsidR="0059446C" w:rsidRPr="00F4585D" w:rsidRDefault="0059446C" w:rsidP="00F4585D">
      <w:pPr>
        <w:keepNext/>
        <w:keepLines/>
        <w:spacing w:after="0" w:line="360" w:lineRule="auto"/>
        <w:outlineLvl w:val="2"/>
        <w:rPr>
          <w:rFonts w:asciiTheme="minorBidi" w:eastAsiaTheme="majorEastAsia" w:hAnsiTheme="minorBidi" w:cstheme="minorBidi"/>
          <w:sz w:val="28"/>
          <w:szCs w:val="28"/>
          <w:u w:val="single"/>
          <w:rtl/>
        </w:rPr>
      </w:pPr>
      <w:r w:rsidRPr="00F4585D">
        <w:rPr>
          <w:rFonts w:asciiTheme="minorBidi" w:eastAsiaTheme="majorEastAsia" w:hAnsiTheme="minorBidi" w:cstheme="minorBidi" w:hint="cs"/>
          <w:sz w:val="28"/>
          <w:szCs w:val="28"/>
          <w:u w:val="single"/>
          <w:rtl/>
        </w:rPr>
        <w:t>נספח ה' 1 (עמוד 44)</w:t>
      </w:r>
    </w:p>
    <w:p w14:paraId="7623BDAF" w14:textId="77777777" w:rsidR="0059446C" w:rsidRPr="00F4585D" w:rsidRDefault="0009160E" w:rsidP="00F4585D">
      <w:pPr>
        <w:keepNext/>
        <w:keepLines/>
        <w:numPr>
          <w:ilvl w:val="0"/>
          <w:numId w:val="13"/>
        </w:numPr>
        <w:spacing w:after="0" w:line="360" w:lineRule="auto"/>
        <w:ind w:left="793" w:hanging="709"/>
        <w:outlineLvl w:val="2"/>
        <w:rPr>
          <w:rFonts w:asciiTheme="minorBidi" w:eastAsiaTheme="majorEastAsia" w:hAnsiTheme="minorBidi" w:cstheme="minorBidi"/>
          <w:sz w:val="28"/>
          <w:szCs w:val="28"/>
        </w:rPr>
      </w:pPr>
      <w:r w:rsidRPr="00F4585D">
        <w:rPr>
          <w:rFonts w:asciiTheme="minorBidi" w:eastAsiaTheme="majorEastAsia" w:hAnsiTheme="minorBidi" w:cstheme="minorBidi" w:hint="cs"/>
          <w:sz w:val="28"/>
          <w:szCs w:val="28"/>
          <w:rtl/>
        </w:rPr>
        <w:t xml:space="preserve">למשרד המתכוון לגשת לשתי חטיבות </w:t>
      </w:r>
      <w:proofErr w:type="spellStart"/>
      <w:r w:rsidRPr="00F4585D">
        <w:rPr>
          <w:rFonts w:asciiTheme="minorBidi" w:eastAsiaTheme="majorEastAsia" w:hAnsiTheme="minorBidi" w:cstheme="minorBidi" w:hint="cs"/>
          <w:sz w:val="28"/>
          <w:szCs w:val="28"/>
          <w:rtl/>
        </w:rPr>
        <w:t>השרותים</w:t>
      </w:r>
      <w:proofErr w:type="spellEnd"/>
      <w:r w:rsidRPr="00F4585D">
        <w:rPr>
          <w:rFonts w:asciiTheme="minorBidi" w:eastAsiaTheme="majorEastAsia" w:hAnsiTheme="minorBidi" w:cstheme="minorBidi" w:hint="cs"/>
          <w:sz w:val="28"/>
          <w:szCs w:val="28"/>
          <w:rtl/>
        </w:rPr>
        <w:t>, האם נדרש צוות מבצעים נפרד לכל חטיבה?</w:t>
      </w:r>
    </w:p>
    <w:p w14:paraId="5430EB18" w14:textId="77777777" w:rsidR="0009160E" w:rsidRPr="00F4585D" w:rsidRDefault="0009160E" w:rsidP="00F4585D">
      <w:pPr>
        <w:keepNext/>
        <w:keepLines/>
        <w:numPr>
          <w:ilvl w:val="0"/>
          <w:numId w:val="13"/>
        </w:numPr>
        <w:spacing w:after="0" w:line="360" w:lineRule="auto"/>
        <w:ind w:left="793" w:hanging="709"/>
        <w:outlineLvl w:val="2"/>
        <w:rPr>
          <w:rFonts w:asciiTheme="minorBidi" w:eastAsiaTheme="majorEastAsia" w:hAnsiTheme="minorBidi" w:cstheme="minorBidi"/>
          <w:sz w:val="28"/>
          <w:szCs w:val="28"/>
        </w:rPr>
      </w:pPr>
      <w:r w:rsidRPr="00F4585D">
        <w:rPr>
          <w:rFonts w:asciiTheme="minorBidi" w:eastAsiaTheme="majorEastAsia" w:hAnsiTheme="minorBidi" w:cstheme="minorBidi" w:hint="cs"/>
          <w:sz w:val="28"/>
          <w:szCs w:val="28"/>
          <w:rtl/>
        </w:rPr>
        <w:t xml:space="preserve">באם התשובה חיובית ובמקרה של זכייה בחטיבה אחת מהשתיים, האם יש </w:t>
      </w:r>
      <w:proofErr w:type="spellStart"/>
      <w:r w:rsidRPr="00F4585D">
        <w:rPr>
          <w:rFonts w:asciiTheme="minorBidi" w:eastAsiaTheme="majorEastAsia" w:hAnsiTheme="minorBidi" w:cstheme="minorBidi" w:hint="cs"/>
          <w:sz w:val="28"/>
          <w:szCs w:val="28"/>
          <w:rtl/>
        </w:rPr>
        <w:t>מחוייבות</w:t>
      </w:r>
      <w:proofErr w:type="spellEnd"/>
      <w:r w:rsidRPr="00F4585D">
        <w:rPr>
          <w:rFonts w:asciiTheme="minorBidi" w:eastAsiaTheme="majorEastAsia" w:hAnsiTheme="minorBidi" w:cstheme="minorBidi" w:hint="cs"/>
          <w:sz w:val="28"/>
          <w:szCs w:val="28"/>
          <w:rtl/>
        </w:rPr>
        <w:t xml:space="preserve"> לעבור רק עם הצוות שנרשם לאותה חטיבה?</w:t>
      </w:r>
    </w:p>
    <w:p w14:paraId="73B7CFC2" w14:textId="77777777" w:rsidR="0009160E" w:rsidRDefault="0009160E"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6DAA2FB9" w14:textId="5C206812" w:rsidR="00E31E6E" w:rsidRPr="0016112E" w:rsidRDefault="00E31E6E" w:rsidP="0016112E">
      <w:pPr>
        <w:keepNext/>
        <w:keepLines/>
        <w:spacing w:after="0" w:line="360" w:lineRule="auto"/>
        <w:outlineLvl w:val="1"/>
        <w:rPr>
          <w:rFonts w:asciiTheme="minorBidi" w:eastAsiaTheme="majorEastAsia" w:hAnsiTheme="minorBidi" w:cstheme="minorBidi"/>
          <w:sz w:val="28"/>
          <w:szCs w:val="28"/>
          <w:rtl/>
        </w:rPr>
      </w:pPr>
      <w:r w:rsidRPr="0016112E">
        <w:rPr>
          <w:rFonts w:asciiTheme="minorBidi" w:eastAsiaTheme="majorEastAsia" w:hAnsiTheme="minorBidi" w:cstheme="minorBidi" w:hint="cs"/>
          <w:sz w:val="28"/>
          <w:szCs w:val="28"/>
          <w:rtl/>
        </w:rPr>
        <w:t xml:space="preserve">ראה תשובה לשאלה מס' </w:t>
      </w:r>
      <w:r w:rsidR="0016112E">
        <w:rPr>
          <w:rFonts w:asciiTheme="minorBidi" w:eastAsiaTheme="majorEastAsia" w:hAnsiTheme="minorBidi" w:cstheme="minorBidi" w:hint="cs"/>
          <w:sz w:val="28"/>
          <w:szCs w:val="28"/>
          <w:rtl/>
        </w:rPr>
        <w:t>45</w:t>
      </w:r>
    </w:p>
    <w:p w14:paraId="34F5BBED" w14:textId="7D708117" w:rsidR="009F69C5" w:rsidRPr="009F69C5" w:rsidRDefault="009F69C5">
      <w:pPr>
        <w:bidi w:val="0"/>
        <w:rPr>
          <w:rFonts w:asciiTheme="minorBidi" w:eastAsiaTheme="majorEastAsia" w:hAnsiTheme="minorBidi" w:cstheme="minorBidi"/>
          <w:b/>
          <w:bCs/>
          <w:sz w:val="28"/>
          <w:szCs w:val="28"/>
          <w:rtl/>
        </w:rPr>
      </w:pPr>
      <w:r w:rsidRPr="009F69C5">
        <w:rPr>
          <w:rFonts w:asciiTheme="minorBidi" w:eastAsiaTheme="majorEastAsia" w:hAnsiTheme="minorBidi" w:cstheme="minorBidi"/>
          <w:b/>
          <w:bCs/>
          <w:sz w:val="28"/>
          <w:szCs w:val="28"/>
          <w:rtl/>
        </w:rPr>
        <w:br w:type="page"/>
      </w:r>
    </w:p>
    <w:p w14:paraId="60155CE5" w14:textId="77777777" w:rsidR="0016112E" w:rsidRDefault="0016112E" w:rsidP="00B16E51">
      <w:pPr>
        <w:keepNext/>
        <w:keepLines/>
        <w:spacing w:after="0" w:line="360" w:lineRule="auto"/>
        <w:outlineLvl w:val="1"/>
        <w:rPr>
          <w:rFonts w:asciiTheme="minorBidi" w:eastAsiaTheme="majorEastAsia" w:hAnsiTheme="minorBidi" w:cstheme="minorBidi"/>
          <w:b/>
          <w:bCs/>
          <w:sz w:val="28"/>
          <w:szCs w:val="28"/>
          <w:u w:val="single"/>
          <w:rtl/>
        </w:rPr>
      </w:pPr>
    </w:p>
    <w:p w14:paraId="52374658" w14:textId="77777777" w:rsidR="0009160E" w:rsidRPr="00224EE1" w:rsidRDefault="0009160E"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52</w:t>
      </w:r>
    </w:p>
    <w:p w14:paraId="0D091145" w14:textId="77777777" w:rsidR="009F69C5" w:rsidRDefault="0009160E" w:rsidP="0009160E">
      <w:pPr>
        <w:spacing w:after="0" w:line="360" w:lineRule="auto"/>
        <w:jc w:val="both"/>
        <w:rPr>
          <w:rFonts w:ascii="Times New Roman" w:hAnsi="Times New Roman" w:cs="David" w:hint="cs"/>
          <w:b/>
          <w:bCs/>
          <w:sz w:val="24"/>
          <w:szCs w:val="24"/>
          <w:rtl/>
        </w:rPr>
      </w:pPr>
      <w:r w:rsidRPr="009F69C5">
        <w:rPr>
          <w:rFonts w:asciiTheme="minorBidi" w:eastAsiaTheme="majorEastAsia" w:hAnsiTheme="minorBidi" w:cstheme="minorBidi" w:hint="cs"/>
          <w:sz w:val="28"/>
          <w:szCs w:val="28"/>
          <w:u w:val="single"/>
          <w:rtl/>
        </w:rPr>
        <w:t>סעיף 7.5.2.1.3</w:t>
      </w:r>
      <w:r w:rsidRPr="0009160E">
        <w:rPr>
          <w:rFonts w:ascii="Times New Roman" w:hAnsi="Times New Roman" w:cs="David" w:hint="cs"/>
          <w:b/>
          <w:bCs/>
          <w:sz w:val="24"/>
          <w:szCs w:val="24"/>
          <w:rtl/>
        </w:rPr>
        <w:t xml:space="preserve"> </w:t>
      </w:r>
      <w:r w:rsidRPr="0009160E">
        <w:rPr>
          <w:rFonts w:ascii="Times New Roman" w:hAnsi="Times New Roman" w:cs="David" w:hint="cs"/>
          <w:b/>
          <w:bCs/>
          <w:sz w:val="24"/>
          <w:szCs w:val="24"/>
          <w:rtl/>
        </w:rPr>
        <w:softHyphen/>
      </w:r>
    </w:p>
    <w:p w14:paraId="2D92703E" w14:textId="2FE84A20" w:rsidR="0009160E" w:rsidRPr="009F69C5" w:rsidRDefault="0009160E" w:rsidP="009F69C5">
      <w:pPr>
        <w:keepNext/>
        <w:keepLines/>
        <w:spacing w:after="0" w:line="360" w:lineRule="auto"/>
        <w:outlineLvl w:val="2"/>
        <w:rPr>
          <w:rFonts w:asciiTheme="minorBidi" w:eastAsiaTheme="majorEastAsia" w:hAnsiTheme="minorBidi" w:cstheme="minorBidi"/>
          <w:sz w:val="28"/>
          <w:szCs w:val="28"/>
        </w:rPr>
      </w:pPr>
      <w:r w:rsidRPr="009F69C5">
        <w:rPr>
          <w:rFonts w:asciiTheme="minorBidi" w:eastAsiaTheme="majorEastAsia" w:hAnsiTheme="minorBidi" w:cstheme="minorBidi" w:hint="cs"/>
          <w:sz w:val="28"/>
          <w:szCs w:val="28"/>
          <w:rtl/>
        </w:rPr>
        <w:t xml:space="preserve">נדרש "בעל </w:t>
      </w:r>
      <w:proofErr w:type="spellStart"/>
      <w:r w:rsidRPr="009F69C5">
        <w:rPr>
          <w:rFonts w:asciiTheme="minorBidi" w:eastAsiaTheme="majorEastAsia" w:hAnsiTheme="minorBidi" w:cstheme="minorBidi" w:hint="cs"/>
          <w:sz w:val="28"/>
          <w:szCs w:val="28"/>
          <w:rtl/>
        </w:rPr>
        <w:t>נסיון</w:t>
      </w:r>
      <w:proofErr w:type="spellEnd"/>
      <w:r w:rsidRPr="009F69C5">
        <w:rPr>
          <w:rFonts w:asciiTheme="minorBidi" w:eastAsiaTheme="majorEastAsia" w:hAnsiTheme="minorBidi" w:cstheme="minorBidi" w:hint="cs"/>
          <w:sz w:val="28"/>
          <w:szCs w:val="28"/>
          <w:rtl/>
        </w:rPr>
        <w:t xml:space="preserve"> מוכח של 4 שנים לפחות במצטבר במהלך 7 השנים שקדמו למועד האחרון להגשת הצעות במכרז זה בביצוע ביקורת בעמותות ובגופים נתמכים".</w:t>
      </w:r>
    </w:p>
    <w:p w14:paraId="65E8BEEE" w14:textId="77777777" w:rsidR="0009160E" w:rsidRPr="009F69C5" w:rsidRDefault="0009160E" w:rsidP="009F69C5">
      <w:pPr>
        <w:keepNext/>
        <w:keepLines/>
        <w:spacing w:after="0" w:line="360" w:lineRule="auto"/>
        <w:outlineLvl w:val="2"/>
        <w:rPr>
          <w:rFonts w:asciiTheme="minorBidi" w:eastAsiaTheme="majorEastAsia" w:hAnsiTheme="minorBidi" w:cstheme="minorBidi"/>
          <w:sz w:val="28"/>
          <w:szCs w:val="28"/>
          <w:rtl/>
        </w:rPr>
      </w:pPr>
      <w:r w:rsidRPr="009F69C5">
        <w:rPr>
          <w:rFonts w:asciiTheme="minorBidi" w:eastAsiaTheme="majorEastAsia" w:hAnsiTheme="minorBidi" w:cstheme="minorBidi" w:hint="cs"/>
          <w:sz w:val="28"/>
          <w:szCs w:val="28"/>
          <w:rtl/>
        </w:rPr>
        <w:t xml:space="preserve">האם ביצוע ביקורת פנימית או ביקורת על הדוחות השנתיים של עמותות כאמור, נחשבים </w:t>
      </w:r>
      <w:proofErr w:type="spellStart"/>
      <w:r w:rsidRPr="009F69C5">
        <w:rPr>
          <w:rFonts w:asciiTheme="minorBidi" w:eastAsiaTheme="majorEastAsia" w:hAnsiTheme="minorBidi" w:cstheme="minorBidi" w:hint="cs"/>
          <w:sz w:val="28"/>
          <w:szCs w:val="28"/>
          <w:rtl/>
        </w:rPr>
        <w:t>כנסיון</w:t>
      </w:r>
      <w:proofErr w:type="spellEnd"/>
      <w:r w:rsidRPr="009F69C5">
        <w:rPr>
          <w:rFonts w:asciiTheme="minorBidi" w:eastAsiaTheme="majorEastAsia" w:hAnsiTheme="minorBidi" w:cstheme="minorBidi" w:hint="cs"/>
          <w:sz w:val="28"/>
          <w:szCs w:val="28"/>
          <w:rtl/>
        </w:rPr>
        <w:t xml:space="preserve"> לצורך סעיף זה?</w:t>
      </w:r>
    </w:p>
    <w:p w14:paraId="2CF1AA72" w14:textId="77777777" w:rsidR="0009160E" w:rsidRPr="009F69C5" w:rsidRDefault="0009160E" w:rsidP="009F69C5">
      <w:pPr>
        <w:keepNext/>
        <w:keepLines/>
        <w:spacing w:after="0" w:line="360" w:lineRule="auto"/>
        <w:outlineLvl w:val="2"/>
        <w:rPr>
          <w:rFonts w:asciiTheme="minorBidi" w:eastAsiaTheme="majorEastAsia" w:hAnsiTheme="minorBidi" w:cstheme="minorBidi"/>
          <w:sz w:val="28"/>
          <w:szCs w:val="28"/>
          <w:rtl/>
        </w:rPr>
      </w:pPr>
      <w:r w:rsidRPr="009F69C5">
        <w:rPr>
          <w:rFonts w:asciiTheme="minorBidi" w:eastAsiaTheme="majorEastAsia" w:hAnsiTheme="minorBidi" w:cstheme="minorBidi" w:hint="cs"/>
          <w:sz w:val="28"/>
          <w:szCs w:val="28"/>
          <w:rtl/>
        </w:rPr>
        <w:t xml:space="preserve">במידה שלא </w:t>
      </w:r>
      <w:r w:rsidRPr="009F69C5">
        <w:rPr>
          <w:rFonts w:asciiTheme="minorBidi" w:eastAsiaTheme="majorEastAsia" w:hAnsiTheme="minorBidi" w:cstheme="minorBidi"/>
          <w:sz w:val="28"/>
          <w:szCs w:val="28"/>
          <w:rtl/>
        </w:rPr>
        <w:t>–</w:t>
      </w:r>
      <w:r w:rsidRPr="009F69C5">
        <w:rPr>
          <w:rFonts w:asciiTheme="minorBidi" w:eastAsiaTheme="majorEastAsia" w:hAnsiTheme="minorBidi" w:cstheme="minorBidi" w:hint="cs"/>
          <w:sz w:val="28"/>
          <w:szCs w:val="28"/>
          <w:rtl/>
        </w:rPr>
        <w:t xml:space="preserve"> נבקש לפרט אילו ביקורות יחשבו כעונות על הדרישה.</w:t>
      </w:r>
    </w:p>
    <w:p w14:paraId="4E24A62A" w14:textId="77777777" w:rsidR="0009160E" w:rsidRPr="00224EE1" w:rsidRDefault="0009160E"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6F076F6C" w14:textId="77777777" w:rsidR="0009160E" w:rsidRPr="00B70BF0" w:rsidRDefault="000E60D9" w:rsidP="00B70BF0">
      <w:pPr>
        <w:keepNext/>
        <w:keepLines/>
        <w:spacing w:after="0" w:line="360" w:lineRule="auto"/>
        <w:outlineLvl w:val="2"/>
        <w:rPr>
          <w:rFonts w:asciiTheme="minorBidi" w:eastAsiaTheme="majorEastAsia" w:hAnsiTheme="minorBidi" w:cstheme="minorBidi"/>
          <w:sz w:val="28"/>
          <w:szCs w:val="28"/>
          <w:rtl/>
        </w:rPr>
      </w:pPr>
      <w:r w:rsidRPr="00B70BF0">
        <w:rPr>
          <w:rFonts w:asciiTheme="minorBidi" w:eastAsiaTheme="majorEastAsia" w:hAnsiTheme="minorBidi" w:cstheme="minorBidi" w:hint="cs"/>
          <w:sz w:val="28"/>
          <w:szCs w:val="28"/>
          <w:rtl/>
        </w:rPr>
        <w:t>כן. ביצוע ביקורת פנימית או ביקורת על הדוחות השנתיים של עמותות כאמור, ייחשבו כניסיון לצורך סעיף זה</w:t>
      </w:r>
    </w:p>
    <w:p w14:paraId="0B4A7E18" w14:textId="77777777" w:rsidR="00B00BFE" w:rsidRDefault="00B00BFE" w:rsidP="00B16E51">
      <w:pPr>
        <w:keepNext/>
        <w:keepLines/>
        <w:spacing w:after="0" w:line="360" w:lineRule="auto"/>
        <w:outlineLvl w:val="1"/>
        <w:rPr>
          <w:rFonts w:asciiTheme="minorBidi" w:eastAsiaTheme="majorEastAsia" w:hAnsiTheme="minorBidi" w:cstheme="minorBidi"/>
          <w:b/>
          <w:bCs/>
          <w:sz w:val="28"/>
          <w:szCs w:val="28"/>
          <w:u w:val="single"/>
          <w:rtl/>
        </w:rPr>
      </w:pPr>
    </w:p>
    <w:p w14:paraId="43D41BEF" w14:textId="77777777" w:rsidR="0009160E" w:rsidRPr="00224EE1" w:rsidRDefault="0009160E" w:rsidP="00B16E51">
      <w:pPr>
        <w:keepNext/>
        <w:keepLines/>
        <w:spacing w:after="0" w:line="360" w:lineRule="auto"/>
        <w:outlineLvl w:val="1"/>
        <w:rPr>
          <w:rFonts w:asciiTheme="minorBidi" w:eastAsiaTheme="majorEastAsia" w:hAnsiTheme="minorBidi" w:cstheme="minorBidi"/>
          <w:b/>
          <w:bCs/>
          <w:sz w:val="28"/>
          <w:szCs w:val="28"/>
          <w:u w:val="single"/>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53</w:t>
      </w:r>
    </w:p>
    <w:p w14:paraId="3B408906" w14:textId="77777777" w:rsidR="0009160E" w:rsidRPr="00B70BF0" w:rsidRDefault="0009160E" w:rsidP="0009160E">
      <w:pPr>
        <w:spacing w:after="0" w:line="360" w:lineRule="auto"/>
        <w:jc w:val="both"/>
        <w:rPr>
          <w:rFonts w:asciiTheme="minorBidi" w:eastAsiaTheme="majorEastAsia" w:hAnsiTheme="minorBidi" w:cstheme="minorBidi"/>
          <w:sz w:val="28"/>
          <w:szCs w:val="28"/>
          <w:u w:val="single"/>
        </w:rPr>
      </w:pPr>
      <w:r w:rsidRPr="00B70BF0">
        <w:rPr>
          <w:rFonts w:asciiTheme="minorBidi" w:eastAsiaTheme="majorEastAsia" w:hAnsiTheme="minorBidi" w:cstheme="minorBidi" w:hint="cs"/>
          <w:sz w:val="28"/>
          <w:szCs w:val="28"/>
          <w:u w:val="single"/>
          <w:rtl/>
        </w:rPr>
        <w:t xml:space="preserve">סעיף 7.5.2.1.4 </w:t>
      </w:r>
      <w:r w:rsidRPr="00B70BF0">
        <w:rPr>
          <w:rFonts w:asciiTheme="minorBidi" w:eastAsiaTheme="majorEastAsia" w:hAnsiTheme="minorBidi" w:cstheme="minorBidi"/>
          <w:sz w:val="28"/>
          <w:szCs w:val="28"/>
          <w:u w:val="single"/>
          <w:rtl/>
        </w:rPr>
        <w:t>–</w:t>
      </w:r>
      <w:r w:rsidRPr="00B70BF0">
        <w:rPr>
          <w:rFonts w:asciiTheme="minorBidi" w:eastAsiaTheme="majorEastAsia" w:hAnsiTheme="minorBidi" w:cstheme="minorBidi" w:hint="cs"/>
          <w:sz w:val="28"/>
          <w:szCs w:val="28"/>
          <w:u w:val="single"/>
          <w:rtl/>
        </w:rPr>
        <w:t xml:space="preserve"> נדרש </w:t>
      </w:r>
      <w:proofErr w:type="spellStart"/>
      <w:r w:rsidRPr="00B70BF0">
        <w:rPr>
          <w:rFonts w:asciiTheme="minorBidi" w:eastAsiaTheme="majorEastAsia" w:hAnsiTheme="minorBidi" w:cstheme="minorBidi" w:hint="cs"/>
          <w:sz w:val="28"/>
          <w:szCs w:val="28"/>
          <w:u w:val="single"/>
          <w:rtl/>
        </w:rPr>
        <w:t>נסיון</w:t>
      </w:r>
      <w:proofErr w:type="spellEnd"/>
      <w:r w:rsidRPr="00B70BF0">
        <w:rPr>
          <w:rFonts w:asciiTheme="minorBidi" w:eastAsiaTheme="majorEastAsia" w:hAnsiTheme="minorBidi" w:cstheme="minorBidi" w:hint="cs"/>
          <w:sz w:val="28"/>
          <w:szCs w:val="28"/>
          <w:u w:val="single"/>
          <w:rtl/>
        </w:rPr>
        <w:t xml:space="preserve"> בביצוע ביקורות שכר.</w:t>
      </w:r>
    </w:p>
    <w:p w14:paraId="35D585EB" w14:textId="77777777" w:rsidR="0009160E" w:rsidRPr="00B70BF0" w:rsidRDefault="0009160E" w:rsidP="00B70BF0">
      <w:pPr>
        <w:pStyle w:val="aa"/>
        <w:keepNext/>
        <w:keepLines/>
        <w:numPr>
          <w:ilvl w:val="0"/>
          <w:numId w:val="40"/>
        </w:numPr>
        <w:spacing w:after="0" w:line="360" w:lineRule="auto"/>
        <w:outlineLvl w:val="2"/>
        <w:rPr>
          <w:rFonts w:asciiTheme="minorBidi" w:eastAsiaTheme="majorEastAsia" w:hAnsiTheme="minorBidi" w:cstheme="minorBidi"/>
          <w:sz w:val="28"/>
          <w:szCs w:val="28"/>
          <w:rtl/>
        </w:rPr>
      </w:pPr>
      <w:r w:rsidRPr="00B70BF0">
        <w:rPr>
          <w:rFonts w:asciiTheme="minorBidi" w:eastAsiaTheme="majorEastAsia" w:hAnsiTheme="minorBidi" w:cstheme="minorBidi" w:hint="cs"/>
          <w:sz w:val="28"/>
          <w:szCs w:val="28"/>
          <w:rtl/>
        </w:rPr>
        <w:t>האם ביקורות שכר במסגרת ביקורת פנימית עונה על הדרישה?</w:t>
      </w:r>
    </w:p>
    <w:p w14:paraId="5B7F60EF" w14:textId="77777777" w:rsidR="0009160E" w:rsidRPr="00B70BF0" w:rsidRDefault="0009160E" w:rsidP="00B70BF0">
      <w:pPr>
        <w:pStyle w:val="aa"/>
        <w:keepNext/>
        <w:keepLines/>
        <w:numPr>
          <w:ilvl w:val="0"/>
          <w:numId w:val="40"/>
        </w:numPr>
        <w:spacing w:after="0" w:line="360" w:lineRule="auto"/>
        <w:outlineLvl w:val="2"/>
        <w:rPr>
          <w:rFonts w:asciiTheme="minorBidi" w:eastAsiaTheme="majorEastAsia" w:hAnsiTheme="minorBidi" w:cstheme="minorBidi"/>
          <w:sz w:val="28"/>
          <w:szCs w:val="28"/>
        </w:rPr>
      </w:pPr>
      <w:r w:rsidRPr="00B70BF0">
        <w:rPr>
          <w:rFonts w:asciiTheme="minorBidi" w:eastAsiaTheme="majorEastAsia" w:hAnsiTheme="minorBidi" w:cstheme="minorBidi" w:hint="cs"/>
          <w:sz w:val="28"/>
          <w:szCs w:val="28"/>
          <w:rtl/>
        </w:rPr>
        <w:t>האם ביקורות שכר עבור גופים המעניקים תמיכה בהוצאות שכר (</w:t>
      </w:r>
      <w:proofErr w:type="spellStart"/>
      <w:r w:rsidRPr="00B70BF0">
        <w:rPr>
          <w:rFonts w:asciiTheme="minorBidi" w:eastAsiaTheme="majorEastAsia" w:hAnsiTheme="minorBidi" w:cstheme="minorBidi" w:hint="cs"/>
          <w:sz w:val="28"/>
          <w:szCs w:val="28"/>
          <w:rtl/>
        </w:rPr>
        <w:t>לדוגמא:רשות</w:t>
      </w:r>
      <w:proofErr w:type="spellEnd"/>
      <w:r w:rsidRPr="00B70BF0">
        <w:rPr>
          <w:rFonts w:asciiTheme="minorBidi" w:eastAsiaTheme="majorEastAsia" w:hAnsiTheme="minorBidi" w:cstheme="minorBidi" w:hint="cs"/>
          <w:sz w:val="28"/>
          <w:szCs w:val="28"/>
          <w:rtl/>
        </w:rPr>
        <w:t xml:space="preserve"> החדשנות, המשלמת לתאגידי מו"פ מענקים על שכר) עונות על הדרישה?</w:t>
      </w:r>
    </w:p>
    <w:p w14:paraId="40B6A57D" w14:textId="77777777" w:rsidR="0009160E" w:rsidRPr="00224EE1" w:rsidRDefault="0009160E"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39F77F22" w14:textId="00EA2012" w:rsidR="0009160E" w:rsidRPr="00D645E7" w:rsidRDefault="00D701B0" w:rsidP="00D645E7">
      <w:pPr>
        <w:pStyle w:val="aa"/>
        <w:keepNext/>
        <w:keepLines/>
        <w:numPr>
          <w:ilvl w:val="0"/>
          <w:numId w:val="41"/>
        </w:numPr>
        <w:spacing w:after="0" w:line="360" w:lineRule="auto"/>
        <w:outlineLvl w:val="2"/>
        <w:rPr>
          <w:rFonts w:asciiTheme="minorBidi" w:eastAsiaTheme="majorEastAsia" w:hAnsiTheme="minorBidi" w:cstheme="minorBidi"/>
          <w:sz w:val="28"/>
          <w:szCs w:val="28"/>
          <w:rtl/>
        </w:rPr>
      </w:pPr>
      <w:r w:rsidRPr="00D645E7">
        <w:rPr>
          <w:rFonts w:asciiTheme="minorBidi" w:eastAsiaTheme="majorEastAsia" w:hAnsiTheme="minorBidi" w:cstheme="minorBidi" w:hint="cs"/>
          <w:sz w:val="28"/>
          <w:szCs w:val="28"/>
          <w:rtl/>
        </w:rPr>
        <w:t xml:space="preserve"> </w:t>
      </w:r>
      <w:r w:rsidR="000E60D9" w:rsidRPr="00D645E7">
        <w:rPr>
          <w:rFonts w:asciiTheme="minorBidi" w:eastAsiaTheme="majorEastAsia" w:hAnsiTheme="minorBidi" w:cstheme="minorBidi" w:hint="cs"/>
          <w:sz w:val="28"/>
          <w:szCs w:val="28"/>
          <w:rtl/>
        </w:rPr>
        <w:t xml:space="preserve">ייתכן שכן. ועדת המכרזים </w:t>
      </w:r>
      <w:r w:rsidR="00296BBD" w:rsidRPr="00D645E7">
        <w:rPr>
          <w:rFonts w:asciiTheme="minorBidi" w:eastAsiaTheme="majorEastAsia" w:hAnsiTheme="minorBidi" w:cstheme="minorBidi" w:hint="cs"/>
          <w:sz w:val="28"/>
          <w:szCs w:val="28"/>
          <w:rtl/>
        </w:rPr>
        <w:t>ת</w:t>
      </w:r>
      <w:r w:rsidR="000E60D9" w:rsidRPr="00D645E7">
        <w:rPr>
          <w:rFonts w:asciiTheme="minorBidi" w:eastAsiaTheme="majorEastAsia" w:hAnsiTheme="minorBidi" w:cstheme="minorBidi" w:hint="cs"/>
          <w:sz w:val="28"/>
          <w:szCs w:val="28"/>
          <w:rtl/>
        </w:rPr>
        <w:t>בח</w:t>
      </w:r>
      <w:r w:rsidR="00296BBD" w:rsidRPr="00D645E7">
        <w:rPr>
          <w:rFonts w:asciiTheme="minorBidi" w:eastAsiaTheme="majorEastAsia" w:hAnsiTheme="minorBidi" w:cstheme="minorBidi" w:hint="cs"/>
          <w:sz w:val="28"/>
          <w:szCs w:val="28"/>
          <w:rtl/>
        </w:rPr>
        <w:t>ן</w:t>
      </w:r>
      <w:r w:rsidR="000E60D9" w:rsidRPr="00D645E7">
        <w:rPr>
          <w:rFonts w:asciiTheme="minorBidi" w:eastAsiaTheme="majorEastAsia" w:hAnsiTheme="minorBidi" w:cstheme="minorBidi" w:hint="cs"/>
          <w:sz w:val="28"/>
          <w:szCs w:val="28"/>
          <w:rtl/>
        </w:rPr>
        <w:t xml:space="preserve"> זאת. יש לצרף תיאור מפורט של מהות העבודה, היקפה וכו' בכדי לאפשר בחינה כאמור.</w:t>
      </w:r>
    </w:p>
    <w:p w14:paraId="66D50335" w14:textId="614A89C2" w:rsidR="00D701B0" w:rsidRPr="00B70BF0" w:rsidRDefault="000E60D9" w:rsidP="00D645E7">
      <w:pPr>
        <w:pStyle w:val="aa"/>
        <w:keepNext/>
        <w:keepLines/>
        <w:numPr>
          <w:ilvl w:val="0"/>
          <w:numId w:val="41"/>
        </w:numPr>
        <w:spacing w:after="0" w:line="360" w:lineRule="auto"/>
        <w:outlineLvl w:val="2"/>
        <w:rPr>
          <w:rFonts w:asciiTheme="minorBidi" w:eastAsiaTheme="majorEastAsia" w:hAnsiTheme="minorBidi" w:cstheme="minorBidi"/>
          <w:sz w:val="28"/>
          <w:szCs w:val="28"/>
          <w:rtl/>
        </w:rPr>
      </w:pPr>
      <w:r w:rsidRPr="00B70BF0">
        <w:rPr>
          <w:rFonts w:asciiTheme="minorBidi" w:eastAsiaTheme="majorEastAsia" w:hAnsiTheme="minorBidi" w:cstheme="minorBidi" w:hint="cs"/>
          <w:sz w:val="28"/>
          <w:szCs w:val="28"/>
          <w:rtl/>
        </w:rPr>
        <w:t>כנ"ל</w:t>
      </w:r>
      <w:r w:rsidR="00D61546">
        <w:rPr>
          <w:rFonts w:asciiTheme="minorBidi" w:eastAsiaTheme="majorEastAsia" w:hAnsiTheme="minorBidi" w:cstheme="minorBidi" w:hint="cs"/>
          <w:sz w:val="28"/>
          <w:szCs w:val="28"/>
          <w:rtl/>
        </w:rPr>
        <w:t>.</w:t>
      </w:r>
    </w:p>
    <w:p w14:paraId="14E8E984" w14:textId="77777777" w:rsidR="00D701B0" w:rsidRDefault="00D701B0" w:rsidP="0009160E">
      <w:pPr>
        <w:spacing w:after="0" w:line="360" w:lineRule="auto"/>
        <w:jc w:val="both"/>
        <w:rPr>
          <w:rFonts w:ascii="Times New Roman" w:hAnsi="Times New Roman" w:cs="David"/>
          <w:sz w:val="24"/>
          <w:szCs w:val="24"/>
          <w:rtl/>
        </w:rPr>
      </w:pPr>
    </w:p>
    <w:p w14:paraId="4988A09B" w14:textId="77777777" w:rsidR="00D61546" w:rsidRPr="00D61546" w:rsidRDefault="00D61546">
      <w:pPr>
        <w:bidi w:val="0"/>
        <w:rPr>
          <w:rFonts w:asciiTheme="minorBidi" w:eastAsiaTheme="majorEastAsia" w:hAnsiTheme="minorBidi" w:cstheme="minorBidi"/>
          <w:b/>
          <w:bCs/>
          <w:sz w:val="28"/>
          <w:szCs w:val="28"/>
          <w:rtl/>
        </w:rPr>
      </w:pPr>
      <w:r w:rsidRPr="00D61546">
        <w:rPr>
          <w:rFonts w:asciiTheme="minorBidi" w:eastAsiaTheme="majorEastAsia" w:hAnsiTheme="minorBidi" w:cstheme="minorBidi"/>
          <w:b/>
          <w:bCs/>
          <w:sz w:val="28"/>
          <w:szCs w:val="28"/>
          <w:rtl/>
        </w:rPr>
        <w:lastRenderedPageBreak/>
        <w:br w:type="page"/>
      </w:r>
    </w:p>
    <w:p w14:paraId="46531796" w14:textId="4961D72C" w:rsidR="0009160E" w:rsidRPr="00224EE1" w:rsidRDefault="0009160E" w:rsidP="00B16E51">
      <w:pPr>
        <w:keepNext/>
        <w:keepLines/>
        <w:spacing w:after="0" w:line="360" w:lineRule="auto"/>
        <w:outlineLvl w:val="1"/>
        <w:rPr>
          <w:rFonts w:asciiTheme="minorBidi" w:eastAsiaTheme="majorEastAsia" w:hAnsiTheme="minorBidi" w:cstheme="minorBidi"/>
          <w:b/>
          <w:bCs/>
          <w:sz w:val="28"/>
          <w:szCs w:val="28"/>
          <w:u w:val="single"/>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54</w:t>
      </w:r>
    </w:p>
    <w:p w14:paraId="7CBCBCE4" w14:textId="19862A2F" w:rsidR="0009160E" w:rsidRPr="00D61546" w:rsidRDefault="0009160E" w:rsidP="00D61546">
      <w:pPr>
        <w:keepNext/>
        <w:keepLines/>
        <w:spacing w:after="0" w:line="360" w:lineRule="auto"/>
        <w:outlineLvl w:val="2"/>
        <w:rPr>
          <w:rFonts w:asciiTheme="minorBidi" w:eastAsiaTheme="majorEastAsia" w:hAnsiTheme="minorBidi" w:cstheme="minorBidi"/>
          <w:sz w:val="28"/>
          <w:szCs w:val="28"/>
        </w:rPr>
      </w:pPr>
      <w:r w:rsidRPr="00D61546">
        <w:rPr>
          <w:rFonts w:asciiTheme="minorBidi" w:eastAsiaTheme="majorEastAsia" w:hAnsiTheme="minorBidi" w:cstheme="minorBidi" w:hint="cs"/>
          <w:sz w:val="28"/>
          <w:szCs w:val="28"/>
          <w:rtl/>
        </w:rPr>
        <w:t xml:space="preserve">נציע ונבקש כי </w:t>
      </w:r>
      <w:proofErr w:type="spellStart"/>
      <w:r w:rsidRPr="00D61546">
        <w:rPr>
          <w:rFonts w:asciiTheme="minorBidi" w:eastAsiaTheme="majorEastAsia" w:hAnsiTheme="minorBidi" w:cstheme="minorBidi" w:hint="cs"/>
          <w:sz w:val="28"/>
          <w:szCs w:val="28"/>
          <w:rtl/>
        </w:rPr>
        <w:t>נסיון</w:t>
      </w:r>
      <w:proofErr w:type="spellEnd"/>
      <w:r w:rsidRPr="00D61546">
        <w:rPr>
          <w:rFonts w:asciiTheme="minorBidi" w:eastAsiaTheme="majorEastAsia" w:hAnsiTheme="minorBidi" w:cstheme="minorBidi" w:hint="cs"/>
          <w:sz w:val="28"/>
          <w:szCs w:val="28"/>
          <w:rtl/>
        </w:rPr>
        <w:t xml:space="preserve"> כאמור יוסיף ניקוד למציע, אך לא ייכלל בדרישות הסף המצטברות.</w:t>
      </w:r>
    </w:p>
    <w:p w14:paraId="6FA76A24" w14:textId="77777777" w:rsidR="0009160E" w:rsidRPr="00D61546" w:rsidRDefault="0009160E" w:rsidP="00D61546">
      <w:pPr>
        <w:keepNext/>
        <w:keepLines/>
        <w:spacing w:after="0" w:line="360" w:lineRule="auto"/>
        <w:outlineLvl w:val="2"/>
        <w:rPr>
          <w:rFonts w:asciiTheme="minorBidi" w:eastAsiaTheme="majorEastAsia" w:hAnsiTheme="minorBidi" w:cstheme="minorBidi"/>
          <w:sz w:val="28"/>
          <w:szCs w:val="28"/>
          <w:rtl/>
        </w:rPr>
      </w:pPr>
      <w:r w:rsidRPr="00D61546">
        <w:rPr>
          <w:rFonts w:asciiTheme="minorBidi" w:eastAsiaTheme="majorEastAsia" w:hAnsiTheme="minorBidi" w:cstheme="minorBidi" w:hint="cs"/>
          <w:sz w:val="28"/>
          <w:szCs w:val="28"/>
          <w:rtl/>
        </w:rPr>
        <w:t xml:space="preserve">(למשרדי רואי חשבון רבים ואיכותיים, הידע </w:t>
      </w:r>
      <w:proofErr w:type="spellStart"/>
      <w:r w:rsidRPr="00D61546">
        <w:rPr>
          <w:rFonts w:asciiTheme="minorBidi" w:eastAsiaTheme="majorEastAsia" w:hAnsiTheme="minorBidi" w:cstheme="minorBidi" w:hint="cs"/>
          <w:sz w:val="28"/>
          <w:szCs w:val="28"/>
          <w:rtl/>
        </w:rPr>
        <w:t>והנסיון</w:t>
      </w:r>
      <w:proofErr w:type="spellEnd"/>
      <w:r w:rsidRPr="00D61546">
        <w:rPr>
          <w:rFonts w:asciiTheme="minorBidi" w:eastAsiaTheme="majorEastAsia" w:hAnsiTheme="minorBidi" w:cstheme="minorBidi" w:hint="cs"/>
          <w:sz w:val="28"/>
          <w:szCs w:val="28"/>
          <w:rtl/>
        </w:rPr>
        <w:t xml:space="preserve"> הדרוש למתן השירותים הנדרשים במכרז, אך הם נטולי </w:t>
      </w:r>
      <w:proofErr w:type="spellStart"/>
      <w:r w:rsidRPr="00D61546">
        <w:rPr>
          <w:rFonts w:asciiTheme="minorBidi" w:eastAsiaTheme="majorEastAsia" w:hAnsiTheme="minorBidi" w:cstheme="minorBidi" w:hint="cs"/>
          <w:sz w:val="28"/>
          <w:szCs w:val="28"/>
          <w:rtl/>
        </w:rPr>
        <w:t>נסיון</w:t>
      </w:r>
      <w:proofErr w:type="spellEnd"/>
      <w:r w:rsidRPr="00D61546">
        <w:rPr>
          <w:rFonts w:asciiTheme="minorBidi" w:eastAsiaTheme="majorEastAsia" w:hAnsiTheme="minorBidi" w:cstheme="minorBidi" w:hint="cs"/>
          <w:sz w:val="28"/>
          <w:szCs w:val="28"/>
          <w:rtl/>
        </w:rPr>
        <w:t xml:space="preserve"> בביקורת חקירתית).</w:t>
      </w:r>
    </w:p>
    <w:p w14:paraId="049FD5E7" w14:textId="77777777" w:rsidR="0009160E" w:rsidRDefault="0009160E"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02DDA4E9" w14:textId="77777777" w:rsidR="00F440ED" w:rsidRPr="00D61546" w:rsidRDefault="00F440ED" w:rsidP="00D61546">
      <w:pPr>
        <w:keepNext/>
        <w:keepLines/>
        <w:spacing w:after="0" w:line="360" w:lineRule="auto"/>
        <w:outlineLvl w:val="2"/>
        <w:rPr>
          <w:rFonts w:asciiTheme="minorBidi" w:eastAsiaTheme="majorEastAsia" w:hAnsiTheme="minorBidi" w:cstheme="minorBidi"/>
          <w:sz w:val="28"/>
          <w:szCs w:val="28"/>
          <w:rtl/>
        </w:rPr>
      </w:pPr>
      <w:r w:rsidRPr="00D61546">
        <w:rPr>
          <w:rFonts w:asciiTheme="minorBidi" w:eastAsiaTheme="majorEastAsia" w:hAnsiTheme="minorBidi" w:cstheme="minorBidi" w:hint="cs"/>
          <w:sz w:val="28"/>
          <w:szCs w:val="28"/>
          <w:rtl/>
        </w:rPr>
        <w:t>לא יחול שינוי בסעיף זה</w:t>
      </w:r>
    </w:p>
    <w:p w14:paraId="0C0C35A5" w14:textId="77777777" w:rsidR="00F440ED" w:rsidRPr="00224EE1" w:rsidRDefault="00F440ED" w:rsidP="00224EE1">
      <w:pPr>
        <w:keepNext/>
        <w:keepLines/>
        <w:spacing w:after="0" w:line="360" w:lineRule="auto"/>
        <w:outlineLvl w:val="1"/>
        <w:rPr>
          <w:rFonts w:asciiTheme="minorBidi" w:eastAsiaTheme="majorEastAsia" w:hAnsiTheme="minorBidi" w:cstheme="minorBidi"/>
          <w:b/>
          <w:bCs/>
          <w:sz w:val="28"/>
          <w:szCs w:val="28"/>
          <w:u w:val="single"/>
          <w:rtl/>
        </w:rPr>
      </w:pPr>
    </w:p>
    <w:p w14:paraId="4B72BADB" w14:textId="77777777" w:rsidR="0009160E" w:rsidRPr="00224EE1" w:rsidRDefault="0009160E"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55</w:t>
      </w:r>
    </w:p>
    <w:p w14:paraId="0B775212" w14:textId="77777777" w:rsidR="0009160E" w:rsidRPr="00D61546" w:rsidRDefault="0009160E" w:rsidP="00D61546">
      <w:pPr>
        <w:spacing w:after="0" w:line="360" w:lineRule="auto"/>
        <w:jc w:val="both"/>
        <w:rPr>
          <w:rFonts w:asciiTheme="minorBidi" w:eastAsiaTheme="majorEastAsia" w:hAnsiTheme="minorBidi" w:cstheme="minorBidi"/>
          <w:sz w:val="28"/>
          <w:szCs w:val="28"/>
          <w:u w:val="single"/>
          <w:rtl/>
        </w:rPr>
      </w:pPr>
      <w:r w:rsidRPr="00D61546">
        <w:rPr>
          <w:rFonts w:asciiTheme="minorBidi" w:eastAsiaTheme="majorEastAsia" w:hAnsiTheme="minorBidi" w:cstheme="minorBidi" w:hint="cs"/>
          <w:sz w:val="28"/>
          <w:szCs w:val="28"/>
          <w:u w:val="single"/>
          <w:rtl/>
        </w:rPr>
        <w:t xml:space="preserve">סעיף 7.5.2.4 </w:t>
      </w:r>
      <w:r w:rsidRPr="00D61546">
        <w:rPr>
          <w:rFonts w:asciiTheme="minorBidi" w:eastAsiaTheme="majorEastAsia" w:hAnsiTheme="minorBidi" w:cstheme="minorBidi"/>
          <w:sz w:val="28"/>
          <w:szCs w:val="28"/>
          <w:u w:val="single"/>
          <w:rtl/>
        </w:rPr>
        <w:t>–</w:t>
      </w:r>
      <w:r w:rsidRPr="00D61546">
        <w:rPr>
          <w:rFonts w:asciiTheme="minorBidi" w:eastAsiaTheme="majorEastAsia" w:hAnsiTheme="minorBidi" w:cstheme="minorBidi" w:hint="cs"/>
          <w:sz w:val="28"/>
          <w:szCs w:val="28"/>
          <w:u w:val="single"/>
          <w:rtl/>
        </w:rPr>
        <w:t xml:space="preserve"> </w:t>
      </w:r>
    </w:p>
    <w:p w14:paraId="7B944404" w14:textId="77777777" w:rsidR="0009160E" w:rsidRPr="00D61546" w:rsidRDefault="0009160E" w:rsidP="00D61546">
      <w:pPr>
        <w:keepNext/>
        <w:keepLines/>
        <w:spacing w:after="0" w:line="360" w:lineRule="auto"/>
        <w:outlineLvl w:val="2"/>
        <w:rPr>
          <w:rFonts w:asciiTheme="minorBidi" w:eastAsiaTheme="majorEastAsia" w:hAnsiTheme="minorBidi" w:cstheme="minorBidi"/>
          <w:sz w:val="28"/>
          <w:szCs w:val="28"/>
          <w:rtl/>
        </w:rPr>
      </w:pPr>
      <w:r w:rsidRPr="00D61546">
        <w:rPr>
          <w:rFonts w:asciiTheme="minorBidi" w:eastAsiaTheme="majorEastAsia" w:hAnsiTheme="minorBidi" w:cstheme="minorBidi" w:hint="cs"/>
          <w:sz w:val="28"/>
          <w:szCs w:val="28"/>
          <w:rtl/>
        </w:rPr>
        <w:t>נראה כי יש טעות במספרי הסעיפים אליהם מפנה הסעיף.</w:t>
      </w:r>
    </w:p>
    <w:p w14:paraId="02025899" w14:textId="77777777" w:rsidR="0009160E" w:rsidRDefault="0009160E"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2F0DA4E6" w14:textId="77777777" w:rsidR="00D701B0" w:rsidRPr="00D61546" w:rsidRDefault="00D701B0" w:rsidP="00D61546">
      <w:pPr>
        <w:keepNext/>
        <w:keepLines/>
        <w:spacing w:after="0" w:line="360" w:lineRule="auto"/>
        <w:outlineLvl w:val="2"/>
        <w:rPr>
          <w:rFonts w:asciiTheme="minorBidi" w:eastAsiaTheme="majorEastAsia" w:hAnsiTheme="minorBidi" w:cstheme="minorBidi"/>
          <w:sz w:val="28"/>
          <w:szCs w:val="28"/>
          <w:rtl/>
        </w:rPr>
      </w:pPr>
      <w:r w:rsidRPr="00D61546">
        <w:rPr>
          <w:rFonts w:asciiTheme="minorBidi" w:eastAsiaTheme="majorEastAsia" w:hAnsiTheme="minorBidi" w:cstheme="minorBidi" w:hint="cs"/>
          <w:sz w:val="28"/>
          <w:szCs w:val="28"/>
          <w:rtl/>
        </w:rPr>
        <w:t>אין טעות</w:t>
      </w:r>
    </w:p>
    <w:p w14:paraId="397BD1B1" w14:textId="77777777" w:rsidR="0009160E" w:rsidRDefault="0009160E" w:rsidP="0009160E">
      <w:pPr>
        <w:tabs>
          <w:tab w:val="left" w:pos="32"/>
        </w:tabs>
        <w:spacing w:after="0" w:line="360" w:lineRule="auto"/>
        <w:jc w:val="both"/>
        <w:rPr>
          <w:rFonts w:ascii="Times New Roman" w:hAnsi="Times New Roman" w:cs="David"/>
          <w:sz w:val="24"/>
          <w:szCs w:val="24"/>
          <w:rtl/>
        </w:rPr>
      </w:pPr>
    </w:p>
    <w:p w14:paraId="5E283E61" w14:textId="77777777" w:rsidR="0009160E" w:rsidRPr="00224EE1" w:rsidRDefault="0009160E"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56</w:t>
      </w:r>
    </w:p>
    <w:p w14:paraId="48EDE93A" w14:textId="77777777" w:rsidR="0009160E" w:rsidRPr="00D61546" w:rsidRDefault="0009160E" w:rsidP="00D61546">
      <w:pPr>
        <w:keepNext/>
        <w:keepLines/>
        <w:spacing w:after="0" w:line="360" w:lineRule="auto"/>
        <w:outlineLvl w:val="2"/>
        <w:rPr>
          <w:rFonts w:asciiTheme="minorBidi" w:eastAsiaTheme="majorEastAsia" w:hAnsiTheme="minorBidi" w:cstheme="minorBidi"/>
          <w:sz w:val="28"/>
          <w:szCs w:val="28"/>
          <w:rtl/>
        </w:rPr>
      </w:pPr>
      <w:r w:rsidRPr="00D61546">
        <w:rPr>
          <w:rFonts w:asciiTheme="minorBidi" w:eastAsiaTheme="majorEastAsia" w:hAnsiTheme="minorBidi" w:cstheme="minorBidi" w:hint="cs"/>
          <w:sz w:val="28"/>
          <w:szCs w:val="28"/>
          <w:rtl/>
        </w:rPr>
        <w:t>האם שותפות הרשומה במע"מ (אך אינה רשומה ברשם השותפויות) יכולה לגשת למכרז זה?</w:t>
      </w:r>
    </w:p>
    <w:p w14:paraId="6A1935AD" w14:textId="77777777" w:rsidR="0009160E" w:rsidRDefault="0009160E"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642D255B" w14:textId="77777777" w:rsidR="00D701B0" w:rsidRPr="00D61546" w:rsidRDefault="00D701B0" w:rsidP="00D61546">
      <w:pPr>
        <w:keepNext/>
        <w:keepLines/>
        <w:spacing w:after="0" w:line="360" w:lineRule="auto"/>
        <w:outlineLvl w:val="2"/>
        <w:rPr>
          <w:rFonts w:asciiTheme="minorBidi" w:eastAsiaTheme="majorEastAsia" w:hAnsiTheme="minorBidi" w:cstheme="minorBidi"/>
          <w:sz w:val="28"/>
          <w:szCs w:val="28"/>
          <w:rtl/>
        </w:rPr>
      </w:pPr>
      <w:r w:rsidRPr="00D61546">
        <w:rPr>
          <w:rFonts w:asciiTheme="minorBidi" w:eastAsiaTheme="majorEastAsia" w:hAnsiTheme="minorBidi" w:cstheme="minorBidi" w:hint="cs"/>
          <w:sz w:val="28"/>
          <w:szCs w:val="28"/>
          <w:rtl/>
        </w:rPr>
        <w:t>לא אפשרנו הגשה לשותפות לא רשומה</w:t>
      </w:r>
    </w:p>
    <w:p w14:paraId="32FF0966" w14:textId="77777777" w:rsidR="0009160E" w:rsidRDefault="0009160E" w:rsidP="0009160E">
      <w:pPr>
        <w:tabs>
          <w:tab w:val="left" w:pos="32"/>
        </w:tabs>
        <w:spacing w:after="0" w:line="360" w:lineRule="auto"/>
        <w:jc w:val="both"/>
        <w:rPr>
          <w:rFonts w:ascii="Times New Roman" w:hAnsi="Times New Roman" w:cs="David"/>
          <w:sz w:val="24"/>
          <w:szCs w:val="24"/>
          <w:rtl/>
        </w:rPr>
      </w:pPr>
    </w:p>
    <w:p w14:paraId="7D1852C3" w14:textId="77777777" w:rsidR="0009160E" w:rsidRPr="00224EE1" w:rsidRDefault="0009160E"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57</w:t>
      </w:r>
    </w:p>
    <w:p w14:paraId="292BF256" w14:textId="77777777" w:rsidR="0009160E" w:rsidRPr="00D61546" w:rsidRDefault="0009160E" w:rsidP="00D61546">
      <w:pPr>
        <w:keepNext/>
        <w:keepLines/>
        <w:spacing w:after="0" w:line="360" w:lineRule="auto"/>
        <w:outlineLvl w:val="2"/>
        <w:rPr>
          <w:rFonts w:asciiTheme="minorBidi" w:eastAsiaTheme="majorEastAsia" w:hAnsiTheme="minorBidi" w:cstheme="minorBidi"/>
          <w:sz w:val="28"/>
          <w:szCs w:val="28"/>
          <w:rtl/>
        </w:rPr>
      </w:pPr>
      <w:r w:rsidRPr="00D61546">
        <w:rPr>
          <w:rFonts w:asciiTheme="minorBidi" w:eastAsiaTheme="majorEastAsia" w:hAnsiTheme="minorBidi" w:cstheme="minorBidi" w:hint="cs"/>
          <w:sz w:val="28"/>
          <w:szCs w:val="28"/>
          <w:rtl/>
        </w:rPr>
        <w:t xml:space="preserve">בפירוט הנתונים נדרש לרשום "תפקיד מוצע" </w:t>
      </w:r>
      <w:r w:rsidRPr="00D61546">
        <w:rPr>
          <w:rFonts w:asciiTheme="minorBidi" w:eastAsiaTheme="majorEastAsia" w:hAnsiTheme="minorBidi" w:cstheme="minorBidi"/>
          <w:sz w:val="28"/>
          <w:szCs w:val="28"/>
          <w:rtl/>
        </w:rPr>
        <w:t>–</w:t>
      </w:r>
      <w:r w:rsidRPr="00D61546">
        <w:rPr>
          <w:rFonts w:asciiTheme="minorBidi" w:eastAsiaTheme="majorEastAsia" w:hAnsiTheme="minorBidi" w:cstheme="minorBidi" w:hint="cs"/>
          <w:sz w:val="28"/>
          <w:szCs w:val="28"/>
          <w:rtl/>
        </w:rPr>
        <w:t xml:space="preserve">  למה הכוונה?</w:t>
      </w:r>
    </w:p>
    <w:p w14:paraId="15FC8B83" w14:textId="77777777" w:rsidR="0009160E" w:rsidRPr="00224EE1" w:rsidRDefault="0009160E" w:rsidP="00486E4A">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w:t>
      </w:r>
      <w:r w:rsidR="00486E4A">
        <w:rPr>
          <w:rFonts w:asciiTheme="minorBidi" w:eastAsiaTheme="majorEastAsia" w:hAnsiTheme="minorBidi" w:cstheme="minorBidi" w:hint="cs"/>
          <w:b/>
          <w:bCs/>
          <w:sz w:val="28"/>
          <w:szCs w:val="28"/>
          <w:u w:val="single"/>
          <w:rtl/>
        </w:rPr>
        <w:t>ו</w:t>
      </w:r>
      <w:r w:rsidRPr="00224EE1">
        <w:rPr>
          <w:rFonts w:asciiTheme="minorBidi" w:eastAsiaTheme="majorEastAsia" w:hAnsiTheme="minorBidi" w:cstheme="minorBidi" w:hint="cs"/>
          <w:b/>
          <w:bCs/>
          <w:sz w:val="28"/>
          <w:szCs w:val="28"/>
          <w:u w:val="single"/>
          <w:rtl/>
        </w:rPr>
        <w:t>בה</w:t>
      </w:r>
    </w:p>
    <w:p w14:paraId="1480D1E5" w14:textId="77777777" w:rsidR="0009160E" w:rsidRPr="00D61546" w:rsidRDefault="00486E4A" w:rsidP="00D61546">
      <w:pPr>
        <w:keepNext/>
        <w:keepLines/>
        <w:spacing w:after="0" w:line="360" w:lineRule="auto"/>
        <w:outlineLvl w:val="2"/>
        <w:rPr>
          <w:rFonts w:asciiTheme="minorBidi" w:eastAsiaTheme="majorEastAsia" w:hAnsiTheme="minorBidi" w:cstheme="minorBidi"/>
          <w:sz w:val="28"/>
          <w:szCs w:val="28"/>
          <w:rtl/>
        </w:rPr>
      </w:pPr>
      <w:r w:rsidRPr="00D61546">
        <w:rPr>
          <w:rFonts w:asciiTheme="minorBidi" w:eastAsiaTheme="majorEastAsia" w:hAnsiTheme="minorBidi" w:cstheme="minorBidi" w:hint="cs"/>
          <w:sz w:val="28"/>
          <w:szCs w:val="28"/>
          <w:rtl/>
        </w:rPr>
        <w:t>מבצע/ראש צוות</w:t>
      </w:r>
    </w:p>
    <w:p w14:paraId="2D010599" w14:textId="77777777" w:rsidR="00D701B0" w:rsidRDefault="00D701B0" w:rsidP="00224EE1">
      <w:pPr>
        <w:keepNext/>
        <w:keepLines/>
        <w:spacing w:after="0" w:line="360" w:lineRule="auto"/>
        <w:outlineLvl w:val="1"/>
        <w:rPr>
          <w:rFonts w:asciiTheme="minorBidi" w:eastAsiaTheme="majorEastAsia" w:hAnsiTheme="minorBidi" w:cstheme="minorBidi"/>
          <w:b/>
          <w:bCs/>
          <w:sz w:val="28"/>
          <w:szCs w:val="28"/>
          <w:u w:val="single"/>
          <w:rtl/>
        </w:rPr>
      </w:pPr>
    </w:p>
    <w:p w14:paraId="1B409C65" w14:textId="77777777" w:rsidR="0009160E" w:rsidRPr="00224EE1" w:rsidRDefault="0009160E"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58</w:t>
      </w:r>
    </w:p>
    <w:p w14:paraId="18BC920E" w14:textId="77777777" w:rsidR="0009160E" w:rsidRPr="00D61546" w:rsidRDefault="0009160E" w:rsidP="00D61546">
      <w:pPr>
        <w:keepNext/>
        <w:keepLines/>
        <w:spacing w:after="0" w:line="360" w:lineRule="auto"/>
        <w:outlineLvl w:val="2"/>
        <w:rPr>
          <w:rFonts w:asciiTheme="minorBidi" w:eastAsiaTheme="majorEastAsia" w:hAnsiTheme="minorBidi" w:cstheme="minorBidi"/>
          <w:sz w:val="28"/>
          <w:szCs w:val="28"/>
          <w:rtl/>
        </w:rPr>
      </w:pPr>
      <w:r w:rsidRPr="00D61546">
        <w:rPr>
          <w:rFonts w:asciiTheme="minorBidi" w:eastAsiaTheme="majorEastAsia" w:hAnsiTheme="minorBidi" w:cstheme="minorBidi" w:hint="cs"/>
          <w:sz w:val="28"/>
          <w:szCs w:val="28"/>
          <w:rtl/>
        </w:rPr>
        <w:t xml:space="preserve">האם מתמחים צריכים להיות בעלי </w:t>
      </w:r>
      <w:proofErr w:type="spellStart"/>
      <w:r w:rsidRPr="00D61546">
        <w:rPr>
          <w:rFonts w:asciiTheme="minorBidi" w:eastAsiaTheme="majorEastAsia" w:hAnsiTheme="minorBidi" w:cstheme="minorBidi" w:hint="cs"/>
          <w:sz w:val="28"/>
          <w:szCs w:val="28"/>
          <w:rtl/>
        </w:rPr>
        <w:t>נסיון</w:t>
      </w:r>
      <w:proofErr w:type="spellEnd"/>
      <w:r w:rsidRPr="00D61546">
        <w:rPr>
          <w:rFonts w:asciiTheme="minorBidi" w:eastAsiaTheme="majorEastAsia" w:hAnsiTheme="minorBidi" w:cstheme="minorBidi" w:hint="cs"/>
          <w:sz w:val="28"/>
          <w:szCs w:val="28"/>
          <w:rtl/>
        </w:rPr>
        <w:t xml:space="preserve"> בתחומי הביקורת / בדיקות כלכליות?</w:t>
      </w:r>
    </w:p>
    <w:p w14:paraId="153BE1E1" w14:textId="77777777" w:rsidR="0009160E" w:rsidRPr="00224EE1" w:rsidRDefault="0009160E"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35553075" w14:textId="77777777" w:rsidR="0009160E" w:rsidRPr="00D61546" w:rsidRDefault="00F440ED" w:rsidP="00D61546">
      <w:pPr>
        <w:keepNext/>
        <w:keepLines/>
        <w:spacing w:after="0" w:line="360" w:lineRule="auto"/>
        <w:outlineLvl w:val="2"/>
        <w:rPr>
          <w:rFonts w:asciiTheme="minorBidi" w:eastAsiaTheme="majorEastAsia" w:hAnsiTheme="minorBidi" w:cstheme="minorBidi"/>
          <w:sz w:val="28"/>
          <w:szCs w:val="28"/>
          <w:rtl/>
        </w:rPr>
      </w:pPr>
      <w:r w:rsidRPr="00D61546">
        <w:rPr>
          <w:rFonts w:asciiTheme="minorBidi" w:eastAsiaTheme="majorEastAsia" w:hAnsiTheme="minorBidi" w:cstheme="minorBidi" w:hint="cs"/>
          <w:sz w:val="28"/>
          <w:szCs w:val="28"/>
          <w:rtl/>
        </w:rPr>
        <w:t>לא</w:t>
      </w:r>
    </w:p>
    <w:p w14:paraId="2030C96E" w14:textId="77777777" w:rsidR="0009160E" w:rsidRDefault="0009160E" w:rsidP="0009160E">
      <w:pPr>
        <w:tabs>
          <w:tab w:val="left" w:pos="32"/>
        </w:tabs>
        <w:spacing w:after="0" w:line="360" w:lineRule="auto"/>
        <w:jc w:val="both"/>
        <w:rPr>
          <w:rFonts w:ascii="Times New Roman" w:hAnsi="Times New Roman" w:cs="David"/>
          <w:sz w:val="24"/>
          <w:szCs w:val="24"/>
          <w:rtl/>
        </w:rPr>
      </w:pPr>
    </w:p>
    <w:p w14:paraId="1184CF31" w14:textId="77777777" w:rsidR="0009160E" w:rsidRPr="00224EE1" w:rsidRDefault="0009160E" w:rsidP="00D61546">
      <w:pPr>
        <w:keepNext/>
        <w:keepLines/>
        <w:spacing w:after="0" w:line="360" w:lineRule="auto"/>
        <w:outlineLvl w:val="2"/>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59</w:t>
      </w:r>
    </w:p>
    <w:p w14:paraId="2F0D53A2" w14:textId="77777777" w:rsidR="00282C41" w:rsidRPr="00D61546" w:rsidRDefault="00282C41" w:rsidP="00D61546">
      <w:pPr>
        <w:keepNext/>
        <w:keepLines/>
        <w:spacing w:after="0" w:line="360" w:lineRule="auto"/>
        <w:outlineLvl w:val="2"/>
        <w:rPr>
          <w:rFonts w:asciiTheme="minorBidi" w:eastAsiaTheme="majorEastAsia" w:hAnsiTheme="minorBidi" w:cstheme="minorBidi"/>
          <w:sz w:val="28"/>
          <w:szCs w:val="28"/>
          <w:rtl/>
        </w:rPr>
      </w:pPr>
      <w:r w:rsidRPr="00D61546">
        <w:rPr>
          <w:rFonts w:asciiTheme="minorBidi" w:eastAsiaTheme="majorEastAsia" w:hAnsiTheme="minorBidi" w:cstheme="minorBidi" w:hint="cs"/>
          <w:sz w:val="28"/>
          <w:szCs w:val="28"/>
          <w:rtl/>
        </w:rPr>
        <w:t xml:space="preserve">סעיף </w:t>
      </w:r>
      <w:r w:rsidRPr="00D61546">
        <w:rPr>
          <w:rFonts w:asciiTheme="minorBidi" w:eastAsiaTheme="majorEastAsia" w:hAnsiTheme="minorBidi" w:cstheme="minorBidi"/>
          <w:sz w:val="28"/>
          <w:szCs w:val="28"/>
          <w:rtl/>
        </w:rPr>
        <w:t>7.5</w:t>
      </w:r>
      <w:r w:rsidRPr="00D61546">
        <w:rPr>
          <w:rFonts w:asciiTheme="minorBidi" w:eastAsiaTheme="majorEastAsia" w:hAnsiTheme="minorBidi" w:cstheme="minorBidi" w:hint="cs"/>
          <w:sz w:val="28"/>
          <w:szCs w:val="28"/>
          <w:rtl/>
        </w:rPr>
        <w:t xml:space="preserve"> - </w:t>
      </w:r>
      <w:r w:rsidRPr="00D61546">
        <w:rPr>
          <w:rFonts w:asciiTheme="minorBidi" w:eastAsiaTheme="majorEastAsia" w:hAnsiTheme="minorBidi" w:cstheme="minorBidi" w:hint="eastAsia"/>
          <w:sz w:val="28"/>
          <w:szCs w:val="28"/>
          <w:rtl/>
        </w:rPr>
        <w:t>מסמכי</w:t>
      </w:r>
      <w:r w:rsidRPr="00D61546">
        <w:rPr>
          <w:rFonts w:asciiTheme="minorBidi" w:eastAsiaTheme="majorEastAsia" w:hAnsiTheme="minorBidi" w:cstheme="minorBidi"/>
          <w:sz w:val="28"/>
          <w:szCs w:val="28"/>
          <w:rtl/>
        </w:rPr>
        <w:t xml:space="preserve"> </w:t>
      </w:r>
      <w:r w:rsidRPr="00D61546">
        <w:rPr>
          <w:rFonts w:asciiTheme="minorBidi" w:eastAsiaTheme="majorEastAsia" w:hAnsiTheme="minorBidi" w:cstheme="minorBidi" w:hint="eastAsia"/>
          <w:sz w:val="28"/>
          <w:szCs w:val="28"/>
          <w:rtl/>
        </w:rPr>
        <w:t>המכרז</w:t>
      </w:r>
      <w:r w:rsidRPr="00D61546">
        <w:rPr>
          <w:rFonts w:asciiTheme="minorBidi" w:eastAsiaTheme="majorEastAsia" w:hAnsiTheme="minorBidi" w:cstheme="minorBidi"/>
          <w:sz w:val="28"/>
          <w:szCs w:val="28"/>
          <w:rtl/>
        </w:rPr>
        <w:t xml:space="preserve">- </w:t>
      </w:r>
      <w:r w:rsidRPr="00D61546">
        <w:rPr>
          <w:rFonts w:asciiTheme="minorBidi" w:eastAsiaTheme="majorEastAsia" w:hAnsiTheme="minorBidi" w:cstheme="minorBidi" w:hint="eastAsia"/>
          <w:sz w:val="28"/>
          <w:szCs w:val="28"/>
          <w:rtl/>
        </w:rPr>
        <w:t>כישורי</w:t>
      </w:r>
      <w:r w:rsidRPr="00D61546">
        <w:rPr>
          <w:rFonts w:asciiTheme="minorBidi" w:eastAsiaTheme="majorEastAsia" w:hAnsiTheme="minorBidi" w:cstheme="minorBidi"/>
          <w:sz w:val="28"/>
          <w:szCs w:val="28"/>
          <w:rtl/>
        </w:rPr>
        <w:t xml:space="preserve"> </w:t>
      </w:r>
      <w:r w:rsidRPr="00D61546">
        <w:rPr>
          <w:rFonts w:asciiTheme="minorBidi" w:eastAsiaTheme="majorEastAsia" w:hAnsiTheme="minorBidi" w:cstheme="minorBidi" w:hint="eastAsia"/>
          <w:sz w:val="28"/>
          <w:szCs w:val="28"/>
          <w:rtl/>
        </w:rPr>
        <w:t>כוח</w:t>
      </w:r>
      <w:r w:rsidRPr="00D61546">
        <w:rPr>
          <w:rFonts w:asciiTheme="minorBidi" w:eastAsiaTheme="majorEastAsia" w:hAnsiTheme="minorBidi" w:cstheme="minorBidi"/>
          <w:sz w:val="28"/>
          <w:szCs w:val="28"/>
          <w:rtl/>
        </w:rPr>
        <w:t xml:space="preserve"> </w:t>
      </w:r>
      <w:r w:rsidRPr="00D61546">
        <w:rPr>
          <w:rFonts w:asciiTheme="minorBidi" w:eastAsiaTheme="majorEastAsia" w:hAnsiTheme="minorBidi" w:cstheme="minorBidi" w:hint="eastAsia"/>
          <w:sz w:val="28"/>
          <w:szCs w:val="28"/>
          <w:rtl/>
        </w:rPr>
        <w:t>אדם</w:t>
      </w:r>
    </w:p>
    <w:p w14:paraId="2D4E369C" w14:textId="77777777" w:rsidR="00282C41" w:rsidRPr="00D61546" w:rsidRDefault="00282C41" w:rsidP="00D61546">
      <w:pPr>
        <w:keepNext/>
        <w:keepLines/>
        <w:spacing w:after="0" w:line="360" w:lineRule="auto"/>
        <w:outlineLvl w:val="2"/>
        <w:rPr>
          <w:rFonts w:asciiTheme="minorBidi" w:eastAsiaTheme="majorEastAsia" w:hAnsiTheme="minorBidi" w:cstheme="minorBidi"/>
          <w:sz w:val="28"/>
          <w:szCs w:val="28"/>
          <w:rtl/>
        </w:rPr>
      </w:pPr>
      <w:r w:rsidRPr="00D61546">
        <w:rPr>
          <w:rFonts w:asciiTheme="minorBidi" w:eastAsiaTheme="majorEastAsia" w:hAnsiTheme="minorBidi" w:cstheme="minorBidi" w:hint="cs"/>
          <w:sz w:val="28"/>
          <w:szCs w:val="28"/>
          <w:rtl/>
        </w:rPr>
        <w:t>ניסיון של מנהל השירותים ואנשי הצוות:</w:t>
      </w:r>
    </w:p>
    <w:p w14:paraId="2C91C076" w14:textId="77777777" w:rsidR="00282C41" w:rsidRPr="00D61546" w:rsidRDefault="00282C41" w:rsidP="00D61546">
      <w:pPr>
        <w:keepNext/>
        <w:keepLines/>
        <w:spacing w:after="0" w:line="360" w:lineRule="auto"/>
        <w:outlineLvl w:val="2"/>
        <w:rPr>
          <w:rFonts w:asciiTheme="minorBidi" w:eastAsiaTheme="majorEastAsia" w:hAnsiTheme="minorBidi" w:cstheme="minorBidi"/>
          <w:sz w:val="28"/>
          <w:szCs w:val="28"/>
          <w:rtl/>
        </w:rPr>
      </w:pPr>
      <w:r w:rsidRPr="00D61546">
        <w:rPr>
          <w:rFonts w:asciiTheme="minorBidi" w:eastAsiaTheme="majorEastAsia" w:hAnsiTheme="minorBidi" w:cstheme="minorBidi" w:hint="cs"/>
          <w:sz w:val="28"/>
          <w:szCs w:val="28"/>
          <w:rtl/>
        </w:rPr>
        <w:t>אנו מבקשים להוסיף פרמטר של הכרת התשתיות והמבנה של משרדי ממשלה</w:t>
      </w:r>
      <w:r w:rsidRPr="00D61546">
        <w:rPr>
          <w:rFonts w:asciiTheme="minorBidi" w:eastAsiaTheme="majorEastAsia" w:hAnsiTheme="minorBidi" w:cstheme="minorBidi"/>
          <w:sz w:val="28"/>
          <w:szCs w:val="28"/>
        </w:rPr>
        <w:t xml:space="preserve"> </w:t>
      </w:r>
      <w:r w:rsidRPr="00D61546">
        <w:rPr>
          <w:rFonts w:asciiTheme="minorBidi" w:eastAsiaTheme="majorEastAsia" w:hAnsiTheme="minorBidi" w:cstheme="minorBidi" w:hint="cs"/>
          <w:sz w:val="28"/>
          <w:szCs w:val="28"/>
          <w:rtl/>
        </w:rPr>
        <w:t>בכלל ושל משרד הכלכלה בפרט על יחידותיו השונות</w:t>
      </w:r>
    </w:p>
    <w:p w14:paraId="6E9134C6" w14:textId="77777777" w:rsidR="00282C41" w:rsidRPr="00224EE1" w:rsidRDefault="00282C41"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53A27BD3" w14:textId="77777777" w:rsidR="00282C41" w:rsidRPr="00D61546" w:rsidRDefault="007D368F" w:rsidP="00D61546">
      <w:pPr>
        <w:keepNext/>
        <w:keepLines/>
        <w:spacing w:after="0" w:line="360" w:lineRule="auto"/>
        <w:outlineLvl w:val="2"/>
        <w:rPr>
          <w:rFonts w:asciiTheme="minorBidi" w:eastAsiaTheme="majorEastAsia" w:hAnsiTheme="minorBidi" w:cstheme="minorBidi"/>
          <w:sz w:val="28"/>
          <w:szCs w:val="28"/>
          <w:rtl/>
        </w:rPr>
      </w:pPr>
      <w:r w:rsidRPr="00D61546">
        <w:rPr>
          <w:rFonts w:asciiTheme="minorBidi" w:eastAsiaTheme="majorEastAsia" w:hAnsiTheme="minorBidi" w:cstheme="minorBidi" w:hint="cs"/>
          <w:sz w:val="28"/>
          <w:szCs w:val="28"/>
          <w:rtl/>
        </w:rPr>
        <w:t>לא יחול שינוי בסעיף זה</w:t>
      </w:r>
    </w:p>
    <w:p w14:paraId="1B753D13" w14:textId="77777777" w:rsidR="00D701B0" w:rsidRDefault="00D701B0" w:rsidP="00282C41">
      <w:pPr>
        <w:tabs>
          <w:tab w:val="left" w:pos="32"/>
        </w:tabs>
        <w:spacing w:after="0" w:line="360" w:lineRule="auto"/>
        <w:jc w:val="both"/>
        <w:rPr>
          <w:rFonts w:ascii="Times New Roman" w:hAnsi="Times New Roman" w:cs="David"/>
          <w:sz w:val="24"/>
          <w:szCs w:val="24"/>
          <w:rtl/>
        </w:rPr>
      </w:pPr>
    </w:p>
    <w:p w14:paraId="7BB4B932" w14:textId="77777777" w:rsidR="00282C41" w:rsidRPr="00224EE1" w:rsidRDefault="00282C41"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60</w:t>
      </w:r>
    </w:p>
    <w:p w14:paraId="5F31B550" w14:textId="77777777" w:rsidR="00282C41" w:rsidRPr="00D61546" w:rsidRDefault="00282C41" w:rsidP="00D61546">
      <w:pPr>
        <w:spacing w:after="0" w:line="360" w:lineRule="auto"/>
        <w:jc w:val="both"/>
        <w:rPr>
          <w:rFonts w:asciiTheme="minorBidi" w:eastAsiaTheme="majorEastAsia" w:hAnsiTheme="minorBidi" w:cstheme="minorBidi"/>
          <w:sz w:val="28"/>
          <w:szCs w:val="28"/>
          <w:u w:val="single"/>
          <w:rtl/>
        </w:rPr>
      </w:pPr>
      <w:r w:rsidRPr="00D61546">
        <w:rPr>
          <w:rFonts w:asciiTheme="minorBidi" w:eastAsiaTheme="majorEastAsia" w:hAnsiTheme="minorBidi" w:cstheme="minorBidi" w:hint="cs"/>
          <w:sz w:val="28"/>
          <w:szCs w:val="28"/>
          <w:u w:val="single"/>
          <w:rtl/>
        </w:rPr>
        <w:t xml:space="preserve">סעיף </w:t>
      </w:r>
      <w:r w:rsidRPr="00D61546">
        <w:rPr>
          <w:rFonts w:asciiTheme="minorBidi" w:eastAsiaTheme="majorEastAsia" w:hAnsiTheme="minorBidi" w:cstheme="minorBidi"/>
          <w:sz w:val="28"/>
          <w:szCs w:val="28"/>
          <w:u w:val="single"/>
          <w:rtl/>
        </w:rPr>
        <w:t>7.5</w:t>
      </w:r>
      <w:r w:rsidRPr="00D61546">
        <w:rPr>
          <w:rFonts w:asciiTheme="minorBidi" w:eastAsiaTheme="majorEastAsia" w:hAnsiTheme="minorBidi" w:cstheme="minorBidi" w:hint="cs"/>
          <w:sz w:val="28"/>
          <w:szCs w:val="28"/>
          <w:u w:val="single"/>
          <w:rtl/>
        </w:rPr>
        <w:t xml:space="preserve"> - </w:t>
      </w:r>
      <w:r w:rsidRPr="00D61546">
        <w:rPr>
          <w:rFonts w:asciiTheme="minorBidi" w:eastAsiaTheme="majorEastAsia" w:hAnsiTheme="minorBidi" w:cstheme="minorBidi" w:hint="eastAsia"/>
          <w:sz w:val="28"/>
          <w:szCs w:val="28"/>
          <w:u w:val="single"/>
          <w:rtl/>
        </w:rPr>
        <w:t>מסמכי</w:t>
      </w:r>
      <w:r w:rsidRPr="00D61546">
        <w:rPr>
          <w:rFonts w:asciiTheme="minorBidi" w:eastAsiaTheme="majorEastAsia" w:hAnsiTheme="minorBidi" w:cstheme="minorBidi"/>
          <w:sz w:val="28"/>
          <w:szCs w:val="28"/>
          <w:u w:val="single"/>
          <w:rtl/>
        </w:rPr>
        <w:t xml:space="preserve"> </w:t>
      </w:r>
      <w:r w:rsidRPr="00D61546">
        <w:rPr>
          <w:rFonts w:asciiTheme="minorBidi" w:eastAsiaTheme="majorEastAsia" w:hAnsiTheme="minorBidi" w:cstheme="minorBidi" w:hint="eastAsia"/>
          <w:sz w:val="28"/>
          <w:szCs w:val="28"/>
          <w:u w:val="single"/>
          <w:rtl/>
        </w:rPr>
        <w:t>המכרז</w:t>
      </w:r>
      <w:r w:rsidRPr="00D61546">
        <w:rPr>
          <w:rFonts w:asciiTheme="minorBidi" w:eastAsiaTheme="majorEastAsia" w:hAnsiTheme="minorBidi" w:cstheme="minorBidi"/>
          <w:sz w:val="28"/>
          <w:szCs w:val="28"/>
          <w:u w:val="single"/>
          <w:rtl/>
        </w:rPr>
        <w:t xml:space="preserve">- </w:t>
      </w:r>
      <w:r w:rsidRPr="00D61546">
        <w:rPr>
          <w:rFonts w:asciiTheme="minorBidi" w:eastAsiaTheme="majorEastAsia" w:hAnsiTheme="minorBidi" w:cstheme="minorBidi" w:hint="eastAsia"/>
          <w:sz w:val="28"/>
          <w:szCs w:val="28"/>
          <w:u w:val="single"/>
          <w:rtl/>
        </w:rPr>
        <w:t>כללי</w:t>
      </w:r>
    </w:p>
    <w:p w14:paraId="1105AB89" w14:textId="77777777" w:rsidR="00282C41" w:rsidRPr="00D61546" w:rsidRDefault="00282C41" w:rsidP="00D61546">
      <w:pPr>
        <w:keepNext/>
        <w:keepLines/>
        <w:spacing w:after="0" w:line="360" w:lineRule="auto"/>
        <w:outlineLvl w:val="2"/>
        <w:rPr>
          <w:rFonts w:asciiTheme="minorBidi" w:eastAsiaTheme="majorEastAsia" w:hAnsiTheme="minorBidi" w:cstheme="minorBidi"/>
          <w:sz w:val="28"/>
          <w:szCs w:val="28"/>
          <w:rtl/>
        </w:rPr>
      </w:pPr>
      <w:r w:rsidRPr="00D61546">
        <w:rPr>
          <w:rFonts w:asciiTheme="minorBidi" w:eastAsiaTheme="majorEastAsia" w:hAnsiTheme="minorBidi" w:cstheme="minorBidi" w:hint="cs"/>
          <w:sz w:val="28"/>
          <w:szCs w:val="28"/>
          <w:rtl/>
        </w:rPr>
        <w:t xml:space="preserve">האם מציע רשאי להציג את אותם אנשי צוות מטעמו למתן שירותי ביקורת כספים עבור </w:t>
      </w:r>
      <w:proofErr w:type="spellStart"/>
      <w:r w:rsidRPr="00D61546">
        <w:rPr>
          <w:rFonts w:asciiTheme="minorBidi" w:eastAsiaTheme="majorEastAsia" w:hAnsiTheme="minorBidi" w:cstheme="minorBidi" w:hint="cs"/>
          <w:sz w:val="28"/>
          <w:szCs w:val="28"/>
          <w:rtl/>
        </w:rPr>
        <w:t>חשבות</w:t>
      </w:r>
      <w:proofErr w:type="spellEnd"/>
      <w:r w:rsidRPr="00D61546">
        <w:rPr>
          <w:rFonts w:asciiTheme="minorBidi" w:eastAsiaTheme="majorEastAsia" w:hAnsiTheme="minorBidi" w:cstheme="minorBidi" w:hint="cs"/>
          <w:sz w:val="28"/>
          <w:szCs w:val="28"/>
          <w:rtl/>
        </w:rPr>
        <w:t xml:space="preserve"> המשרד (חטיבה א') וכן, למתן שירותי בדיקות כלכליות שונות עבור יחידות המשרד לרבות שירותי בקרה תקציבית, ביקורת חקירתית וייעוץ כלכלי ליחידות המשרד (חטיבה ב')?</w:t>
      </w:r>
    </w:p>
    <w:p w14:paraId="219268B5" w14:textId="77777777" w:rsidR="00282C41" w:rsidRPr="00224EE1" w:rsidRDefault="00282C41"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08C7BB9A" w14:textId="62457472" w:rsidR="00282C41" w:rsidRPr="00D61546" w:rsidRDefault="007D368F" w:rsidP="009E2463">
      <w:pPr>
        <w:tabs>
          <w:tab w:val="left" w:pos="32"/>
        </w:tabs>
        <w:spacing w:after="0" w:line="360" w:lineRule="auto"/>
        <w:jc w:val="both"/>
        <w:rPr>
          <w:rFonts w:asciiTheme="minorBidi" w:eastAsiaTheme="majorEastAsia" w:hAnsiTheme="minorBidi" w:cstheme="minorBidi"/>
          <w:sz w:val="28"/>
          <w:szCs w:val="28"/>
          <w:rtl/>
        </w:rPr>
      </w:pPr>
      <w:r w:rsidRPr="00D61546">
        <w:rPr>
          <w:rFonts w:asciiTheme="minorBidi" w:eastAsiaTheme="majorEastAsia" w:hAnsiTheme="minorBidi" w:cstheme="minorBidi" w:hint="cs"/>
          <w:sz w:val="28"/>
          <w:szCs w:val="28"/>
          <w:rtl/>
        </w:rPr>
        <w:t xml:space="preserve">ראה מענה לשאלה </w:t>
      </w:r>
      <w:r w:rsidR="009E2463" w:rsidRPr="00D61546">
        <w:rPr>
          <w:rFonts w:asciiTheme="minorBidi" w:eastAsiaTheme="majorEastAsia" w:hAnsiTheme="minorBidi" w:cstheme="minorBidi" w:hint="cs"/>
          <w:sz w:val="28"/>
          <w:szCs w:val="28"/>
          <w:rtl/>
        </w:rPr>
        <w:t>45</w:t>
      </w:r>
    </w:p>
    <w:p w14:paraId="7174C03C" w14:textId="77777777" w:rsidR="00B00BFE" w:rsidRDefault="00B00BFE" w:rsidP="00B16E51">
      <w:pPr>
        <w:keepNext/>
        <w:keepLines/>
        <w:spacing w:after="0" w:line="360" w:lineRule="auto"/>
        <w:outlineLvl w:val="1"/>
        <w:rPr>
          <w:rFonts w:asciiTheme="minorBidi" w:eastAsiaTheme="majorEastAsia" w:hAnsiTheme="minorBidi" w:cstheme="minorBidi"/>
          <w:b/>
          <w:bCs/>
          <w:sz w:val="28"/>
          <w:szCs w:val="28"/>
          <w:u w:val="single"/>
          <w:rtl/>
        </w:rPr>
      </w:pPr>
    </w:p>
    <w:p w14:paraId="26FFADF7" w14:textId="77777777" w:rsidR="00282C41" w:rsidRPr="00224EE1" w:rsidRDefault="00282C41"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61</w:t>
      </w:r>
    </w:p>
    <w:p w14:paraId="39C1B36C" w14:textId="77777777" w:rsidR="00282C41" w:rsidRPr="00D61546" w:rsidRDefault="00282C41" w:rsidP="00D61546">
      <w:pPr>
        <w:spacing w:after="0" w:line="360" w:lineRule="auto"/>
        <w:jc w:val="both"/>
        <w:rPr>
          <w:rFonts w:asciiTheme="minorBidi" w:eastAsiaTheme="majorEastAsia" w:hAnsiTheme="minorBidi" w:cstheme="minorBidi"/>
          <w:sz w:val="28"/>
          <w:szCs w:val="28"/>
          <w:u w:val="single"/>
          <w:rtl/>
        </w:rPr>
      </w:pPr>
      <w:r w:rsidRPr="00D61546">
        <w:rPr>
          <w:rFonts w:asciiTheme="minorBidi" w:eastAsiaTheme="majorEastAsia" w:hAnsiTheme="minorBidi" w:cstheme="minorBidi" w:hint="cs"/>
          <w:sz w:val="28"/>
          <w:szCs w:val="28"/>
          <w:u w:val="single"/>
          <w:rtl/>
        </w:rPr>
        <w:t xml:space="preserve">סעיף </w:t>
      </w:r>
      <w:r w:rsidRPr="00D61546">
        <w:rPr>
          <w:rFonts w:asciiTheme="minorBidi" w:eastAsiaTheme="majorEastAsia" w:hAnsiTheme="minorBidi" w:cstheme="minorBidi"/>
          <w:sz w:val="28"/>
          <w:szCs w:val="28"/>
          <w:u w:val="single"/>
          <w:rtl/>
        </w:rPr>
        <w:t>9.4.1.3</w:t>
      </w:r>
      <w:r w:rsidRPr="00D61546">
        <w:rPr>
          <w:rFonts w:asciiTheme="minorBidi" w:eastAsiaTheme="majorEastAsia" w:hAnsiTheme="minorBidi" w:cstheme="minorBidi" w:hint="cs"/>
          <w:sz w:val="28"/>
          <w:szCs w:val="28"/>
          <w:u w:val="single"/>
          <w:rtl/>
        </w:rPr>
        <w:t xml:space="preserve"> - </w:t>
      </w:r>
      <w:r w:rsidRPr="00D61546">
        <w:rPr>
          <w:rFonts w:asciiTheme="minorBidi" w:eastAsiaTheme="majorEastAsia" w:hAnsiTheme="minorBidi" w:cstheme="minorBidi" w:hint="eastAsia"/>
          <w:sz w:val="28"/>
          <w:szCs w:val="28"/>
          <w:u w:val="single"/>
          <w:rtl/>
        </w:rPr>
        <w:t>ניסיון</w:t>
      </w:r>
      <w:r w:rsidRPr="00D61546">
        <w:rPr>
          <w:rFonts w:asciiTheme="minorBidi" w:eastAsiaTheme="majorEastAsia" w:hAnsiTheme="minorBidi" w:cstheme="minorBidi"/>
          <w:sz w:val="28"/>
          <w:szCs w:val="28"/>
          <w:u w:val="single"/>
          <w:rtl/>
        </w:rPr>
        <w:t xml:space="preserve"> </w:t>
      </w:r>
      <w:r w:rsidRPr="00D61546">
        <w:rPr>
          <w:rFonts w:asciiTheme="minorBidi" w:eastAsiaTheme="majorEastAsia" w:hAnsiTheme="minorBidi" w:cstheme="minorBidi" w:hint="eastAsia"/>
          <w:sz w:val="28"/>
          <w:szCs w:val="28"/>
          <w:u w:val="single"/>
          <w:rtl/>
        </w:rPr>
        <w:t>שנדרש</w:t>
      </w:r>
      <w:r w:rsidRPr="00D61546">
        <w:rPr>
          <w:rFonts w:asciiTheme="minorBidi" w:eastAsiaTheme="majorEastAsia" w:hAnsiTheme="minorBidi" w:cstheme="minorBidi"/>
          <w:sz w:val="28"/>
          <w:szCs w:val="28"/>
          <w:u w:val="single"/>
          <w:rtl/>
        </w:rPr>
        <w:t xml:space="preserve"> </w:t>
      </w:r>
      <w:r w:rsidRPr="00D61546">
        <w:rPr>
          <w:rFonts w:asciiTheme="minorBidi" w:eastAsiaTheme="majorEastAsia" w:hAnsiTheme="minorBidi" w:cstheme="minorBidi" w:hint="eastAsia"/>
          <w:sz w:val="28"/>
          <w:szCs w:val="28"/>
          <w:u w:val="single"/>
          <w:rtl/>
        </w:rPr>
        <w:t>למתן</w:t>
      </w:r>
      <w:r w:rsidRPr="00D61546">
        <w:rPr>
          <w:rFonts w:asciiTheme="minorBidi" w:eastAsiaTheme="majorEastAsia" w:hAnsiTheme="minorBidi" w:cstheme="minorBidi"/>
          <w:sz w:val="28"/>
          <w:szCs w:val="28"/>
          <w:u w:val="single"/>
          <w:rtl/>
        </w:rPr>
        <w:t xml:space="preserve"> </w:t>
      </w:r>
      <w:r w:rsidRPr="00D61546">
        <w:rPr>
          <w:rFonts w:asciiTheme="minorBidi" w:eastAsiaTheme="majorEastAsia" w:hAnsiTheme="minorBidi" w:cstheme="minorBidi" w:hint="eastAsia"/>
          <w:sz w:val="28"/>
          <w:szCs w:val="28"/>
          <w:u w:val="single"/>
          <w:rtl/>
        </w:rPr>
        <w:t>שירותים</w:t>
      </w:r>
      <w:r w:rsidRPr="00D61546">
        <w:rPr>
          <w:rFonts w:asciiTheme="minorBidi" w:eastAsiaTheme="majorEastAsia" w:hAnsiTheme="minorBidi" w:cstheme="minorBidi"/>
          <w:sz w:val="28"/>
          <w:szCs w:val="28"/>
          <w:u w:val="single"/>
          <w:rtl/>
        </w:rPr>
        <w:t xml:space="preserve"> </w:t>
      </w:r>
      <w:r w:rsidRPr="00D61546">
        <w:rPr>
          <w:rFonts w:asciiTheme="minorBidi" w:eastAsiaTheme="majorEastAsia" w:hAnsiTheme="minorBidi" w:cstheme="minorBidi" w:hint="eastAsia"/>
          <w:sz w:val="28"/>
          <w:szCs w:val="28"/>
          <w:u w:val="single"/>
          <w:rtl/>
        </w:rPr>
        <w:t>מסמכי</w:t>
      </w:r>
      <w:r w:rsidRPr="00D61546">
        <w:rPr>
          <w:rFonts w:asciiTheme="minorBidi" w:eastAsiaTheme="majorEastAsia" w:hAnsiTheme="minorBidi" w:cstheme="minorBidi"/>
          <w:sz w:val="28"/>
          <w:szCs w:val="28"/>
          <w:u w:val="single"/>
          <w:rtl/>
        </w:rPr>
        <w:t xml:space="preserve"> </w:t>
      </w:r>
      <w:r w:rsidRPr="00D61546">
        <w:rPr>
          <w:rFonts w:asciiTheme="minorBidi" w:eastAsiaTheme="majorEastAsia" w:hAnsiTheme="minorBidi" w:cstheme="minorBidi" w:hint="eastAsia"/>
          <w:sz w:val="28"/>
          <w:szCs w:val="28"/>
          <w:u w:val="single"/>
          <w:rtl/>
        </w:rPr>
        <w:t>המכרז</w:t>
      </w:r>
      <w:r w:rsidRPr="00D61546">
        <w:rPr>
          <w:rFonts w:asciiTheme="minorBidi" w:eastAsiaTheme="majorEastAsia" w:hAnsiTheme="minorBidi" w:cstheme="minorBidi"/>
          <w:sz w:val="28"/>
          <w:szCs w:val="28"/>
          <w:u w:val="single"/>
          <w:rtl/>
        </w:rPr>
        <w:t xml:space="preserve">- </w:t>
      </w:r>
      <w:r w:rsidRPr="00D61546">
        <w:rPr>
          <w:rFonts w:asciiTheme="minorBidi" w:eastAsiaTheme="majorEastAsia" w:hAnsiTheme="minorBidi" w:cstheme="minorBidi" w:hint="eastAsia"/>
          <w:sz w:val="28"/>
          <w:szCs w:val="28"/>
          <w:u w:val="single"/>
          <w:rtl/>
        </w:rPr>
        <w:t>הוראות</w:t>
      </w:r>
      <w:r w:rsidRPr="00D61546">
        <w:rPr>
          <w:rFonts w:asciiTheme="minorBidi" w:eastAsiaTheme="majorEastAsia" w:hAnsiTheme="minorBidi" w:cstheme="minorBidi"/>
          <w:sz w:val="28"/>
          <w:szCs w:val="28"/>
          <w:u w:val="single"/>
          <w:rtl/>
        </w:rPr>
        <w:t xml:space="preserve"> </w:t>
      </w:r>
      <w:r w:rsidRPr="00D61546">
        <w:rPr>
          <w:rFonts w:asciiTheme="minorBidi" w:eastAsiaTheme="majorEastAsia" w:hAnsiTheme="minorBidi" w:cstheme="minorBidi" w:hint="eastAsia"/>
          <w:sz w:val="28"/>
          <w:szCs w:val="28"/>
          <w:u w:val="single"/>
          <w:rtl/>
        </w:rPr>
        <w:t>בדבר</w:t>
      </w:r>
      <w:r w:rsidRPr="00D61546">
        <w:rPr>
          <w:rFonts w:asciiTheme="minorBidi" w:eastAsiaTheme="majorEastAsia" w:hAnsiTheme="minorBidi" w:cstheme="minorBidi"/>
          <w:sz w:val="28"/>
          <w:szCs w:val="28"/>
          <w:u w:val="single"/>
          <w:rtl/>
        </w:rPr>
        <w:t xml:space="preserve"> </w:t>
      </w:r>
      <w:r w:rsidRPr="00D61546">
        <w:rPr>
          <w:rFonts w:asciiTheme="minorBidi" w:eastAsiaTheme="majorEastAsia" w:hAnsiTheme="minorBidi" w:cstheme="minorBidi" w:hint="eastAsia"/>
          <w:sz w:val="28"/>
          <w:szCs w:val="28"/>
          <w:u w:val="single"/>
          <w:rtl/>
        </w:rPr>
        <w:t>הגשת</w:t>
      </w:r>
      <w:r w:rsidRPr="00D61546">
        <w:rPr>
          <w:rFonts w:asciiTheme="minorBidi" w:eastAsiaTheme="majorEastAsia" w:hAnsiTheme="minorBidi" w:cstheme="minorBidi"/>
          <w:sz w:val="28"/>
          <w:szCs w:val="28"/>
          <w:u w:val="single"/>
          <w:rtl/>
        </w:rPr>
        <w:t xml:space="preserve"> </w:t>
      </w:r>
      <w:r w:rsidRPr="00D61546">
        <w:rPr>
          <w:rFonts w:asciiTheme="minorBidi" w:eastAsiaTheme="majorEastAsia" w:hAnsiTheme="minorBidi" w:cstheme="minorBidi" w:hint="eastAsia"/>
          <w:sz w:val="28"/>
          <w:szCs w:val="28"/>
          <w:u w:val="single"/>
          <w:rtl/>
        </w:rPr>
        <w:t>ההצעה</w:t>
      </w:r>
    </w:p>
    <w:p w14:paraId="570D1624" w14:textId="77777777" w:rsidR="00282C41" w:rsidRPr="00D61546" w:rsidRDefault="00282C41" w:rsidP="00D61546">
      <w:pPr>
        <w:keepNext/>
        <w:keepLines/>
        <w:spacing w:after="0" w:line="360" w:lineRule="auto"/>
        <w:outlineLvl w:val="2"/>
        <w:rPr>
          <w:rFonts w:asciiTheme="minorBidi" w:eastAsiaTheme="majorEastAsia" w:hAnsiTheme="minorBidi" w:cstheme="minorBidi"/>
          <w:sz w:val="28"/>
          <w:szCs w:val="28"/>
          <w:rtl/>
        </w:rPr>
      </w:pPr>
      <w:r w:rsidRPr="00D61546">
        <w:rPr>
          <w:rFonts w:asciiTheme="minorBidi" w:eastAsiaTheme="majorEastAsia" w:hAnsiTheme="minorBidi" w:cstheme="minorBidi" w:hint="cs"/>
          <w:sz w:val="28"/>
          <w:szCs w:val="28"/>
          <w:rtl/>
        </w:rPr>
        <w:t xml:space="preserve">האם כל אחד מרואי החשבון מהצוות המציע אשר אינם המציע או ראש הצוות ינוקדו לפי אמות המידה שנקבעו בסעיף 8.1 ביחס לניסיונם ותחומי ההתמחות שלהם? </w:t>
      </w:r>
    </w:p>
    <w:p w14:paraId="2C17501A" w14:textId="77777777" w:rsidR="00282C41" w:rsidRPr="00D61546" w:rsidRDefault="00282C41" w:rsidP="00D61546">
      <w:pPr>
        <w:keepNext/>
        <w:keepLines/>
        <w:spacing w:after="0" w:line="360" w:lineRule="auto"/>
        <w:outlineLvl w:val="2"/>
        <w:rPr>
          <w:rFonts w:asciiTheme="minorBidi" w:eastAsiaTheme="majorEastAsia" w:hAnsiTheme="minorBidi" w:cstheme="minorBidi"/>
          <w:sz w:val="28"/>
          <w:szCs w:val="28"/>
          <w:rtl/>
        </w:rPr>
      </w:pPr>
      <w:r w:rsidRPr="00D61546">
        <w:rPr>
          <w:rFonts w:asciiTheme="minorBidi" w:eastAsiaTheme="majorEastAsia" w:hAnsiTheme="minorBidi" w:cstheme="minorBidi" w:hint="cs"/>
          <w:sz w:val="28"/>
          <w:szCs w:val="28"/>
          <w:rtl/>
        </w:rPr>
        <w:t>כלומר, כיצד נקבע הניקוד של צוות העבודה (הצוות העובד תחת ראש הצוות)?</w:t>
      </w:r>
    </w:p>
    <w:p w14:paraId="1568B3F0" w14:textId="77777777" w:rsidR="00282C41" w:rsidRPr="00224EE1" w:rsidRDefault="00282C41"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6CCBC465" w14:textId="77777777" w:rsidR="00282C41" w:rsidRPr="00475299" w:rsidRDefault="00F440ED" w:rsidP="00475299">
      <w:pPr>
        <w:keepNext/>
        <w:keepLines/>
        <w:spacing w:after="0" w:line="360" w:lineRule="auto"/>
        <w:outlineLvl w:val="2"/>
        <w:rPr>
          <w:rFonts w:asciiTheme="minorBidi" w:eastAsiaTheme="majorEastAsia" w:hAnsiTheme="minorBidi" w:cstheme="minorBidi"/>
          <w:sz w:val="28"/>
          <w:szCs w:val="28"/>
          <w:rtl/>
        </w:rPr>
      </w:pPr>
      <w:r w:rsidRPr="00475299">
        <w:rPr>
          <w:rFonts w:asciiTheme="minorBidi" w:eastAsiaTheme="majorEastAsia" w:hAnsiTheme="minorBidi" w:cstheme="minorBidi" w:hint="cs"/>
          <w:sz w:val="28"/>
          <w:szCs w:val="28"/>
          <w:rtl/>
        </w:rPr>
        <w:t>אין ניקוד לחברי הצוות, למעט התרשמות בראיון, ככל שיוחלט לזמנם.</w:t>
      </w:r>
    </w:p>
    <w:p w14:paraId="603A3819" w14:textId="77777777" w:rsidR="00B11779" w:rsidRDefault="00B11779" w:rsidP="00B16E51">
      <w:pPr>
        <w:keepNext/>
        <w:keepLines/>
        <w:spacing w:after="0" w:line="360" w:lineRule="auto"/>
        <w:outlineLvl w:val="1"/>
        <w:rPr>
          <w:rFonts w:asciiTheme="minorBidi" w:eastAsiaTheme="majorEastAsia" w:hAnsiTheme="minorBidi" w:cstheme="minorBidi"/>
          <w:b/>
          <w:bCs/>
          <w:sz w:val="28"/>
          <w:szCs w:val="28"/>
          <w:u w:val="single"/>
          <w:rtl/>
        </w:rPr>
      </w:pPr>
    </w:p>
    <w:p w14:paraId="3486F604" w14:textId="77777777" w:rsidR="00282C41" w:rsidRPr="00224EE1" w:rsidRDefault="00282C41"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62</w:t>
      </w:r>
    </w:p>
    <w:p w14:paraId="3898D69D" w14:textId="77777777" w:rsidR="00282C41" w:rsidRPr="00475299" w:rsidRDefault="00282C41" w:rsidP="00475299">
      <w:pPr>
        <w:tabs>
          <w:tab w:val="left" w:pos="32"/>
        </w:tabs>
        <w:spacing w:after="0" w:line="360" w:lineRule="auto"/>
        <w:rPr>
          <w:rFonts w:asciiTheme="minorBidi" w:eastAsiaTheme="majorEastAsia" w:hAnsiTheme="minorBidi" w:cstheme="minorBidi"/>
          <w:sz w:val="28"/>
          <w:szCs w:val="28"/>
          <w:u w:val="single"/>
          <w:rtl/>
        </w:rPr>
      </w:pPr>
      <w:r w:rsidRPr="00475299">
        <w:rPr>
          <w:rFonts w:asciiTheme="minorBidi" w:eastAsiaTheme="majorEastAsia" w:hAnsiTheme="minorBidi" w:cstheme="minorBidi" w:hint="cs"/>
          <w:sz w:val="28"/>
          <w:szCs w:val="28"/>
          <w:u w:val="single"/>
          <w:rtl/>
        </w:rPr>
        <w:t xml:space="preserve">סעיף </w:t>
      </w:r>
      <w:r w:rsidRPr="00475299">
        <w:rPr>
          <w:rFonts w:asciiTheme="minorBidi" w:eastAsiaTheme="majorEastAsia" w:hAnsiTheme="minorBidi" w:cstheme="minorBidi"/>
          <w:sz w:val="28"/>
          <w:szCs w:val="28"/>
          <w:u w:val="single"/>
          <w:rtl/>
        </w:rPr>
        <w:t>4.2.1</w:t>
      </w:r>
      <w:r w:rsidRPr="00475299">
        <w:rPr>
          <w:rFonts w:asciiTheme="minorBidi" w:eastAsiaTheme="majorEastAsia" w:hAnsiTheme="minorBidi" w:cstheme="minorBidi" w:hint="cs"/>
          <w:sz w:val="28"/>
          <w:szCs w:val="28"/>
          <w:u w:val="single"/>
          <w:rtl/>
        </w:rPr>
        <w:t xml:space="preserve"> - </w:t>
      </w:r>
      <w:r w:rsidRPr="00475299">
        <w:rPr>
          <w:rFonts w:asciiTheme="minorBidi" w:eastAsiaTheme="majorEastAsia" w:hAnsiTheme="minorBidi" w:cstheme="minorBidi" w:hint="eastAsia"/>
          <w:sz w:val="28"/>
          <w:szCs w:val="28"/>
          <w:u w:val="single"/>
          <w:rtl/>
        </w:rPr>
        <w:t>ניסיון</w:t>
      </w:r>
      <w:r w:rsidRPr="00475299">
        <w:rPr>
          <w:rFonts w:asciiTheme="minorBidi" w:eastAsiaTheme="majorEastAsia" w:hAnsiTheme="minorBidi" w:cstheme="minorBidi"/>
          <w:sz w:val="28"/>
          <w:szCs w:val="28"/>
          <w:u w:val="single"/>
          <w:rtl/>
        </w:rPr>
        <w:t xml:space="preserve"> </w:t>
      </w:r>
      <w:r w:rsidRPr="00475299">
        <w:rPr>
          <w:rFonts w:asciiTheme="minorBidi" w:eastAsiaTheme="majorEastAsia" w:hAnsiTheme="minorBidi" w:cstheme="minorBidi" w:hint="eastAsia"/>
          <w:sz w:val="28"/>
          <w:szCs w:val="28"/>
          <w:u w:val="single"/>
          <w:rtl/>
        </w:rPr>
        <w:t>שנדרש</w:t>
      </w:r>
      <w:r w:rsidRPr="00475299">
        <w:rPr>
          <w:rFonts w:asciiTheme="minorBidi" w:eastAsiaTheme="majorEastAsia" w:hAnsiTheme="minorBidi" w:cstheme="minorBidi"/>
          <w:sz w:val="28"/>
          <w:szCs w:val="28"/>
          <w:u w:val="single"/>
          <w:rtl/>
        </w:rPr>
        <w:t xml:space="preserve"> </w:t>
      </w:r>
      <w:r w:rsidRPr="00475299">
        <w:rPr>
          <w:rFonts w:asciiTheme="minorBidi" w:eastAsiaTheme="majorEastAsia" w:hAnsiTheme="minorBidi" w:cstheme="minorBidi" w:hint="eastAsia"/>
          <w:sz w:val="28"/>
          <w:szCs w:val="28"/>
          <w:u w:val="single"/>
          <w:rtl/>
        </w:rPr>
        <w:t>למתן</w:t>
      </w:r>
      <w:r w:rsidRPr="00475299">
        <w:rPr>
          <w:rFonts w:asciiTheme="minorBidi" w:eastAsiaTheme="majorEastAsia" w:hAnsiTheme="minorBidi" w:cstheme="minorBidi"/>
          <w:sz w:val="28"/>
          <w:szCs w:val="28"/>
          <w:u w:val="single"/>
          <w:rtl/>
        </w:rPr>
        <w:t xml:space="preserve"> </w:t>
      </w:r>
      <w:r w:rsidRPr="00475299">
        <w:rPr>
          <w:rFonts w:asciiTheme="minorBidi" w:eastAsiaTheme="majorEastAsia" w:hAnsiTheme="minorBidi" w:cstheme="minorBidi" w:hint="eastAsia"/>
          <w:sz w:val="28"/>
          <w:szCs w:val="28"/>
          <w:u w:val="single"/>
          <w:rtl/>
        </w:rPr>
        <w:t>שירותים</w:t>
      </w:r>
      <w:r w:rsidRPr="00475299">
        <w:rPr>
          <w:rFonts w:asciiTheme="minorBidi" w:eastAsiaTheme="majorEastAsia" w:hAnsiTheme="minorBidi" w:cstheme="minorBidi"/>
          <w:sz w:val="28"/>
          <w:szCs w:val="28"/>
          <w:u w:val="single"/>
          <w:rtl/>
        </w:rPr>
        <w:t xml:space="preserve"> </w:t>
      </w:r>
      <w:r w:rsidRPr="00475299">
        <w:rPr>
          <w:rFonts w:asciiTheme="minorBidi" w:eastAsiaTheme="majorEastAsia" w:hAnsiTheme="minorBidi" w:cstheme="minorBidi" w:hint="eastAsia"/>
          <w:sz w:val="28"/>
          <w:szCs w:val="28"/>
          <w:u w:val="single"/>
          <w:rtl/>
        </w:rPr>
        <w:t>בחטיבה</w:t>
      </w:r>
      <w:r w:rsidRPr="00475299">
        <w:rPr>
          <w:rFonts w:asciiTheme="minorBidi" w:eastAsiaTheme="majorEastAsia" w:hAnsiTheme="minorBidi" w:cstheme="minorBidi"/>
          <w:sz w:val="28"/>
          <w:szCs w:val="28"/>
          <w:u w:val="single"/>
          <w:rtl/>
        </w:rPr>
        <w:t xml:space="preserve"> </w:t>
      </w:r>
      <w:r w:rsidRPr="00475299">
        <w:rPr>
          <w:rFonts w:asciiTheme="minorBidi" w:eastAsiaTheme="majorEastAsia" w:hAnsiTheme="minorBidi" w:cstheme="minorBidi" w:hint="eastAsia"/>
          <w:sz w:val="28"/>
          <w:szCs w:val="28"/>
          <w:u w:val="single"/>
          <w:rtl/>
        </w:rPr>
        <w:t>ב</w:t>
      </w:r>
      <w:r w:rsidRPr="00475299">
        <w:rPr>
          <w:rFonts w:asciiTheme="minorBidi" w:eastAsiaTheme="majorEastAsia" w:hAnsiTheme="minorBidi" w:cstheme="minorBidi"/>
          <w:sz w:val="28"/>
          <w:szCs w:val="28"/>
          <w:u w:val="single"/>
          <w:rtl/>
        </w:rPr>
        <w:t>'</w:t>
      </w:r>
      <w:r w:rsidRPr="00475299">
        <w:rPr>
          <w:rFonts w:asciiTheme="minorBidi" w:eastAsiaTheme="majorEastAsia" w:hAnsiTheme="minorBidi" w:cstheme="minorBidi" w:hint="cs"/>
          <w:sz w:val="28"/>
          <w:szCs w:val="28"/>
          <w:u w:val="single"/>
          <w:rtl/>
        </w:rPr>
        <w:t xml:space="preserve"> </w:t>
      </w:r>
      <w:r w:rsidRPr="00475299">
        <w:rPr>
          <w:rFonts w:asciiTheme="minorBidi" w:eastAsiaTheme="majorEastAsia" w:hAnsiTheme="minorBidi" w:cstheme="minorBidi" w:hint="eastAsia"/>
          <w:sz w:val="28"/>
          <w:szCs w:val="28"/>
          <w:u w:val="single"/>
          <w:rtl/>
        </w:rPr>
        <w:t>מסמכי</w:t>
      </w:r>
      <w:r w:rsidRPr="00475299">
        <w:rPr>
          <w:rFonts w:asciiTheme="minorBidi" w:eastAsiaTheme="majorEastAsia" w:hAnsiTheme="minorBidi" w:cstheme="minorBidi"/>
          <w:sz w:val="28"/>
          <w:szCs w:val="28"/>
          <w:u w:val="single"/>
          <w:rtl/>
        </w:rPr>
        <w:t xml:space="preserve"> </w:t>
      </w:r>
      <w:r w:rsidRPr="00475299">
        <w:rPr>
          <w:rFonts w:asciiTheme="minorBidi" w:eastAsiaTheme="majorEastAsia" w:hAnsiTheme="minorBidi" w:cstheme="minorBidi" w:hint="eastAsia"/>
          <w:sz w:val="28"/>
          <w:szCs w:val="28"/>
          <w:u w:val="single"/>
          <w:rtl/>
        </w:rPr>
        <w:t>המכרז</w:t>
      </w:r>
      <w:r w:rsidRPr="00475299">
        <w:rPr>
          <w:rFonts w:asciiTheme="minorBidi" w:eastAsiaTheme="majorEastAsia" w:hAnsiTheme="minorBidi" w:cstheme="minorBidi"/>
          <w:sz w:val="28"/>
          <w:szCs w:val="28"/>
          <w:u w:val="single"/>
          <w:rtl/>
        </w:rPr>
        <w:t xml:space="preserve">- </w:t>
      </w:r>
      <w:r w:rsidRPr="00475299">
        <w:rPr>
          <w:rFonts w:asciiTheme="minorBidi" w:eastAsiaTheme="majorEastAsia" w:hAnsiTheme="minorBidi" w:cstheme="minorBidi" w:hint="eastAsia"/>
          <w:sz w:val="28"/>
          <w:szCs w:val="28"/>
          <w:u w:val="single"/>
          <w:rtl/>
        </w:rPr>
        <w:t>השירותים</w:t>
      </w:r>
      <w:r w:rsidRPr="00475299">
        <w:rPr>
          <w:rFonts w:asciiTheme="minorBidi" w:eastAsiaTheme="majorEastAsia" w:hAnsiTheme="minorBidi" w:cstheme="minorBidi"/>
          <w:sz w:val="28"/>
          <w:szCs w:val="28"/>
          <w:u w:val="single"/>
          <w:rtl/>
        </w:rPr>
        <w:t xml:space="preserve"> </w:t>
      </w:r>
      <w:r w:rsidRPr="00475299">
        <w:rPr>
          <w:rFonts w:asciiTheme="minorBidi" w:eastAsiaTheme="majorEastAsia" w:hAnsiTheme="minorBidi" w:cstheme="minorBidi" w:hint="eastAsia"/>
          <w:sz w:val="28"/>
          <w:szCs w:val="28"/>
          <w:u w:val="single"/>
          <w:rtl/>
        </w:rPr>
        <w:t>הנדרשים</w:t>
      </w:r>
    </w:p>
    <w:p w14:paraId="5A6E12BC" w14:textId="77777777" w:rsidR="00282C41" w:rsidRPr="00475299" w:rsidRDefault="00282C41" w:rsidP="00475299">
      <w:pPr>
        <w:keepNext/>
        <w:keepLines/>
        <w:spacing w:after="0" w:line="360" w:lineRule="auto"/>
        <w:outlineLvl w:val="2"/>
        <w:rPr>
          <w:rFonts w:asciiTheme="minorBidi" w:eastAsiaTheme="majorEastAsia" w:hAnsiTheme="minorBidi" w:cstheme="minorBidi"/>
          <w:sz w:val="28"/>
          <w:szCs w:val="28"/>
          <w:rtl/>
        </w:rPr>
      </w:pPr>
      <w:r w:rsidRPr="00475299">
        <w:rPr>
          <w:rFonts w:asciiTheme="minorBidi" w:eastAsiaTheme="majorEastAsia" w:hAnsiTheme="minorBidi" w:cstheme="minorBidi" w:hint="cs"/>
          <w:sz w:val="28"/>
          <w:szCs w:val="28"/>
          <w:rtl/>
        </w:rPr>
        <w:t>האם השירות לסיוע במיפוי כלל ההתחייבויות הרשומות במערכת הכספית של משרד הכלכלה והתעשייה ובדיקת נחיצותן מול ראשי האגפים יכלול עבודת ריכוז נתונים, מיפוי נתונים ובדיקות מדגמיות?</w:t>
      </w:r>
    </w:p>
    <w:p w14:paraId="4BD19DFF" w14:textId="77777777" w:rsidR="00282C41" w:rsidRPr="00224EE1" w:rsidRDefault="00282C41"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43A72876" w14:textId="77777777" w:rsidR="00282C41" w:rsidRPr="00475299" w:rsidRDefault="00F440ED" w:rsidP="00475299">
      <w:pPr>
        <w:keepNext/>
        <w:keepLines/>
        <w:spacing w:after="0" w:line="360" w:lineRule="auto"/>
        <w:outlineLvl w:val="2"/>
        <w:rPr>
          <w:rFonts w:asciiTheme="minorBidi" w:eastAsiaTheme="majorEastAsia" w:hAnsiTheme="minorBidi" w:cstheme="minorBidi"/>
          <w:sz w:val="28"/>
          <w:szCs w:val="28"/>
          <w:rtl/>
        </w:rPr>
      </w:pPr>
      <w:r w:rsidRPr="00475299">
        <w:rPr>
          <w:rFonts w:asciiTheme="minorBidi" w:eastAsiaTheme="majorEastAsia" w:hAnsiTheme="minorBidi" w:cstheme="minorBidi" w:hint="cs"/>
          <w:sz w:val="28"/>
          <w:szCs w:val="28"/>
          <w:rtl/>
        </w:rPr>
        <w:t>הדבר יוחלט ע"י ועדת המכרזים</w:t>
      </w:r>
      <w:r w:rsidR="00296BBD" w:rsidRPr="00475299">
        <w:rPr>
          <w:rFonts w:asciiTheme="minorBidi" w:eastAsiaTheme="majorEastAsia" w:hAnsiTheme="minorBidi" w:cstheme="minorBidi" w:hint="cs"/>
          <w:sz w:val="28"/>
          <w:szCs w:val="28"/>
          <w:rtl/>
        </w:rPr>
        <w:t>, בהתאם למסמכים שיוצגו</w:t>
      </w:r>
      <w:r w:rsidRPr="00475299">
        <w:rPr>
          <w:rFonts w:asciiTheme="minorBidi" w:eastAsiaTheme="majorEastAsia" w:hAnsiTheme="minorBidi" w:cstheme="minorBidi" w:hint="cs"/>
          <w:sz w:val="28"/>
          <w:szCs w:val="28"/>
          <w:rtl/>
        </w:rPr>
        <w:t>.</w:t>
      </w:r>
    </w:p>
    <w:p w14:paraId="7EC81520" w14:textId="77777777" w:rsidR="00B11779" w:rsidRDefault="00B11779" w:rsidP="00B16E51">
      <w:pPr>
        <w:keepNext/>
        <w:keepLines/>
        <w:spacing w:after="0" w:line="360" w:lineRule="auto"/>
        <w:outlineLvl w:val="1"/>
        <w:rPr>
          <w:rFonts w:asciiTheme="minorBidi" w:eastAsiaTheme="majorEastAsia" w:hAnsiTheme="minorBidi" w:cstheme="minorBidi"/>
          <w:b/>
          <w:bCs/>
          <w:sz w:val="28"/>
          <w:szCs w:val="28"/>
          <w:u w:val="single"/>
          <w:rtl/>
        </w:rPr>
      </w:pPr>
    </w:p>
    <w:p w14:paraId="1BC0F1A2" w14:textId="77777777" w:rsidR="00475299" w:rsidRPr="00800B12" w:rsidRDefault="00475299">
      <w:pPr>
        <w:bidi w:val="0"/>
        <w:rPr>
          <w:rFonts w:asciiTheme="minorBidi" w:eastAsiaTheme="majorEastAsia" w:hAnsiTheme="minorBidi" w:cstheme="minorBidi"/>
          <w:b/>
          <w:bCs/>
          <w:sz w:val="28"/>
          <w:szCs w:val="28"/>
          <w:rtl/>
        </w:rPr>
      </w:pPr>
      <w:r w:rsidRPr="00800B12">
        <w:rPr>
          <w:rFonts w:asciiTheme="minorBidi" w:eastAsiaTheme="majorEastAsia" w:hAnsiTheme="minorBidi" w:cstheme="minorBidi"/>
          <w:b/>
          <w:bCs/>
          <w:sz w:val="28"/>
          <w:szCs w:val="28"/>
          <w:rtl/>
        </w:rPr>
        <w:br w:type="page"/>
      </w:r>
    </w:p>
    <w:p w14:paraId="5CDF59CB" w14:textId="0B28152C" w:rsidR="00282C41" w:rsidRPr="00224EE1" w:rsidRDefault="00282C41"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63</w:t>
      </w:r>
    </w:p>
    <w:p w14:paraId="7F84B39C" w14:textId="77777777" w:rsidR="00282C41" w:rsidRPr="00475299" w:rsidRDefault="00282C41" w:rsidP="00475299">
      <w:pPr>
        <w:tabs>
          <w:tab w:val="left" w:pos="32"/>
        </w:tabs>
        <w:spacing w:after="0" w:line="360" w:lineRule="auto"/>
        <w:rPr>
          <w:rFonts w:asciiTheme="minorBidi" w:eastAsiaTheme="majorEastAsia" w:hAnsiTheme="minorBidi" w:cstheme="minorBidi"/>
          <w:sz w:val="28"/>
          <w:szCs w:val="28"/>
          <w:u w:val="single"/>
          <w:rtl/>
        </w:rPr>
      </w:pPr>
      <w:r w:rsidRPr="00475299">
        <w:rPr>
          <w:rFonts w:asciiTheme="minorBidi" w:eastAsiaTheme="majorEastAsia" w:hAnsiTheme="minorBidi" w:cstheme="minorBidi" w:hint="cs"/>
          <w:sz w:val="28"/>
          <w:szCs w:val="28"/>
          <w:u w:val="single"/>
          <w:rtl/>
        </w:rPr>
        <w:t xml:space="preserve">סעיף </w:t>
      </w:r>
      <w:r w:rsidRPr="00475299">
        <w:rPr>
          <w:rFonts w:asciiTheme="minorBidi" w:eastAsiaTheme="majorEastAsia" w:hAnsiTheme="minorBidi" w:cstheme="minorBidi"/>
          <w:sz w:val="28"/>
          <w:szCs w:val="28"/>
          <w:u w:val="single"/>
          <w:rtl/>
        </w:rPr>
        <w:t>4.2.1</w:t>
      </w:r>
      <w:r w:rsidRPr="00475299">
        <w:rPr>
          <w:rFonts w:asciiTheme="minorBidi" w:eastAsiaTheme="majorEastAsia" w:hAnsiTheme="minorBidi" w:cstheme="minorBidi" w:hint="cs"/>
          <w:sz w:val="28"/>
          <w:szCs w:val="28"/>
          <w:u w:val="single"/>
          <w:rtl/>
        </w:rPr>
        <w:t xml:space="preserve"> - </w:t>
      </w:r>
      <w:r w:rsidRPr="00475299">
        <w:rPr>
          <w:rFonts w:asciiTheme="minorBidi" w:eastAsiaTheme="majorEastAsia" w:hAnsiTheme="minorBidi" w:cstheme="minorBidi" w:hint="eastAsia"/>
          <w:sz w:val="28"/>
          <w:szCs w:val="28"/>
          <w:u w:val="single"/>
          <w:rtl/>
        </w:rPr>
        <w:t>ניסיון</w:t>
      </w:r>
      <w:r w:rsidRPr="00475299">
        <w:rPr>
          <w:rFonts w:asciiTheme="minorBidi" w:eastAsiaTheme="majorEastAsia" w:hAnsiTheme="minorBidi" w:cstheme="minorBidi"/>
          <w:sz w:val="28"/>
          <w:szCs w:val="28"/>
          <w:u w:val="single"/>
          <w:rtl/>
        </w:rPr>
        <w:t xml:space="preserve"> </w:t>
      </w:r>
      <w:r w:rsidRPr="00475299">
        <w:rPr>
          <w:rFonts w:asciiTheme="minorBidi" w:eastAsiaTheme="majorEastAsia" w:hAnsiTheme="minorBidi" w:cstheme="minorBidi" w:hint="eastAsia"/>
          <w:sz w:val="28"/>
          <w:szCs w:val="28"/>
          <w:u w:val="single"/>
          <w:rtl/>
        </w:rPr>
        <w:t>שנדרש</w:t>
      </w:r>
      <w:r w:rsidRPr="00475299">
        <w:rPr>
          <w:rFonts w:asciiTheme="minorBidi" w:eastAsiaTheme="majorEastAsia" w:hAnsiTheme="minorBidi" w:cstheme="minorBidi"/>
          <w:sz w:val="28"/>
          <w:szCs w:val="28"/>
          <w:u w:val="single"/>
          <w:rtl/>
        </w:rPr>
        <w:t xml:space="preserve"> </w:t>
      </w:r>
      <w:r w:rsidRPr="00475299">
        <w:rPr>
          <w:rFonts w:asciiTheme="minorBidi" w:eastAsiaTheme="majorEastAsia" w:hAnsiTheme="minorBidi" w:cstheme="minorBidi" w:hint="eastAsia"/>
          <w:sz w:val="28"/>
          <w:szCs w:val="28"/>
          <w:u w:val="single"/>
          <w:rtl/>
        </w:rPr>
        <w:t>למתן</w:t>
      </w:r>
      <w:r w:rsidRPr="00475299">
        <w:rPr>
          <w:rFonts w:asciiTheme="minorBidi" w:eastAsiaTheme="majorEastAsia" w:hAnsiTheme="minorBidi" w:cstheme="minorBidi"/>
          <w:sz w:val="28"/>
          <w:szCs w:val="28"/>
          <w:u w:val="single"/>
          <w:rtl/>
        </w:rPr>
        <w:t xml:space="preserve"> </w:t>
      </w:r>
      <w:r w:rsidRPr="00475299">
        <w:rPr>
          <w:rFonts w:asciiTheme="minorBidi" w:eastAsiaTheme="majorEastAsia" w:hAnsiTheme="minorBidi" w:cstheme="minorBidi" w:hint="eastAsia"/>
          <w:sz w:val="28"/>
          <w:szCs w:val="28"/>
          <w:u w:val="single"/>
          <w:rtl/>
        </w:rPr>
        <w:t>שירותים</w:t>
      </w:r>
      <w:r w:rsidRPr="00475299">
        <w:rPr>
          <w:rFonts w:asciiTheme="minorBidi" w:eastAsiaTheme="majorEastAsia" w:hAnsiTheme="minorBidi" w:cstheme="minorBidi"/>
          <w:sz w:val="28"/>
          <w:szCs w:val="28"/>
          <w:u w:val="single"/>
          <w:rtl/>
        </w:rPr>
        <w:t xml:space="preserve"> </w:t>
      </w:r>
      <w:r w:rsidRPr="00475299">
        <w:rPr>
          <w:rFonts w:asciiTheme="minorBidi" w:eastAsiaTheme="majorEastAsia" w:hAnsiTheme="minorBidi" w:cstheme="minorBidi" w:hint="eastAsia"/>
          <w:sz w:val="28"/>
          <w:szCs w:val="28"/>
          <w:u w:val="single"/>
          <w:rtl/>
        </w:rPr>
        <w:t>מסמכי</w:t>
      </w:r>
      <w:r w:rsidRPr="00475299">
        <w:rPr>
          <w:rFonts w:asciiTheme="minorBidi" w:eastAsiaTheme="majorEastAsia" w:hAnsiTheme="minorBidi" w:cstheme="minorBidi"/>
          <w:sz w:val="28"/>
          <w:szCs w:val="28"/>
          <w:u w:val="single"/>
          <w:rtl/>
        </w:rPr>
        <w:t xml:space="preserve"> </w:t>
      </w:r>
      <w:r w:rsidRPr="00475299">
        <w:rPr>
          <w:rFonts w:asciiTheme="minorBidi" w:eastAsiaTheme="majorEastAsia" w:hAnsiTheme="minorBidi" w:cstheme="minorBidi" w:hint="eastAsia"/>
          <w:sz w:val="28"/>
          <w:szCs w:val="28"/>
          <w:u w:val="single"/>
          <w:rtl/>
        </w:rPr>
        <w:t>המכרז</w:t>
      </w:r>
      <w:r w:rsidRPr="00475299">
        <w:rPr>
          <w:rFonts w:asciiTheme="minorBidi" w:eastAsiaTheme="majorEastAsia" w:hAnsiTheme="minorBidi" w:cstheme="minorBidi"/>
          <w:sz w:val="28"/>
          <w:szCs w:val="28"/>
          <w:u w:val="single"/>
          <w:rtl/>
        </w:rPr>
        <w:t xml:space="preserve">- </w:t>
      </w:r>
      <w:r w:rsidRPr="00475299">
        <w:rPr>
          <w:rFonts w:asciiTheme="minorBidi" w:eastAsiaTheme="majorEastAsia" w:hAnsiTheme="minorBidi" w:cstheme="minorBidi" w:hint="eastAsia"/>
          <w:sz w:val="28"/>
          <w:szCs w:val="28"/>
          <w:u w:val="single"/>
          <w:rtl/>
        </w:rPr>
        <w:t>השירותים</w:t>
      </w:r>
      <w:r w:rsidRPr="00475299">
        <w:rPr>
          <w:rFonts w:asciiTheme="minorBidi" w:eastAsiaTheme="majorEastAsia" w:hAnsiTheme="minorBidi" w:cstheme="minorBidi"/>
          <w:sz w:val="28"/>
          <w:szCs w:val="28"/>
          <w:u w:val="single"/>
          <w:rtl/>
        </w:rPr>
        <w:t xml:space="preserve"> </w:t>
      </w:r>
      <w:r w:rsidRPr="00475299">
        <w:rPr>
          <w:rFonts w:asciiTheme="minorBidi" w:eastAsiaTheme="majorEastAsia" w:hAnsiTheme="minorBidi" w:cstheme="minorBidi" w:hint="eastAsia"/>
          <w:sz w:val="28"/>
          <w:szCs w:val="28"/>
          <w:u w:val="single"/>
          <w:rtl/>
        </w:rPr>
        <w:t>הנדרשים</w:t>
      </w:r>
    </w:p>
    <w:p w14:paraId="20EB52F9" w14:textId="77777777" w:rsidR="00282C41" w:rsidRPr="00475299" w:rsidRDefault="00282C41" w:rsidP="00475299">
      <w:pPr>
        <w:keepNext/>
        <w:keepLines/>
        <w:spacing w:after="0" w:line="360" w:lineRule="auto"/>
        <w:outlineLvl w:val="2"/>
        <w:rPr>
          <w:rFonts w:asciiTheme="minorBidi" w:eastAsiaTheme="majorEastAsia" w:hAnsiTheme="minorBidi" w:cstheme="minorBidi"/>
          <w:sz w:val="28"/>
          <w:szCs w:val="28"/>
          <w:rtl/>
        </w:rPr>
      </w:pPr>
      <w:r w:rsidRPr="00475299">
        <w:rPr>
          <w:rFonts w:asciiTheme="minorBidi" w:eastAsiaTheme="majorEastAsia" w:hAnsiTheme="minorBidi" w:cstheme="minorBidi" w:hint="cs"/>
          <w:sz w:val="28"/>
          <w:szCs w:val="28"/>
          <w:rtl/>
        </w:rPr>
        <w:t xml:space="preserve">האם במסגרת מיפוי כלל ההתחייבויות עלינו להעמיד צוות בעל הכרות מעמיקה עם דוחות </w:t>
      </w:r>
      <w:proofErr w:type="spellStart"/>
      <w:r w:rsidRPr="00475299">
        <w:rPr>
          <w:rFonts w:asciiTheme="minorBidi" w:eastAsiaTheme="majorEastAsia" w:hAnsiTheme="minorBidi" w:cstheme="minorBidi" w:hint="cs"/>
          <w:sz w:val="28"/>
          <w:szCs w:val="28"/>
          <w:rtl/>
        </w:rPr>
        <w:t>מרכב"ה</w:t>
      </w:r>
      <w:proofErr w:type="spellEnd"/>
      <w:r w:rsidRPr="00475299">
        <w:rPr>
          <w:rFonts w:asciiTheme="minorBidi" w:eastAsiaTheme="majorEastAsia" w:hAnsiTheme="minorBidi" w:cstheme="minorBidi" w:hint="cs"/>
          <w:sz w:val="28"/>
          <w:szCs w:val="28"/>
          <w:rtl/>
        </w:rPr>
        <w:t xml:space="preserve"> (דוגמת דוח </w:t>
      </w:r>
      <w:r w:rsidRPr="00475299">
        <w:rPr>
          <w:rFonts w:asciiTheme="minorBidi" w:eastAsiaTheme="majorEastAsia" w:hAnsiTheme="minorBidi" w:cstheme="minorBidi" w:hint="cs"/>
          <w:sz w:val="28"/>
          <w:szCs w:val="28"/>
        </w:rPr>
        <w:t>FN</w:t>
      </w:r>
      <w:r w:rsidRPr="00475299">
        <w:rPr>
          <w:rFonts w:asciiTheme="minorBidi" w:eastAsiaTheme="majorEastAsia" w:hAnsiTheme="minorBidi" w:cstheme="minorBidi" w:hint="cs"/>
          <w:sz w:val="28"/>
          <w:szCs w:val="28"/>
          <w:rtl/>
        </w:rPr>
        <w:t>80</w:t>
      </w:r>
      <w:r w:rsidRPr="00475299">
        <w:rPr>
          <w:rFonts w:asciiTheme="minorBidi" w:eastAsiaTheme="majorEastAsia" w:hAnsiTheme="minorBidi" w:cstheme="minorBidi" w:hint="cs"/>
          <w:sz w:val="28"/>
          <w:szCs w:val="28"/>
        </w:rPr>
        <w:t>ME</w:t>
      </w:r>
      <w:r w:rsidRPr="00475299">
        <w:rPr>
          <w:rFonts w:asciiTheme="minorBidi" w:eastAsiaTheme="majorEastAsia" w:hAnsiTheme="minorBidi" w:cstheme="minorBidi" w:hint="cs"/>
          <w:sz w:val="28"/>
          <w:szCs w:val="28"/>
          <w:rtl/>
        </w:rPr>
        <w:t xml:space="preserve">, דוח ביצוע ויתרת הזמנות, דוח הזמנות לפריט התחייבות, דוח הזמנות לאובייקט בקרה, דוח הזמנות לא פעילות ועוד)? </w:t>
      </w:r>
    </w:p>
    <w:p w14:paraId="7EDAD220" w14:textId="77777777" w:rsidR="00282C41" w:rsidRPr="00475299" w:rsidRDefault="00282C41" w:rsidP="00475299">
      <w:pPr>
        <w:keepNext/>
        <w:keepLines/>
        <w:spacing w:after="0" w:line="360" w:lineRule="auto"/>
        <w:outlineLvl w:val="2"/>
        <w:rPr>
          <w:rFonts w:asciiTheme="minorBidi" w:eastAsiaTheme="majorEastAsia" w:hAnsiTheme="minorBidi" w:cstheme="minorBidi"/>
          <w:sz w:val="28"/>
          <w:szCs w:val="28"/>
          <w:rtl/>
        </w:rPr>
      </w:pPr>
      <w:r w:rsidRPr="00475299">
        <w:rPr>
          <w:rFonts w:asciiTheme="minorBidi" w:eastAsiaTheme="majorEastAsia" w:hAnsiTheme="minorBidi" w:cstheme="minorBidi" w:hint="cs"/>
          <w:sz w:val="28"/>
          <w:szCs w:val="28"/>
          <w:rtl/>
        </w:rPr>
        <w:t>האם יינתן ניקוד נוסף להכרות עם דוחות במרכבה ותפעולה?</w:t>
      </w:r>
    </w:p>
    <w:p w14:paraId="2BBC1441" w14:textId="77777777" w:rsidR="00282C41" w:rsidRPr="00224EE1" w:rsidRDefault="00282C41"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6961DA8D" w14:textId="77777777" w:rsidR="00282C41" w:rsidRPr="00800B12" w:rsidRDefault="007E7E33" w:rsidP="00800B12">
      <w:pPr>
        <w:keepNext/>
        <w:keepLines/>
        <w:spacing w:after="0" w:line="360" w:lineRule="auto"/>
        <w:outlineLvl w:val="2"/>
        <w:rPr>
          <w:rFonts w:asciiTheme="minorBidi" w:eastAsiaTheme="majorEastAsia" w:hAnsiTheme="minorBidi" w:cstheme="minorBidi"/>
          <w:sz w:val="28"/>
          <w:szCs w:val="28"/>
          <w:rtl/>
        </w:rPr>
      </w:pPr>
      <w:r w:rsidRPr="00800B12">
        <w:rPr>
          <w:rFonts w:asciiTheme="minorBidi" w:eastAsiaTheme="majorEastAsia" w:hAnsiTheme="minorBidi" w:cstheme="minorBidi" w:hint="cs"/>
          <w:sz w:val="28"/>
          <w:szCs w:val="28"/>
          <w:rtl/>
        </w:rPr>
        <w:t xml:space="preserve">ההכרות והניסיון עם מערכת </w:t>
      </w:r>
      <w:r w:rsidRPr="00800B12">
        <w:rPr>
          <w:rFonts w:asciiTheme="minorBidi" w:eastAsiaTheme="majorEastAsia" w:hAnsiTheme="minorBidi" w:cstheme="minorBidi"/>
          <w:sz w:val="28"/>
          <w:szCs w:val="28"/>
        </w:rPr>
        <w:t xml:space="preserve">SAP </w:t>
      </w:r>
      <w:r w:rsidRPr="00800B12">
        <w:rPr>
          <w:rFonts w:asciiTheme="minorBidi" w:eastAsiaTheme="majorEastAsia" w:hAnsiTheme="minorBidi" w:cstheme="minorBidi" w:hint="cs"/>
          <w:sz w:val="28"/>
          <w:szCs w:val="28"/>
          <w:rtl/>
        </w:rPr>
        <w:t xml:space="preserve">  בכלל ומרכבה בפרט נבחנים לגבי המציע בתנאי הסף ולגבי ראש הצוות בבדיקת איכות ההצעה. לגבי הניקוד </w:t>
      </w:r>
      <w:r w:rsidRPr="00800B12">
        <w:rPr>
          <w:rFonts w:asciiTheme="minorBidi" w:eastAsiaTheme="majorEastAsia" w:hAnsiTheme="minorBidi" w:cstheme="minorBidi"/>
          <w:sz w:val="28"/>
          <w:szCs w:val="28"/>
          <w:rtl/>
        </w:rPr>
        <w:t>–</w:t>
      </w:r>
      <w:r w:rsidRPr="00800B12">
        <w:rPr>
          <w:rFonts w:asciiTheme="minorBidi" w:eastAsiaTheme="majorEastAsia" w:hAnsiTheme="minorBidi" w:cstheme="minorBidi" w:hint="cs"/>
          <w:sz w:val="28"/>
          <w:szCs w:val="28"/>
          <w:rtl/>
        </w:rPr>
        <w:t xml:space="preserve"> ראה האמור בסעיף 8.1. </w:t>
      </w:r>
    </w:p>
    <w:p w14:paraId="6A0A445D" w14:textId="77777777" w:rsidR="00B11779" w:rsidRDefault="00B11779" w:rsidP="00B16E51">
      <w:pPr>
        <w:keepNext/>
        <w:keepLines/>
        <w:spacing w:after="0" w:line="360" w:lineRule="auto"/>
        <w:outlineLvl w:val="1"/>
        <w:rPr>
          <w:rFonts w:asciiTheme="minorBidi" w:eastAsiaTheme="majorEastAsia" w:hAnsiTheme="minorBidi" w:cstheme="minorBidi"/>
          <w:b/>
          <w:bCs/>
          <w:sz w:val="28"/>
          <w:szCs w:val="28"/>
          <w:u w:val="single"/>
          <w:rtl/>
        </w:rPr>
      </w:pPr>
    </w:p>
    <w:p w14:paraId="26ED8844" w14:textId="77777777" w:rsidR="00282C41" w:rsidRPr="00224EE1" w:rsidRDefault="00282C41"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64</w:t>
      </w:r>
    </w:p>
    <w:p w14:paraId="01916270" w14:textId="77777777" w:rsidR="00282C41" w:rsidRPr="00800B12" w:rsidRDefault="000C02AA" w:rsidP="000C02AA">
      <w:pPr>
        <w:tabs>
          <w:tab w:val="left" w:pos="32"/>
        </w:tabs>
        <w:spacing w:after="0" w:line="360" w:lineRule="auto"/>
        <w:jc w:val="both"/>
        <w:rPr>
          <w:rFonts w:asciiTheme="minorBidi" w:eastAsiaTheme="majorEastAsia" w:hAnsiTheme="minorBidi" w:cstheme="minorBidi"/>
          <w:sz w:val="28"/>
          <w:szCs w:val="28"/>
          <w:u w:val="single"/>
          <w:rtl/>
        </w:rPr>
      </w:pPr>
      <w:r w:rsidRPr="00800B12">
        <w:rPr>
          <w:rFonts w:asciiTheme="minorBidi" w:eastAsiaTheme="majorEastAsia" w:hAnsiTheme="minorBidi" w:cstheme="minorBidi" w:hint="cs"/>
          <w:sz w:val="28"/>
          <w:szCs w:val="28"/>
          <w:u w:val="single"/>
          <w:rtl/>
        </w:rPr>
        <w:t xml:space="preserve">סעיף </w:t>
      </w:r>
      <w:r w:rsidRPr="00800B12">
        <w:rPr>
          <w:rFonts w:asciiTheme="minorBidi" w:eastAsiaTheme="majorEastAsia" w:hAnsiTheme="minorBidi" w:cstheme="minorBidi"/>
          <w:sz w:val="28"/>
          <w:szCs w:val="28"/>
          <w:u w:val="single"/>
          <w:rtl/>
        </w:rPr>
        <w:t>4.2.2</w:t>
      </w:r>
      <w:r w:rsidRPr="00800B12">
        <w:rPr>
          <w:rFonts w:asciiTheme="minorBidi" w:eastAsiaTheme="majorEastAsia" w:hAnsiTheme="minorBidi" w:cstheme="minorBidi" w:hint="cs"/>
          <w:sz w:val="28"/>
          <w:szCs w:val="28"/>
          <w:u w:val="single"/>
          <w:rtl/>
        </w:rPr>
        <w:t xml:space="preserve"> - </w:t>
      </w:r>
      <w:r w:rsidRPr="00800B12">
        <w:rPr>
          <w:rFonts w:asciiTheme="minorBidi" w:eastAsiaTheme="majorEastAsia" w:hAnsiTheme="minorBidi" w:cstheme="minorBidi" w:hint="eastAsia"/>
          <w:sz w:val="28"/>
          <w:szCs w:val="28"/>
          <w:u w:val="single"/>
          <w:rtl/>
        </w:rPr>
        <w:t>ניסיון</w:t>
      </w:r>
      <w:r w:rsidRPr="00800B12">
        <w:rPr>
          <w:rFonts w:asciiTheme="minorBidi" w:eastAsiaTheme="majorEastAsia" w:hAnsiTheme="minorBidi" w:cstheme="minorBidi"/>
          <w:sz w:val="28"/>
          <w:szCs w:val="28"/>
          <w:u w:val="single"/>
          <w:rtl/>
        </w:rPr>
        <w:t xml:space="preserve"> </w:t>
      </w:r>
      <w:r w:rsidRPr="00800B12">
        <w:rPr>
          <w:rFonts w:asciiTheme="minorBidi" w:eastAsiaTheme="majorEastAsia" w:hAnsiTheme="minorBidi" w:cstheme="minorBidi" w:hint="eastAsia"/>
          <w:sz w:val="28"/>
          <w:szCs w:val="28"/>
          <w:u w:val="single"/>
          <w:rtl/>
        </w:rPr>
        <w:t>שנדרש</w:t>
      </w:r>
      <w:r w:rsidRPr="00800B12">
        <w:rPr>
          <w:rFonts w:asciiTheme="minorBidi" w:eastAsiaTheme="majorEastAsia" w:hAnsiTheme="minorBidi" w:cstheme="minorBidi"/>
          <w:sz w:val="28"/>
          <w:szCs w:val="28"/>
          <w:u w:val="single"/>
          <w:rtl/>
        </w:rPr>
        <w:t xml:space="preserve"> </w:t>
      </w:r>
      <w:r w:rsidRPr="00800B12">
        <w:rPr>
          <w:rFonts w:asciiTheme="minorBidi" w:eastAsiaTheme="majorEastAsia" w:hAnsiTheme="minorBidi" w:cstheme="minorBidi" w:hint="eastAsia"/>
          <w:sz w:val="28"/>
          <w:szCs w:val="28"/>
          <w:u w:val="single"/>
          <w:rtl/>
        </w:rPr>
        <w:t>למתן</w:t>
      </w:r>
      <w:r w:rsidRPr="00800B12">
        <w:rPr>
          <w:rFonts w:asciiTheme="minorBidi" w:eastAsiaTheme="majorEastAsia" w:hAnsiTheme="minorBidi" w:cstheme="minorBidi"/>
          <w:sz w:val="28"/>
          <w:szCs w:val="28"/>
          <w:u w:val="single"/>
          <w:rtl/>
        </w:rPr>
        <w:t xml:space="preserve"> </w:t>
      </w:r>
      <w:r w:rsidRPr="00800B12">
        <w:rPr>
          <w:rFonts w:asciiTheme="minorBidi" w:eastAsiaTheme="majorEastAsia" w:hAnsiTheme="minorBidi" w:cstheme="minorBidi" w:hint="eastAsia"/>
          <w:sz w:val="28"/>
          <w:szCs w:val="28"/>
          <w:u w:val="single"/>
          <w:rtl/>
        </w:rPr>
        <w:t>שירותים</w:t>
      </w:r>
      <w:r w:rsidRPr="00800B12">
        <w:rPr>
          <w:rFonts w:asciiTheme="minorBidi" w:eastAsiaTheme="majorEastAsia" w:hAnsiTheme="minorBidi" w:cstheme="minorBidi"/>
          <w:sz w:val="28"/>
          <w:szCs w:val="28"/>
          <w:u w:val="single"/>
          <w:rtl/>
        </w:rPr>
        <w:t xml:space="preserve"> </w:t>
      </w:r>
      <w:r w:rsidRPr="00800B12">
        <w:rPr>
          <w:rFonts w:asciiTheme="minorBidi" w:eastAsiaTheme="majorEastAsia" w:hAnsiTheme="minorBidi" w:cstheme="minorBidi" w:hint="eastAsia"/>
          <w:sz w:val="28"/>
          <w:szCs w:val="28"/>
          <w:u w:val="single"/>
          <w:rtl/>
        </w:rPr>
        <w:t>לחטיבה</w:t>
      </w:r>
      <w:r w:rsidRPr="00800B12">
        <w:rPr>
          <w:rFonts w:asciiTheme="minorBidi" w:eastAsiaTheme="majorEastAsia" w:hAnsiTheme="minorBidi" w:cstheme="minorBidi"/>
          <w:sz w:val="28"/>
          <w:szCs w:val="28"/>
          <w:u w:val="single"/>
          <w:rtl/>
        </w:rPr>
        <w:t xml:space="preserve"> </w:t>
      </w:r>
      <w:r w:rsidRPr="00800B12">
        <w:rPr>
          <w:rFonts w:asciiTheme="minorBidi" w:eastAsiaTheme="majorEastAsia" w:hAnsiTheme="minorBidi" w:cstheme="minorBidi" w:hint="eastAsia"/>
          <w:sz w:val="28"/>
          <w:szCs w:val="28"/>
          <w:u w:val="single"/>
          <w:rtl/>
        </w:rPr>
        <w:t>ב</w:t>
      </w:r>
      <w:r w:rsidRPr="00800B12">
        <w:rPr>
          <w:rFonts w:asciiTheme="minorBidi" w:eastAsiaTheme="majorEastAsia" w:hAnsiTheme="minorBidi" w:cstheme="minorBidi"/>
          <w:sz w:val="28"/>
          <w:szCs w:val="28"/>
          <w:u w:val="single"/>
          <w:rtl/>
        </w:rPr>
        <w:t>'</w:t>
      </w:r>
      <w:r w:rsidRPr="00800B12">
        <w:rPr>
          <w:rFonts w:asciiTheme="minorBidi" w:eastAsiaTheme="majorEastAsia" w:hAnsiTheme="minorBidi" w:cstheme="minorBidi" w:hint="eastAsia"/>
          <w:sz w:val="28"/>
          <w:szCs w:val="28"/>
          <w:u w:val="single"/>
          <w:rtl/>
        </w:rPr>
        <w:t>מסמכי</w:t>
      </w:r>
      <w:r w:rsidRPr="00800B12">
        <w:rPr>
          <w:rFonts w:asciiTheme="minorBidi" w:eastAsiaTheme="majorEastAsia" w:hAnsiTheme="minorBidi" w:cstheme="minorBidi"/>
          <w:sz w:val="28"/>
          <w:szCs w:val="28"/>
          <w:u w:val="single"/>
          <w:rtl/>
        </w:rPr>
        <w:t xml:space="preserve"> </w:t>
      </w:r>
      <w:r w:rsidRPr="00800B12">
        <w:rPr>
          <w:rFonts w:asciiTheme="minorBidi" w:eastAsiaTheme="majorEastAsia" w:hAnsiTheme="minorBidi" w:cstheme="minorBidi" w:hint="eastAsia"/>
          <w:sz w:val="28"/>
          <w:szCs w:val="28"/>
          <w:u w:val="single"/>
          <w:rtl/>
        </w:rPr>
        <w:t>המכרז</w:t>
      </w:r>
      <w:r w:rsidRPr="00800B12">
        <w:rPr>
          <w:rFonts w:asciiTheme="minorBidi" w:eastAsiaTheme="majorEastAsia" w:hAnsiTheme="minorBidi" w:cstheme="minorBidi"/>
          <w:sz w:val="28"/>
          <w:szCs w:val="28"/>
          <w:u w:val="single"/>
          <w:rtl/>
        </w:rPr>
        <w:t xml:space="preserve">- </w:t>
      </w:r>
      <w:r w:rsidRPr="00800B12">
        <w:rPr>
          <w:rFonts w:asciiTheme="minorBidi" w:eastAsiaTheme="majorEastAsia" w:hAnsiTheme="minorBidi" w:cstheme="minorBidi" w:hint="eastAsia"/>
          <w:sz w:val="28"/>
          <w:szCs w:val="28"/>
          <w:u w:val="single"/>
          <w:rtl/>
        </w:rPr>
        <w:t>השירותים</w:t>
      </w:r>
      <w:r w:rsidRPr="00800B12">
        <w:rPr>
          <w:rFonts w:asciiTheme="minorBidi" w:eastAsiaTheme="majorEastAsia" w:hAnsiTheme="minorBidi" w:cstheme="minorBidi"/>
          <w:sz w:val="28"/>
          <w:szCs w:val="28"/>
          <w:u w:val="single"/>
          <w:rtl/>
        </w:rPr>
        <w:t xml:space="preserve"> </w:t>
      </w:r>
      <w:r w:rsidRPr="00800B12">
        <w:rPr>
          <w:rFonts w:asciiTheme="minorBidi" w:eastAsiaTheme="majorEastAsia" w:hAnsiTheme="minorBidi" w:cstheme="minorBidi" w:hint="eastAsia"/>
          <w:sz w:val="28"/>
          <w:szCs w:val="28"/>
          <w:u w:val="single"/>
          <w:rtl/>
        </w:rPr>
        <w:t>הנדרשים</w:t>
      </w:r>
    </w:p>
    <w:p w14:paraId="417A0BF9" w14:textId="77777777" w:rsidR="00282C41" w:rsidRPr="00800B12" w:rsidRDefault="000C02AA" w:rsidP="00800B12">
      <w:pPr>
        <w:keepNext/>
        <w:keepLines/>
        <w:spacing w:after="0" w:line="360" w:lineRule="auto"/>
        <w:outlineLvl w:val="2"/>
        <w:rPr>
          <w:rFonts w:asciiTheme="minorBidi" w:eastAsiaTheme="majorEastAsia" w:hAnsiTheme="minorBidi" w:cstheme="minorBidi"/>
          <w:sz w:val="28"/>
          <w:szCs w:val="28"/>
          <w:rtl/>
        </w:rPr>
      </w:pPr>
      <w:r w:rsidRPr="00800B12">
        <w:rPr>
          <w:rFonts w:asciiTheme="minorBidi" w:eastAsiaTheme="majorEastAsia" w:hAnsiTheme="minorBidi" w:cstheme="minorBidi" w:hint="cs"/>
          <w:sz w:val="28"/>
          <w:szCs w:val="28"/>
          <w:rtl/>
        </w:rPr>
        <w:t>בהקשר לסיוע בזיהוי חסמים ו/או כשלים בביצוע התקציב מטעם האגפים השונים וסיוע במציאת פתרונות שיאפשרו ניצול תקציב האם נדרש כחלק מצוות העבודה אנשי מערכות מידע אשר יסייעו באפיון דוחות ייעודיים?</w:t>
      </w:r>
    </w:p>
    <w:p w14:paraId="022A2C86" w14:textId="77777777" w:rsidR="002A6F5B" w:rsidRPr="00224EE1" w:rsidRDefault="002A6F5B"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26FAC030" w14:textId="77777777" w:rsidR="002A6F5B" w:rsidRPr="00800B12" w:rsidRDefault="007D368F" w:rsidP="00800B12">
      <w:pPr>
        <w:keepNext/>
        <w:keepLines/>
        <w:spacing w:after="0" w:line="360" w:lineRule="auto"/>
        <w:outlineLvl w:val="2"/>
        <w:rPr>
          <w:rFonts w:asciiTheme="minorBidi" w:eastAsiaTheme="majorEastAsia" w:hAnsiTheme="minorBidi" w:cstheme="minorBidi"/>
          <w:sz w:val="28"/>
          <w:szCs w:val="28"/>
          <w:rtl/>
        </w:rPr>
      </w:pPr>
      <w:r w:rsidRPr="00800B12">
        <w:rPr>
          <w:rFonts w:asciiTheme="minorBidi" w:eastAsiaTheme="majorEastAsia" w:hAnsiTheme="minorBidi" w:cstheme="minorBidi" w:hint="cs"/>
          <w:sz w:val="28"/>
          <w:szCs w:val="28"/>
          <w:rtl/>
        </w:rPr>
        <w:t>ניקוד רכיבי האיכות מפורט בסעיף 8 למפרט המכרז</w:t>
      </w:r>
    </w:p>
    <w:p w14:paraId="7CABAB0E" w14:textId="77777777" w:rsidR="00B11779" w:rsidRDefault="00B11779" w:rsidP="00B16E51">
      <w:pPr>
        <w:keepNext/>
        <w:keepLines/>
        <w:spacing w:after="0" w:line="360" w:lineRule="auto"/>
        <w:outlineLvl w:val="1"/>
        <w:rPr>
          <w:rFonts w:asciiTheme="minorBidi" w:eastAsiaTheme="majorEastAsia" w:hAnsiTheme="minorBidi" w:cstheme="minorBidi"/>
          <w:b/>
          <w:bCs/>
          <w:sz w:val="28"/>
          <w:szCs w:val="28"/>
          <w:u w:val="single"/>
          <w:rtl/>
        </w:rPr>
      </w:pPr>
    </w:p>
    <w:p w14:paraId="4E9CC0EE" w14:textId="77777777" w:rsidR="00800B12" w:rsidRPr="00800B12" w:rsidRDefault="00800B12">
      <w:pPr>
        <w:bidi w:val="0"/>
        <w:rPr>
          <w:rFonts w:asciiTheme="minorBidi" w:eastAsiaTheme="majorEastAsia" w:hAnsiTheme="minorBidi" w:cstheme="minorBidi"/>
          <w:b/>
          <w:bCs/>
          <w:sz w:val="28"/>
          <w:szCs w:val="28"/>
          <w:rtl/>
        </w:rPr>
      </w:pPr>
      <w:r w:rsidRPr="00800B12">
        <w:rPr>
          <w:rFonts w:asciiTheme="minorBidi" w:eastAsiaTheme="majorEastAsia" w:hAnsiTheme="minorBidi" w:cstheme="minorBidi"/>
          <w:b/>
          <w:bCs/>
          <w:sz w:val="28"/>
          <w:szCs w:val="28"/>
          <w:rtl/>
        </w:rPr>
        <w:br w:type="page"/>
      </w:r>
    </w:p>
    <w:p w14:paraId="60CE4314" w14:textId="66971F68" w:rsidR="002A6F5B" w:rsidRPr="00224EE1" w:rsidRDefault="002A6F5B"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65</w:t>
      </w:r>
    </w:p>
    <w:p w14:paraId="63F02E01" w14:textId="77777777" w:rsidR="002A6F5B" w:rsidRPr="00C45780" w:rsidRDefault="002A6F5B" w:rsidP="00282C41">
      <w:pPr>
        <w:tabs>
          <w:tab w:val="left" w:pos="32"/>
        </w:tabs>
        <w:spacing w:after="0" w:line="360" w:lineRule="auto"/>
        <w:jc w:val="both"/>
        <w:rPr>
          <w:rFonts w:asciiTheme="minorBidi" w:eastAsiaTheme="majorEastAsia" w:hAnsiTheme="minorBidi" w:cstheme="minorBidi"/>
          <w:sz w:val="28"/>
          <w:szCs w:val="28"/>
          <w:u w:val="single"/>
          <w:rtl/>
        </w:rPr>
      </w:pPr>
      <w:r w:rsidRPr="00C45780">
        <w:rPr>
          <w:rFonts w:asciiTheme="minorBidi" w:eastAsiaTheme="majorEastAsia" w:hAnsiTheme="minorBidi" w:cstheme="minorBidi" w:hint="cs"/>
          <w:sz w:val="28"/>
          <w:szCs w:val="28"/>
          <w:u w:val="single"/>
          <w:rtl/>
        </w:rPr>
        <w:t xml:space="preserve">סעיף </w:t>
      </w:r>
      <w:r w:rsidRPr="00C45780">
        <w:rPr>
          <w:rFonts w:asciiTheme="minorBidi" w:eastAsiaTheme="majorEastAsia" w:hAnsiTheme="minorBidi" w:cstheme="minorBidi"/>
          <w:sz w:val="28"/>
          <w:szCs w:val="28"/>
          <w:u w:val="single"/>
          <w:rtl/>
        </w:rPr>
        <w:t>7.5.2.1.2</w:t>
      </w:r>
      <w:r w:rsidRPr="00C45780">
        <w:rPr>
          <w:rFonts w:asciiTheme="minorBidi" w:eastAsiaTheme="majorEastAsia" w:hAnsiTheme="minorBidi" w:cstheme="minorBidi" w:hint="cs"/>
          <w:sz w:val="28"/>
          <w:szCs w:val="28"/>
          <w:u w:val="single"/>
          <w:rtl/>
        </w:rPr>
        <w:t xml:space="preserve"> - </w:t>
      </w:r>
      <w:r w:rsidRPr="00C45780">
        <w:rPr>
          <w:rFonts w:asciiTheme="minorBidi" w:eastAsiaTheme="majorEastAsia" w:hAnsiTheme="minorBidi" w:cstheme="minorBidi" w:hint="eastAsia"/>
          <w:sz w:val="28"/>
          <w:szCs w:val="28"/>
          <w:u w:val="single"/>
          <w:rtl/>
        </w:rPr>
        <w:t>ניסיון</w:t>
      </w:r>
      <w:r w:rsidRPr="00C45780">
        <w:rPr>
          <w:rFonts w:asciiTheme="minorBidi" w:eastAsiaTheme="majorEastAsia" w:hAnsiTheme="minorBidi" w:cstheme="minorBidi"/>
          <w:sz w:val="28"/>
          <w:szCs w:val="28"/>
          <w:u w:val="single"/>
          <w:rtl/>
        </w:rPr>
        <w:t xml:space="preserve"> </w:t>
      </w:r>
      <w:r w:rsidRPr="00C45780">
        <w:rPr>
          <w:rFonts w:asciiTheme="minorBidi" w:eastAsiaTheme="majorEastAsia" w:hAnsiTheme="minorBidi" w:cstheme="minorBidi" w:hint="eastAsia"/>
          <w:sz w:val="28"/>
          <w:szCs w:val="28"/>
          <w:u w:val="single"/>
          <w:rtl/>
        </w:rPr>
        <w:t>שנדרש</w:t>
      </w:r>
      <w:r w:rsidRPr="00C45780">
        <w:rPr>
          <w:rFonts w:asciiTheme="minorBidi" w:eastAsiaTheme="majorEastAsia" w:hAnsiTheme="minorBidi" w:cstheme="minorBidi"/>
          <w:sz w:val="28"/>
          <w:szCs w:val="28"/>
          <w:u w:val="single"/>
          <w:rtl/>
        </w:rPr>
        <w:t xml:space="preserve"> </w:t>
      </w:r>
      <w:r w:rsidRPr="00C45780">
        <w:rPr>
          <w:rFonts w:asciiTheme="minorBidi" w:eastAsiaTheme="majorEastAsia" w:hAnsiTheme="minorBidi" w:cstheme="minorBidi" w:hint="eastAsia"/>
          <w:sz w:val="28"/>
          <w:szCs w:val="28"/>
          <w:u w:val="single"/>
          <w:rtl/>
        </w:rPr>
        <w:t>למתן</w:t>
      </w:r>
      <w:r w:rsidRPr="00C45780">
        <w:rPr>
          <w:rFonts w:asciiTheme="minorBidi" w:eastAsiaTheme="majorEastAsia" w:hAnsiTheme="minorBidi" w:cstheme="minorBidi"/>
          <w:sz w:val="28"/>
          <w:szCs w:val="28"/>
          <w:u w:val="single"/>
          <w:rtl/>
        </w:rPr>
        <w:t xml:space="preserve"> </w:t>
      </w:r>
      <w:r w:rsidRPr="00C45780">
        <w:rPr>
          <w:rFonts w:asciiTheme="minorBidi" w:eastAsiaTheme="majorEastAsia" w:hAnsiTheme="minorBidi" w:cstheme="minorBidi" w:hint="eastAsia"/>
          <w:sz w:val="28"/>
          <w:szCs w:val="28"/>
          <w:u w:val="single"/>
          <w:rtl/>
        </w:rPr>
        <w:t>שירותים</w:t>
      </w:r>
      <w:r w:rsidRPr="00C45780">
        <w:rPr>
          <w:rFonts w:asciiTheme="minorBidi" w:eastAsiaTheme="majorEastAsia" w:hAnsiTheme="minorBidi" w:cstheme="minorBidi"/>
          <w:sz w:val="28"/>
          <w:szCs w:val="28"/>
          <w:u w:val="single"/>
          <w:rtl/>
        </w:rPr>
        <w:t xml:space="preserve"> </w:t>
      </w:r>
      <w:r w:rsidRPr="00C45780">
        <w:rPr>
          <w:rFonts w:asciiTheme="minorBidi" w:eastAsiaTheme="majorEastAsia" w:hAnsiTheme="minorBidi" w:cstheme="minorBidi" w:hint="eastAsia"/>
          <w:sz w:val="28"/>
          <w:szCs w:val="28"/>
          <w:u w:val="single"/>
          <w:rtl/>
        </w:rPr>
        <w:t>לחטיבה</w:t>
      </w:r>
      <w:r w:rsidRPr="00C45780">
        <w:rPr>
          <w:rFonts w:asciiTheme="minorBidi" w:eastAsiaTheme="majorEastAsia" w:hAnsiTheme="minorBidi" w:cstheme="minorBidi"/>
          <w:sz w:val="28"/>
          <w:szCs w:val="28"/>
          <w:u w:val="single"/>
          <w:rtl/>
        </w:rPr>
        <w:t xml:space="preserve"> </w:t>
      </w:r>
      <w:r w:rsidRPr="00C45780">
        <w:rPr>
          <w:rFonts w:asciiTheme="minorBidi" w:eastAsiaTheme="majorEastAsia" w:hAnsiTheme="minorBidi" w:cstheme="minorBidi" w:hint="eastAsia"/>
          <w:sz w:val="28"/>
          <w:szCs w:val="28"/>
          <w:u w:val="single"/>
          <w:rtl/>
        </w:rPr>
        <w:t>ב</w:t>
      </w:r>
      <w:r w:rsidRPr="00C45780">
        <w:rPr>
          <w:rFonts w:asciiTheme="minorBidi" w:eastAsiaTheme="majorEastAsia" w:hAnsiTheme="minorBidi" w:cstheme="minorBidi"/>
          <w:sz w:val="28"/>
          <w:szCs w:val="28"/>
          <w:u w:val="single"/>
          <w:rtl/>
        </w:rPr>
        <w:t xml:space="preserve">' </w:t>
      </w:r>
      <w:r w:rsidRPr="00C45780">
        <w:rPr>
          <w:rFonts w:asciiTheme="minorBidi" w:eastAsiaTheme="majorEastAsia" w:hAnsiTheme="minorBidi" w:cstheme="minorBidi" w:hint="eastAsia"/>
          <w:sz w:val="28"/>
          <w:szCs w:val="28"/>
          <w:u w:val="single"/>
          <w:rtl/>
        </w:rPr>
        <w:t>מסמכי</w:t>
      </w:r>
      <w:r w:rsidRPr="00C45780">
        <w:rPr>
          <w:rFonts w:asciiTheme="minorBidi" w:eastAsiaTheme="majorEastAsia" w:hAnsiTheme="minorBidi" w:cstheme="minorBidi"/>
          <w:sz w:val="28"/>
          <w:szCs w:val="28"/>
          <w:u w:val="single"/>
          <w:rtl/>
        </w:rPr>
        <w:t xml:space="preserve"> </w:t>
      </w:r>
      <w:r w:rsidRPr="00C45780">
        <w:rPr>
          <w:rFonts w:asciiTheme="minorBidi" w:eastAsiaTheme="majorEastAsia" w:hAnsiTheme="minorBidi" w:cstheme="minorBidi" w:hint="eastAsia"/>
          <w:sz w:val="28"/>
          <w:szCs w:val="28"/>
          <w:u w:val="single"/>
          <w:rtl/>
        </w:rPr>
        <w:t>המכרז</w:t>
      </w:r>
      <w:r w:rsidRPr="00C45780">
        <w:rPr>
          <w:rFonts w:asciiTheme="minorBidi" w:eastAsiaTheme="majorEastAsia" w:hAnsiTheme="minorBidi" w:cstheme="minorBidi"/>
          <w:sz w:val="28"/>
          <w:szCs w:val="28"/>
          <w:u w:val="single"/>
          <w:rtl/>
        </w:rPr>
        <w:t xml:space="preserve">- </w:t>
      </w:r>
      <w:r w:rsidRPr="00C45780">
        <w:rPr>
          <w:rFonts w:asciiTheme="minorBidi" w:eastAsiaTheme="majorEastAsia" w:hAnsiTheme="minorBidi" w:cstheme="minorBidi" w:hint="eastAsia"/>
          <w:sz w:val="28"/>
          <w:szCs w:val="28"/>
          <w:u w:val="single"/>
          <w:rtl/>
        </w:rPr>
        <w:t>כישורי</w:t>
      </w:r>
      <w:r w:rsidRPr="00C45780">
        <w:rPr>
          <w:rFonts w:asciiTheme="minorBidi" w:eastAsiaTheme="majorEastAsia" w:hAnsiTheme="minorBidi" w:cstheme="minorBidi"/>
          <w:sz w:val="28"/>
          <w:szCs w:val="28"/>
          <w:u w:val="single"/>
          <w:rtl/>
        </w:rPr>
        <w:t xml:space="preserve"> </w:t>
      </w:r>
      <w:r w:rsidRPr="00C45780">
        <w:rPr>
          <w:rFonts w:asciiTheme="minorBidi" w:eastAsiaTheme="majorEastAsia" w:hAnsiTheme="minorBidi" w:cstheme="minorBidi" w:hint="eastAsia"/>
          <w:sz w:val="28"/>
          <w:szCs w:val="28"/>
          <w:u w:val="single"/>
          <w:rtl/>
        </w:rPr>
        <w:t>כוח</w:t>
      </w:r>
      <w:r w:rsidRPr="00C45780">
        <w:rPr>
          <w:rFonts w:asciiTheme="minorBidi" w:eastAsiaTheme="majorEastAsia" w:hAnsiTheme="minorBidi" w:cstheme="minorBidi"/>
          <w:sz w:val="28"/>
          <w:szCs w:val="28"/>
          <w:u w:val="single"/>
          <w:rtl/>
        </w:rPr>
        <w:t xml:space="preserve"> </w:t>
      </w:r>
      <w:r w:rsidRPr="00C45780">
        <w:rPr>
          <w:rFonts w:asciiTheme="minorBidi" w:eastAsiaTheme="majorEastAsia" w:hAnsiTheme="minorBidi" w:cstheme="minorBidi" w:hint="eastAsia"/>
          <w:sz w:val="28"/>
          <w:szCs w:val="28"/>
          <w:u w:val="single"/>
          <w:rtl/>
        </w:rPr>
        <w:t>אדם</w:t>
      </w:r>
    </w:p>
    <w:p w14:paraId="1021D11B" w14:textId="77777777" w:rsidR="002A6F5B" w:rsidRPr="00C45780" w:rsidRDefault="002A6F5B" w:rsidP="00C45780">
      <w:pPr>
        <w:keepNext/>
        <w:keepLines/>
        <w:spacing w:after="0" w:line="360" w:lineRule="auto"/>
        <w:outlineLvl w:val="2"/>
        <w:rPr>
          <w:rFonts w:asciiTheme="minorBidi" w:eastAsiaTheme="majorEastAsia" w:hAnsiTheme="minorBidi" w:cstheme="minorBidi"/>
          <w:sz w:val="28"/>
          <w:szCs w:val="28"/>
          <w:rtl/>
        </w:rPr>
      </w:pPr>
      <w:r w:rsidRPr="00C45780">
        <w:rPr>
          <w:rFonts w:asciiTheme="minorBidi" w:eastAsiaTheme="majorEastAsia" w:hAnsiTheme="minorBidi" w:cstheme="minorBidi" w:hint="cs"/>
          <w:sz w:val="28"/>
          <w:szCs w:val="28"/>
          <w:rtl/>
        </w:rPr>
        <w:t>נבקש הבהרה למה הכוונה ב"עבודות ביקורת או בדיקות כלכליות" כפי שמופיע בסעיף.</w:t>
      </w:r>
    </w:p>
    <w:p w14:paraId="7C5FAC22" w14:textId="77777777" w:rsidR="002A6F5B" w:rsidRPr="00224EE1" w:rsidRDefault="002A6F5B"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7D5B7E72" w14:textId="1D912790" w:rsidR="002A6F5B" w:rsidRPr="00C45780" w:rsidRDefault="00342632" w:rsidP="00C45780">
      <w:pPr>
        <w:keepNext/>
        <w:keepLines/>
        <w:spacing w:after="0" w:line="360" w:lineRule="auto"/>
        <w:outlineLvl w:val="2"/>
        <w:rPr>
          <w:rFonts w:asciiTheme="minorBidi" w:eastAsiaTheme="majorEastAsia" w:hAnsiTheme="minorBidi" w:cstheme="minorBidi"/>
          <w:sz w:val="28"/>
          <w:szCs w:val="28"/>
          <w:rtl/>
        </w:rPr>
      </w:pPr>
      <w:r w:rsidRPr="00C45780">
        <w:rPr>
          <w:rFonts w:asciiTheme="minorBidi" w:eastAsiaTheme="majorEastAsia" w:hAnsiTheme="minorBidi" w:cstheme="minorBidi" w:hint="cs"/>
          <w:sz w:val="28"/>
          <w:szCs w:val="28"/>
          <w:rtl/>
        </w:rPr>
        <w:t xml:space="preserve">ראה תשובה לשאלה </w:t>
      </w:r>
      <w:r w:rsidR="00472687" w:rsidRPr="00C45780">
        <w:rPr>
          <w:rFonts w:asciiTheme="minorBidi" w:eastAsiaTheme="majorEastAsia" w:hAnsiTheme="minorBidi" w:cstheme="minorBidi" w:hint="cs"/>
          <w:sz w:val="28"/>
          <w:szCs w:val="28"/>
          <w:rtl/>
        </w:rPr>
        <w:t>6</w:t>
      </w:r>
    </w:p>
    <w:p w14:paraId="3A0EE369" w14:textId="77777777" w:rsidR="00B11779" w:rsidRDefault="00B11779" w:rsidP="00B16E51">
      <w:pPr>
        <w:keepNext/>
        <w:keepLines/>
        <w:spacing w:after="0" w:line="360" w:lineRule="auto"/>
        <w:outlineLvl w:val="1"/>
        <w:rPr>
          <w:rFonts w:asciiTheme="minorBidi" w:eastAsiaTheme="majorEastAsia" w:hAnsiTheme="minorBidi" w:cstheme="minorBidi"/>
          <w:b/>
          <w:bCs/>
          <w:sz w:val="28"/>
          <w:szCs w:val="28"/>
          <w:u w:val="single"/>
          <w:rtl/>
        </w:rPr>
      </w:pPr>
    </w:p>
    <w:p w14:paraId="683700B1" w14:textId="77777777" w:rsidR="002A6F5B" w:rsidRPr="00224EE1" w:rsidRDefault="002A6F5B"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66</w:t>
      </w:r>
    </w:p>
    <w:p w14:paraId="2122866E" w14:textId="77777777" w:rsidR="002A6F5B" w:rsidRPr="00C45780" w:rsidRDefault="002A6F5B" w:rsidP="00C45780">
      <w:pPr>
        <w:tabs>
          <w:tab w:val="left" w:pos="32"/>
        </w:tabs>
        <w:spacing w:after="0" w:line="360" w:lineRule="auto"/>
        <w:jc w:val="both"/>
        <w:rPr>
          <w:rFonts w:asciiTheme="minorBidi" w:eastAsiaTheme="majorEastAsia" w:hAnsiTheme="minorBidi" w:cstheme="minorBidi"/>
          <w:sz w:val="28"/>
          <w:szCs w:val="28"/>
          <w:u w:val="single"/>
          <w:rtl/>
        </w:rPr>
      </w:pPr>
      <w:r w:rsidRPr="00C45780">
        <w:rPr>
          <w:rFonts w:asciiTheme="minorBidi" w:eastAsiaTheme="majorEastAsia" w:hAnsiTheme="minorBidi" w:cstheme="minorBidi" w:hint="cs"/>
          <w:sz w:val="28"/>
          <w:szCs w:val="28"/>
          <w:u w:val="single"/>
          <w:rtl/>
        </w:rPr>
        <w:t xml:space="preserve">נספח ז' למכרז-התחייבות למניעת ניגוד עניינים - פתיח נספח ז' </w:t>
      </w:r>
      <w:r w:rsidRPr="00C45780">
        <w:rPr>
          <w:rFonts w:asciiTheme="minorBidi" w:eastAsiaTheme="majorEastAsia" w:hAnsiTheme="minorBidi" w:cstheme="minorBidi"/>
          <w:sz w:val="28"/>
          <w:szCs w:val="28"/>
          <w:u w:val="single"/>
          <w:rtl/>
        </w:rPr>
        <w:t>–</w:t>
      </w:r>
      <w:r w:rsidRPr="00C45780">
        <w:rPr>
          <w:rFonts w:asciiTheme="minorBidi" w:eastAsiaTheme="majorEastAsia" w:hAnsiTheme="minorBidi" w:cstheme="minorBidi" w:hint="cs"/>
          <w:sz w:val="28"/>
          <w:szCs w:val="28"/>
          <w:u w:val="single"/>
          <w:rtl/>
        </w:rPr>
        <w:t xml:space="preserve"> </w:t>
      </w:r>
    </w:p>
    <w:p w14:paraId="448BF4AA" w14:textId="77777777" w:rsidR="002A6F5B" w:rsidRPr="00C45780" w:rsidRDefault="002A6F5B" w:rsidP="00C45780">
      <w:pPr>
        <w:keepNext/>
        <w:keepLines/>
        <w:spacing w:after="0" w:line="360" w:lineRule="auto"/>
        <w:outlineLvl w:val="2"/>
        <w:rPr>
          <w:rFonts w:asciiTheme="minorBidi" w:eastAsiaTheme="majorEastAsia" w:hAnsiTheme="minorBidi" w:cstheme="minorBidi"/>
          <w:sz w:val="28"/>
          <w:szCs w:val="28"/>
          <w:rtl/>
        </w:rPr>
      </w:pPr>
      <w:r w:rsidRPr="00C45780">
        <w:rPr>
          <w:rFonts w:asciiTheme="minorBidi" w:eastAsiaTheme="majorEastAsia" w:hAnsiTheme="minorBidi" w:cstheme="minorBidi" w:hint="cs"/>
          <w:sz w:val="28"/>
          <w:szCs w:val="28"/>
          <w:rtl/>
        </w:rPr>
        <w:t>לעניין הצהרת ניגוד העניינים, נבקש כי בפתיח לאחר המשפט "כי במועד הגשת ההצעה..." יתווספו המילים הבאות-"למיטב ידיעתי"</w:t>
      </w:r>
    </w:p>
    <w:p w14:paraId="4835FB45" w14:textId="77777777" w:rsidR="002A6F5B" w:rsidRPr="00224EE1" w:rsidRDefault="002A6F5B"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59F553EA" w14:textId="77777777" w:rsidR="002A6F5B" w:rsidRPr="00C45780" w:rsidRDefault="007D368F" w:rsidP="00C45780">
      <w:pPr>
        <w:keepNext/>
        <w:keepLines/>
        <w:spacing w:after="0" w:line="360" w:lineRule="auto"/>
        <w:outlineLvl w:val="2"/>
        <w:rPr>
          <w:rFonts w:asciiTheme="minorBidi" w:eastAsiaTheme="majorEastAsia" w:hAnsiTheme="minorBidi" w:cstheme="minorBidi"/>
          <w:sz w:val="28"/>
          <w:szCs w:val="28"/>
          <w:rtl/>
        </w:rPr>
      </w:pPr>
      <w:r w:rsidRPr="00C45780">
        <w:rPr>
          <w:rFonts w:asciiTheme="minorBidi" w:eastAsiaTheme="majorEastAsia" w:hAnsiTheme="minorBidi" w:cstheme="minorBidi" w:hint="cs"/>
          <w:sz w:val="28"/>
          <w:szCs w:val="28"/>
          <w:rtl/>
        </w:rPr>
        <w:t>לא יחול שינוי בסעיף זה</w:t>
      </w:r>
    </w:p>
    <w:p w14:paraId="33A12DA5" w14:textId="77777777" w:rsidR="007D368F" w:rsidRDefault="007D368F" w:rsidP="00282C41">
      <w:pPr>
        <w:tabs>
          <w:tab w:val="left" w:pos="32"/>
        </w:tabs>
        <w:spacing w:after="0" w:line="360" w:lineRule="auto"/>
        <w:jc w:val="both"/>
        <w:rPr>
          <w:rFonts w:ascii="Times New Roman" w:hAnsi="Times New Roman" w:cs="David"/>
          <w:sz w:val="24"/>
          <w:szCs w:val="24"/>
          <w:rtl/>
        </w:rPr>
      </w:pPr>
    </w:p>
    <w:p w14:paraId="4960F386" w14:textId="77777777" w:rsidR="002A6F5B" w:rsidRPr="00224EE1" w:rsidRDefault="002A6F5B"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67</w:t>
      </w:r>
    </w:p>
    <w:p w14:paraId="276B3AB1" w14:textId="77777777" w:rsidR="002A6F5B" w:rsidRPr="00C45780" w:rsidRDefault="002A6F5B" w:rsidP="00282C41">
      <w:pPr>
        <w:tabs>
          <w:tab w:val="left" w:pos="32"/>
        </w:tabs>
        <w:spacing w:after="0" w:line="360" w:lineRule="auto"/>
        <w:jc w:val="both"/>
        <w:rPr>
          <w:rFonts w:asciiTheme="minorBidi" w:eastAsiaTheme="majorEastAsia" w:hAnsiTheme="minorBidi" w:cstheme="minorBidi"/>
          <w:sz w:val="28"/>
          <w:szCs w:val="28"/>
          <w:u w:val="single"/>
          <w:rtl/>
        </w:rPr>
      </w:pPr>
      <w:r w:rsidRPr="00C45780">
        <w:rPr>
          <w:rFonts w:asciiTheme="minorBidi" w:eastAsiaTheme="majorEastAsia" w:hAnsiTheme="minorBidi" w:cstheme="minorBidi" w:hint="cs"/>
          <w:sz w:val="28"/>
          <w:szCs w:val="28"/>
          <w:u w:val="single"/>
          <w:rtl/>
        </w:rPr>
        <w:t xml:space="preserve">סעיף </w:t>
      </w:r>
      <w:r w:rsidRPr="00C45780">
        <w:rPr>
          <w:rFonts w:asciiTheme="minorBidi" w:eastAsiaTheme="majorEastAsia" w:hAnsiTheme="minorBidi" w:cstheme="minorBidi"/>
          <w:sz w:val="28"/>
          <w:szCs w:val="28"/>
          <w:u w:val="single"/>
          <w:rtl/>
        </w:rPr>
        <w:t>3.6</w:t>
      </w:r>
      <w:r w:rsidRPr="00C45780">
        <w:rPr>
          <w:rFonts w:asciiTheme="minorBidi" w:eastAsiaTheme="majorEastAsia" w:hAnsiTheme="minorBidi" w:cstheme="minorBidi" w:hint="cs"/>
          <w:sz w:val="28"/>
          <w:szCs w:val="28"/>
          <w:u w:val="single"/>
          <w:rtl/>
        </w:rPr>
        <w:t xml:space="preserve"> - </w:t>
      </w:r>
      <w:r w:rsidRPr="00C45780">
        <w:rPr>
          <w:rFonts w:asciiTheme="minorBidi" w:eastAsiaTheme="majorEastAsia" w:hAnsiTheme="minorBidi" w:cstheme="minorBidi" w:hint="eastAsia"/>
          <w:sz w:val="28"/>
          <w:szCs w:val="28"/>
          <w:u w:val="single"/>
          <w:rtl/>
        </w:rPr>
        <w:t>נספח</w:t>
      </w:r>
      <w:r w:rsidRPr="00C45780">
        <w:rPr>
          <w:rFonts w:asciiTheme="minorBidi" w:eastAsiaTheme="majorEastAsia" w:hAnsiTheme="minorBidi" w:cstheme="minorBidi"/>
          <w:sz w:val="28"/>
          <w:szCs w:val="28"/>
          <w:u w:val="single"/>
          <w:rtl/>
        </w:rPr>
        <w:t xml:space="preserve"> </w:t>
      </w:r>
      <w:r w:rsidRPr="00C45780">
        <w:rPr>
          <w:rFonts w:asciiTheme="minorBidi" w:eastAsiaTheme="majorEastAsia" w:hAnsiTheme="minorBidi" w:cstheme="minorBidi" w:hint="eastAsia"/>
          <w:sz w:val="28"/>
          <w:szCs w:val="28"/>
          <w:u w:val="single"/>
          <w:rtl/>
        </w:rPr>
        <w:t>י</w:t>
      </w:r>
      <w:r w:rsidRPr="00C45780">
        <w:rPr>
          <w:rFonts w:asciiTheme="minorBidi" w:eastAsiaTheme="majorEastAsia" w:hAnsiTheme="minorBidi" w:cstheme="minorBidi"/>
          <w:sz w:val="28"/>
          <w:szCs w:val="28"/>
          <w:u w:val="single"/>
          <w:rtl/>
        </w:rPr>
        <w:t>"</w:t>
      </w:r>
      <w:r w:rsidRPr="00C45780">
        <w:rPr>
          <w:rFonts w:asciiTheme="minorBidi" w:eastAsiaTheme="majorEastAsia" w:hAnsiTheme="minorBidi" w:cstheme="minorBidi" w:hint="eastAsia"/>
          <w:sz w:val="28"/>
          <w:szCs w:val="28"/>
          <w:u w:val="single"/>
          <w:rtl/>
        </w:rPr>
        <w:t>א</w:t>
      </w:r>
      <w:r w:rsidRPr="00C45780">
        <w:rPr>
          <w:rFonts w:asciiTheme="minorBidi" w:eastAsiaTheme="majorEastAsia" w:hAnsiTheme="minorBidi" w:cstheme="minorBidi"/>
          <w:sz w:val="28"/>
          <w:szCs w:val="28"/>
          <w:u w:val="single"/>
          <w:rtl/>
        </w:rPr>
        <w:t xml:space="preserve"> </w:t>
      </w:r>
      <w:r w:rsidRPr="00C45780">
        <w:rPr>
          <w:rFonts w:asciiTheme="minorBidi" w:eastAsiaTheme="majorEastAsia" w:hAnsiTheme="minorBidi" w:cstheme="minorBidi" w:hint="eastAsia"/>
          <w:sz w:val="28"/>
          <w:szCs w:val="28"/>
          <w:u w:val="single"/>
          <w:rtl/>
        </w:rPr>
        <w:t>למכרז</w:t>
      </w:r>
      <w:r w:rsidRPr="00C45780">
        <w:rPr>
          <w:rFonts w:asciiTheme="minorBidi" w:eastAsiaTheme="majorEastAsia" w:hAnsiTheme="minorBidi" w:cstheme="minorBidi"/>
          <w:sz w:val="28"/>
          <w:szCs w:val="28"/>
          <w:u w:val="single"/>
          <w:rtl/>
        </w:rPr>
        <w:t>-</w:t>
      </w:r>
      <w:r w:rsidRPr="00C45780">
        <w:rPr>
          <w:rFonts w:asciiTheme="minorBidi" w:eastAsiaTheme="majorEastAsia" w:hAnsiTheme="minorBidi" w:cstheme="minorBidi" w:hint="eastAsia"/>
          <w:sz w:val="28"/>
          <w:szCs w:val="28"/>
          <w:u w:val="single"/>
          <w:rtl/>
        </w:rPr>
        <w:t>הסכם</w:t>
      </w:r>
      <w:r w:rsidRPr="00C45780">
        <w:rPr>
          <w:rFonts w:asciiTheme="minorBidi" w:eastAsiaTheme="majorEastAsia" w:hAnsiTheme="minorBidi" w:cstheme="minorBidi"/>
          <w:sz w:val="28"/>
          <w:szCs w:val="28"/>
          <w:u w:val="single"/>
          <w:rtl/>
        </w:rPr>
        <w:t xml:space="preserve"> </w:t>
      </w:r>
      <w:r w:rsidRPr="00C45780">
        <w:rPr>
          <w:rFonts w:asciiTheme="minorBidi" w:eastAsiaTheme="majorEastAsia" w:hAnsiTheme="minorBidi" w:cstheme="minorBidi" w:hint="eastAsia"/>
          <w:sz w:val="28"/>
          <w:szCs w:val="28"/>
          <w:u w:val="single"/>
          <w:rtl/>
        </w:rPr>
        <w:t>ההתקשרות</w:t>
      </w:r>
    </w:p>
    <w:p w14:paraId="57B75810" w14:textId="77777777" w:rsidR="002A6F5B" w:rsidRPr="00C45780" w:rsidRDefault="002A6F5B" w:rsidP="00C45780">
      <w:pPr>
        <w:keepNext/>
        <w:keepLines/>
        <w:spacing w:after="0" w:line="360" w:lineRule="auto"/>
        <w:outlineLvl w:val="2"/>
        <w:rPr>
          <w:rFonts w:asciiTheme="minorBidi" w:eastAsiaTheme="majorEastAsia" w:hAnsiTheme="minorBidi" w:cstheme="minorBidi"/>
          <w:sz w:val="28"/>
          <w:szCs w:val="28"/>
          <w:rtl/>
        </w:rPr>
      </w:pPr>
      <w:r w:rsidRPr="00C45780">
        <w:rPr>
          <w:rFonts w:asciiTheme="minorBidi" w:eastAsiaTheme="majorEastAsia" w:hAnsiTheme="minorBidi" w:cstheme="minorBidi" w:hint="cs"/>
          <w:sz w:val="28"/>
          <w:szCs w:val="28"/>
          <w:rtl/>
        </w:rPr>
        <w:t>בהקשר לסעיף זה נבקש להוסיף את המשפט הבא: "למרות האמור לעיל, נותן השירותים יהיה רשאי לשמור בידיו ניירות העבודה שהוכנו במהלך מתן השירותים וכן העתק של תוצרי העבודה לצורכי תיעוד ובקרה בלבד".</w:t>
      </w:r>
    </w:p>
    <w:p w14:paraId="2FBA4DC2" w14:textId="77777777" w:rsidR="002A6F5B" w:rsidRPr="00224EE1" w:rsidRDefault="002A6F5B"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1945CD31" w14:textId="77777777" w:rsidR="002A6F5B" w:rsidRPr="00C45780" w:rsidRDefault="007D368F" w:rsidP="00C45780">
      <w:pPr>
        <w:keepNext/>
        <w:keepLines/>
        <w:spacing w:after="0" w:line="360" w:lineRule="auto"/>
        <w:outlineLvl w:val="2"/>
        <w:rPr>
          <w:rFonts w:asciiTheme="minorBidi" w:eastAsiaTheme="majorEastAsia" w:hAnsiTheme="minorBidi" w:cstheme="minorBidi"/>
          <w:sz w:val="28"/>
          <w:szCs w:val="28"/>
          <w:rtl/>
        </w:rPr>
      </w:pPr>
      <w:r w:rsidRPr="00C45780">
        <w:rPr>
          <w:rFonts w:asciiTheme="minorBidi" w:eastAsiaTheme="majorEastAsia" w:hAnsiTheme="minorBidi" w:cstheme="minorBidi" w:hint="cs"/>
          <w:sz w:val="28"/>
          <w:szCs w:val="28"/>
          <w:rtl/>
        </w:rPr>
        <w:t>לא יחול שינוי בסעיף זה.</w:t>
      </w:r>
    </w:p>
    <w:p w14:paraId="25DD8FBE" w14:textId="77777777" w:rsidR="007D368F" w:rsidRDefault="007D368F" w:rsidP="00282C41">
      <w:pPr>
        <w:tabs>
          <w:tab w:val="left" w:pos="32"/>
        </w:tabs>
        <w:spacing w:after="0" w:line="360" w:lineRule="auto"/>
        <w:jc w:val="both"/>
        <w:rPr>
          <w:rFonts w:ascii="Times New Roman" w:hAnsi="Times New Roman" w:cs="David"/>
          <w:sz w:val="24"/>
          <w:szCs w:val="24"/>
          <w:rtl/>
        </w:rPr>
      </w:pPr>
    </w:p>
    <w:p w14:paraId="52794FC7" w14:textId="77777777" w:rsidR="00C45780" w:rsidRPr="00C45780" w:rsidRDefault="00C45780">
      <w:pPr>
        <w:bidi w:val="0"/>
        <w:rPr>
          <w:rFonts w:asciiTheme="minorBidi" w:eastAsiaTheme="majorEastAsia" w:hAnsiTheme="minorBidi" w:cstheme="minorBidi"/>
          <w:b/>
          <w:bCs/>
          <w:sz w:val="28"/>
          <w:szCs w:val="28"/>
          <w:rtl/>
        </w:rPr>
      </w:pPr>
      <w:r w:rsidRPr="00C45780">
        <w:rPr>
          <w:rFonts w:asciiTheme="minorBidi" w:eastAsiaTheme="majorEastAsia" w:hAnsiTheme="minorBidi" w:cstheme="minorBidi"/>
          <w:b/>
          <w:bCs/>
          <w:sz w:val="28"/>
          <w:szCs w:val="28"/>
          <w:rtl/>
        </w:rPr>
        <w:br w:type="page"/>
      </w:r>
    </w:p>
    <w:p w14:paraId="3FE035AE" w14:textId="3D968501" w:rsidR="002A6F5B" w:rsidRPr="00224EE1" w:rsidRDefault="002A6F5B"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68</w:t>
      </w:r>
    </w:p>
    <w:p w14:paraId="17781CE5" w14:textId="77777777" w:rsidR="002A6F5B" w:rsidRPr="002D679A" w:rsidRDefault="002A6F5B" w:rsidP="00282C41">
      <w:pPr>
        <w:tabs>
          <w:tab w:val="left" w:pos="32"/>
        </w:tabs>
        <w:spacing w:after="0" w:line="360" w:lineRule="auto"/>
        <w:jc w:val="both"/>
        <w:rPr>
          <w:rFonts w:asciiTheme="minorBidi" w:eastAsiaTheme="majorEastAsia" w:hAnsiTheme="minorBidi" w:cstheme="minorBidi"/>
          <w:sz w:val="28"/>
          <w:szCs w:val="28"/>
          <w:u w:val="single"/>
          <w:rtl/>
        </w:rPr>
      </w:pPr>
      <w:r w:rsidRPr="002D679A">
        <w:rPr>
          <w:rFonts w:asciiTheme="minorBidi" w:eastAsiaTheme="majorEastAsia" w:hAnsiTheme="minorBidi" w:cstheme="minorBidi" w:hint="cs"/>
          <w:sz w:val="28"/>
          <w:szCs w:val="28"/>
          <w:u w:val="single"/>
          <w:rtl/>
        </w:rPr>
        <w:t xml:space="preserve">סעיף </w:t>
      </w:r>
      <w:r w:rsidR="0007668A" w:rsidRPr="002D679A">
        <w:rPr>
          <w:rFonts w:asciiTheme="minorBidi" w:eastAsiaTheme="majorEastAsia" w:hAnsiTheme="minorBidi" w:cstheme="minorBidi"/>
          <w:sz w:val="28"/>
          <w:szCs w:val="28"/>
          <w:u w:val="single"/>
          <w:rtl/>
        </w:rPr>
        <w:t>3.8</w:t>
      </w:r>
      <w:r w:rsidR="0007668A" w:rsidRPr="002D679A">
        <w:rPr>
          <w:rFonts w:asciiTheme="minorBidi" w:eastAsiaTheme="majorEastAsia" w:hAnsiTheme="minorBidi" w:cstheme="minorBidi" w:hint="cs"/>
          <w:sz w:val="28"/>
          <w:szCs w:val="28"/>
          <w:u w:val="single"/>
          <w:rtl/>
        </w:rPr>
        <w:t xml:space="preserve"> - </w:t>
      </w:r>
      <w:r w:rsidR="0007668A" w:rsidRPr="002D679A">
        <w:rPr>
          <w:rFonts w:asciiTheme="minorBidi" w:eastAsiaTheme="majorEastAsia" w:hAnsiTheme="minorBidi" w:cstheme="minorBidi" w:hint="eastAsia"/>
          <w:sz w:val="28"/>
          <w:szCs w:val="28"/>
          <w:u w:val="single"/>
          <w:rtl/>
        </w:rPr>
        <w:t>נספח</w:t>
      </w:r>
      <w:r w:rsidR="0007668A" w:rsidRPr="002D679A">
        <w:rPr>
          <w:rFonts w:asciiTheme="minorBidi" w:eastAsiaTheme="majorEastAsia" w:hAnsiTheme="minorBidi" w:cstheme="minorBidi"/>
          <w:sz w:val="28"/>
          <w:szCs w:val="28"/>
          <w:u w:val="single"/>
          <w:rtl/>
        </w:rPr>
        <w:t xml:space="preserve"> </w:t>
      </w:r>
      <w:r w:rsidR="0007668A" w:rsidRPr="002D679A">
        <w:rPr>
          <w:rFonts w:asciiTheme="minorBidi" w:eastAsiaTheme="majorEastAsia" w:hAnsiTheme="minorBidi" w:cstheme="minorBidi" w:hint="eastAsia"/>
          <w:sz w:val="28"/>
          <w:szCs w:val="28"/>
          <w:u w:val="single"/>
          <w:rtl/>
        </w:rPr>
        <w:t>י</w:t>
      </w:r>
      <w:r w:rsidR="0007668A" w:rsidRPr="002D679A">
        <w:rPr>
          <w:rFonts w:asciiTheme="minorBidi" w:eastAsiaTheme="majorEastAsia" w:hAnsiTheme="minorBidi" w:cstheme="minorBidi"/>
          <w:sz w:val="28"/>
          <w:szCs w:val="28"/>
          <w:u w:val="single"/>
          <w:rtl/>
        </w:rPr>
        <w:t>"</w:t>
      </w:r>
      <w:r w:rsidR="0007668A" w:rsidRPr="002D679A">
        <w:rPr>
          <w:rFonts w:asciiTheme="minorBidi" w:eastAsiaTheme="majorEastAsia" w:hAnsiTheme="minorBidi" w:cstheme="minorBidi" w:hint="eastAsia"/>
          <w:sz w:val="28"/>
          <w:szCs w:val="28"/>
          <w:u w:val="single"/>
          <w:rtl/>
        </w:rPr>
        <w:t>א</w:t>
      </w:r>
      <w:r w:rsidR="0007668A" w:rsidRPr="002D679A">
        <w:rPr>
          <w:rFonts w:asciiTheme="minorBidi" w:eastAsiaTheme="majorEastAsia" w:hAnsiTheme="minorBidi" w:cstheme="minorBidi"/>
          <w:sz w:val="28"/>
          <w:szCs w:val="28"/>
          <w:u w:val="single"/>
          <w:rtl/>
        </w:rPr>
        <w:t xml:space="preserve"> </w:t>
      </w:r>
      <w:r w:rsidR="0007668A" w:rsidRPr="002D679A">
        <w:rPr>
          <w:rFonts w:asciiTheme="minorBidi" w:eastAsiaTheme="majorEastAsia" w:hAnsiTheme="minorBidi" w:cstheme="minorBidi" w:hint="eastAsia"/>
          <w:sz w:val="28"/>
          <w:szCs w:val="28"/>
          <w:u w:val="single"/>
          <w:rtl/>
        </w:rPr>
        <w:t>למכרז</w:t>
      </w:r>
      <w:r w:rsidR="0007668A" w:rsidRPr="002D679A">
        <w:rPr>
          <w:rFonts w:asciiTheme="minorBidi" w:eastAsiaTheme="majorEastAsia" w:hAnsiTheme="minorBidi" w:cstheme="minorBidi"/>
          <w:sz w:val="28"/>
          <w:szCs w:val="28"/>
          <w:u w:val="single"/>
          <w:rtl/>
        </w:rPr>
        <w:t>-</w:t>
      </w:r>
      <w:r w:rsidR="0007668A" w:rsidRPr="002D679A">
        <w:rPr>
          <w:rFonts w:asciiTheme="minorBidi" w:eastAsiaTheme="majorEastAsia" w:hAnsiTheme="minorBidi" w:cstheme="minorBidi" w:hint="eastAsia"/>
          <w:sz w:val="28"/>
          <w:szCs w:val="28"/>
          <w:u w:val="single"/>
          <w:rtl/>
        </w:rPr>
        <w:t>הסכם</w:t>
      </w:r>
      <w:r w:rsidR="0007668A" w:rsidRPr="002D679A">
        <w:rPr>
          <w:rFonts w:asciiTheme="minorBidi" w:eastAsiaTheme="majorEastAsia" w:hAnsiTheme="minorBidi" w:cstheme="minorBidi"/>
          <w:sz w:val="28"/>
          <w:szCs w:val="28"/>
          <w:u w:val="single"/>
          <w:rtl/>
        </w:rPr>
        <w:t xml:space="preserve"> </w:t>
      </w:r>
      <w:r w:rsidR="0007668A" w:rsidRPr="002D679A">
        <w:rPr>
          <w:rFonts w:asciiTheme="minorBidi" w:eastAsiaTheme="majorEastAsia" w:hAnsiTheme="minorBidi" w:cstheme="minorBidi" w:hint="eastAsia"/>
          <w:sz w:val="28"/>
          <w:szCs w:val="28"/>
          <w:u w:val="single"/>
          <w:rtl/>
        </w:rPr>
        <w:t>ההתקשרות</w:t>
      </w:r>
    </w:p>
    <w:p w14:paraId="75F93802" w14:textId="77777777" w:rsidR="0007668A" w:rsidRPr="002D679A" w:rsidRDefault="0007668A" w:rsidP="002D679A">
      <w:pPr>
        <w:keepNext/>
        <w:keepLines/>
        <w:spacing w:after="0" w:line="360" w:lineRule="auto"/>
        <w:outlineLvl w:val="2"/>
        <w:rPr>
          <w:rFonts w:asciiTheme="minorBidi" w:eastAsiaTheme="majorEastAsia" w:hAnsiTheme="minorBidi" w:cstheme="minorBidi"/>
          <w:sz w:val="28"/>
          <w:szCs w:val="28"/>
          <w:rtl/>
        </w:rPr>
      </w:pPr>
      <w:r w:rsidRPr="002D679A">
        <w:rPr>
          <w:rFonts w:asciiTheme="minorBidi" w:eastAsiaTheme="majorEastAsia" w:hAnsiTheme="minorBidi" w:cstheme="minorBidi" w:hint="cs"/>
          <w:sz w:val="28"/>
          <w:szCs w:val="28"/>
          <w:rtl/>
        </w:rPr>
        <w:t>לעניין השמירה על סודיות, נבקש כי חתימה זו תוגבל ל-50 שנים ממועד החתימה על ההסכם או עד למועד סיום ההתקשרות לפי המוקדם.</w:t>
      </w:r>
    </w:p>
    <w:p w14:paraId="74E6951E" w14:textId="77777777" w:rsidR="0007668A" w:rsidRPr="00224EE1" w:rsidRDefault="0007668A"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4CF38B6C" w14:textId="77777777" w:rsidR="0010173F" w:rsidRPr="002D679A" w:rsidRDefault="00296BBD" w:rsidP="002D679A">
      <w:pPr>
        <w:keepNext/>
        <w:keepLines/>
        <w:spacing w:after="0" w:line="360" w:lineRule="auto"/>
        <w:outlineLvl w:val="2"/>
        <w:rPr>
          <w:rFonts w:asciiTheme="minorBidi" w:eastAsiaTheme="majorEastAsia" w:hAnsiTheme="minorBidi" w:cstheme="minorBidi"/>
          <w:sz w:val="28"/>
          <w:szCs w:val="28"/>
          <w:rtl/>
        </w:rPr>
      </w:pPr>
      <w:r w:rsidRPr="002D679A">
        <w:rPr>
          <w:rFonts w:asciiTheme="minorBidi" w:eastAsiaTheme="majorEastAsia" w:hAnsiTheme="minorBidi" w:cstheme="minorBidi" w:hint="cs"/>
          <w:sz w:val="28"/>
          <w:szCs w:val="28"/>
          <w:rtl/>
        </w:rPr>
        <w:t xml:space="preserve">לא יחול שינוי בסעיף זה. המשרד יפעל בהתאם להוראות כל דין. </w:t>
      </w:r>
    </w:p>
    <w:p w14:paraId="36387AE3" w14:textId="77777777" w:rsidR="0010173F" w:rsidRDefault="0010173F" w:rsidP="00B16E51">
      <w:pPr>
        <w:keepNext/>
        <w:keepLines/>
        <w:spacing w:after="0" w:line="360" w:lineRule="auto"/>
        <w:outlineLvl w:val="1"/>
        <w:rPr>
          <w:rFonts w:asciiTheme="minorBidi" w:eastAsiaTheme="majorEastAsia" w:hAnsiTheme="minorBidi" w:cstheme="minorBidi"/>
          <w:b/>
          <w:bCs/>
          <w:sz w:val="28"/>
          <w:szCs w:val="28"/>
          <w:u w:val="single"/>
          <w:rtl/>
        </w:rPr>
      </w:pPr>
    </w:p>
    <w:p w14:paraId="2FCF2956" w14:textId="77777777" w:rsidR="0007668A" w:rsidRPr="00224EE1" w:rsidRDefault="0007668A"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69</w:t>
      </w:r>
    </w:p>
    <w:p w14:paraId="39719E09" w14:textId="77777777" w:rsidR="0007668A" w:rsidRPr="002D679A" w:rsidRDefault="0007668A" w:rsidP="00282C41">
      <w:pPr>
        <w:tabs>
          <w:tab w:val="left" w:pos="32"/>
        </w:tabs>
        <w:spacing w:after="0" w:line="360" w:lineRule="auto"/>
        <w:jc w:val="both"/>
        <w:rPr>
          <w:rFonts w:asciiTheme="minorBidi" w:eastAsiaTheme="majorEastAsia" w:hAnsiTheme="minorBidi" w:cstheme="minorBidi"/>
          <w:sz w:val="28"/>
          <w:szCs w:val="28"/>
          <w:u w:val="single"/>
          <w:rtl/>
        </w:rPr>
      </w:pPr>
      <w:r w:rsidRPr="002D679A">
        <w:rPr>
          <w:rFonts w:asciiTheme="minorBidi" w:eastAsiaTheme="majorEastAsia" w:hAnsiTheme="minorBidi" w:cstheme="minorBidi" w:hint="cs"/>
          <w:sz w:val="28"/>
          <w:szCs w:val="28"/>
          <w:u w:val="single"/>
          <w:rtl/>
        </w:rPr>
        <w:t xml:space="preserve">סעיפים </w:t>
      </w:r>
      <w:r w:rsidRPr="002D679A">
        <w:rPr>
          <w:rFonts w:asciiTheme="minorBidi" w:eastAsiaTheme="majorEastAsia" w:hAnsiTheme="minorBidi" w:cstheme="minorBidi"/>
          <w:sz w:val="28"/>
          <w:szCs w:val="28"/>
          <w:u w:val="single"/>
          <w:rtl/>
        </w:rPr>
        <w:t>3.8/18.5</w:t>
      </w:r>
      <w:r w:rsidRPr="002D679A">
        <w:rPr>
          <w:rFonts w:asciiTheme="minorBidi" w:eastAsiaTheme="majorEastAsia" w:hAnsiTheme="minorBidi" w:cstheme="minorBidi" w:hint="cs"/>
          <w:sz w:val="28"/>
          <w:szCs w:val="28"/>
          <w:u w:val="single"/>
          <w:rtl/>
        </w:rPr>
        <w:t xml:space="preserve"> - </w:t>
      </w:r>
      <w:r w:rsidRPr="002D679A">
        <w:rPr>
          <w:rFonts w:asciiTheme="minorBidi" w:eastAsiaTheme="majorEastAsia" w:hAnsiTheme="minorBidi" w:cstheme="minorBidi" w:hint="eastAsia"/>
          <w:sz w:val="28"/>
          <w:szCs w:val="28"/>
          <w:u w:val="single"/>
          <w:rtl/>
        </w:rPr>
        <w:t>נספח</w:t>
      </w:r>
      <w:r w:rsidRPr="002D679A">
        <w:rPr>
          <w:rFonts w:asciiTheme="minorBidi" w:eastAsiaTheme="majorEastAsia" w:hAnsiTheme="minorBidi" w:cstheme="minorBidi"/>
          <w:sz w:val="28"/>
          <w:szCs w:val="28"/>
          <w:u w:val="single"/>
          <w:rtl/>
        </w:rPr>
        <w:t xml:space="preserve"> </w:t>
      </w:r>
      <w:r w:rsidRPr="002D679A">
        <w:rPr>
          <w:rFonts w:asciiTheme="minorBidi" w:eastAsiaTheme="majorEastAsia" w:hAnsiTheme="minorBidi" w:cstheme="minorBidi" w:hint="eastAsia"/>
          <w:sz w:val="28"/>
          <w:szCs w:val="28"/>
          <w:u w:val="single"/>
          <w:rtl/>
        </w:rPr>
        <w:t>י</w:t>
      </w:r>
      <w:r w:rsidRPr="002D679A">
        <w:rPr>
          <w:rFonts w:asciiTheme="minorBidi" w:eastAsiaTheme="majorEastAsia" w:hAnsiTheme="minorBidi" w:cstheme="minorBidi"/>
          <w:sz w:val="28"/>
          <w:szCs w:val="28"/>
          <w:u w:val="single"/>
          <w:rtl/>
        </w:rPr>
        <w:t>"</w:t>
      </w:r>
      <w:r w:rsidRPr="002D679A">
        <w:rPr>
          <w:rFonts w:asciiTheme="minorBidi" w:eastAsiaTheme="majorEastAsia" w:hAnsiTheme="minorBidi" w:cstheme="minorBidi" w:hint="eastAsia"/>
          <w:sz w:val="28"/>
          <w:szCs w:val="28"/>
          <w:u w:val="single"/>
          <w:rtl/>
        </w:rPr>
        <w:t>א</w:t>
      </w:r>
      <w:r w:rsidRPr="002D679A">
        <w:rPr>
          <w:rFonts w:asciiTheme="minorBidi" w:eastAsiaTheme="majorEastAsia" w:hAnsiTheme="minorBidi" w:cstheme="minorBidi"/>
          <w:sz w:val="28"/>
          <w:szCs w:val="28"/>
          <w:u w:val="single"/>
          <w:rtl/>
        </w:rPr>
        <w:t xml:space="preserve"> </w:t>
      </w:r>
      <w:r w:rsidRPr="002D679A">
        <w:rPr>
          <w:rFonts w:asciiTheme="minorBidi" w:eastAsiaTheme="majorEastAsia" w:hAnsiTheme="minorBidi" w:cstheme="minorBidi" w:hint="eastAsia"/>
          <w:sz w:val="28"/>
          <w:szCs w:val="28"/>
          <w:u w:val="single"/>
          <w:rtl/>
        </w:rPr>
        <w:t>למכרז</w:t>
      </w:r>
      <w:r w:rsidRPr="002D679A">
        <w:rPr>
          <w:rFonts w:asciiTheme="minorBidi" w:eastAsiaTheme="majorEastAsia" w:hAnsiTheme="minorBidi" w:cstheme="minorBidi"/>
          <w:sz w:val="28"/>
          <w:szCs w:val="28"/>
          <w:u w:val="single"/>
          <w:rtl/>
        </w:rPr>
        <w:t>-</w:t>
      </w:r>
      <w:r w:rsidRPr="002D679A">
        <w:rPr>
          <w:rFonts w:asciiTheme="minorBidi" w:eastAsiaTheme="majorEastAsia" w:hAnsiTheme="minorBidi" w:cstheme="minorBidi" w:hint="eastAsia"/>
          <w:sz w:val="28"/>
          <w:szCs w:val="28"/>
          <w:u w:val="single"/>
          <w:rtl/>
        </w:rPr>
        <w:t>הסכם</w:t>
      </w:r>
      <w:r w:rsidRPr="002D679A">
        <w:rPr>
          <w:rFonts w:asciiTheme="minorBidi" w:eastAsiaTheme="majorEastAsia" w:hAnsiTheme="minorBidi" w:cstheme="minorBidi"/>
          <w:sz w:val="28"/>
          <w:szCs w:val="28"/>
          <w:u w:val="single"/>
          <w:rtl/>
        </w:rPr>
        <w:t xml:space="preserve"> </w:t>
      </w:r>
      <w:r w:rsidRPr="002D679A">
        <w:rPr>
          <w:rFonts w:asciiTheme="minorBidi" w:eastAsiaTheme="majorEastAsia" w:hAnsiTheme="minorBidi" w:cstheme="minorBidi" w:hint="eastAsia"/>
          <w:sz w:val="28"/>
          <w:szCs w:val="28"/>
          <w:u w:val="single"/>
          <w:rtl/>
        </w:rPr>
        <w:t>ההתקשרות</w:t>
      </w:r>
    </w:p>
    <w:p w14:paraId="56C89849" w14:textId="77777777" w:rsidR="0007668A" w:rsidRPr="006D78FE" w:rsidRDefault="0007668A" w:rsidP="006D78FE">
      <w:pPr>
        <w:keepNext/>
        <w:keepLines/>
        <w:spacing w:after="0" w:line="360" w:lineRule="auto"/>
        <w:outlineLvl w:val="2"/>
        <w:rPr>
          <w:rFonts w:asciiTheme="minorBidi" w:eastAsiaTheme="majorEastAsia" w:hAnsiTheme="minorBidi" w:cstheme="minorBidi"/>
          <w:sz w:val="28"/>
          <w:szCs w:val="28"/>
          <w:rtl/>
        </w:rPr>
      </w:pPr>
      <w:r w:rsidRPr="006D78FE">
        <w:rPr>
          <w:rFonts w:asciiTheme="minorBidi" w:eastAsiaTheme="majorEastAsia" w:hAnsiTheme="minorBidi" w:cstheme="minorBidi" w:hint="cs"/>
          <w:sz w:val="28"/>
          <w:szCs w:val="28"/>
          <w:rtl/>
        </w:rPr>
        <w:t>נבקש להוסיף בפרק סודיות את הפסקה הבאה:</w:t>
      </w:r>
    </w:p>
    <w:p w14:paraId="6886FA44" w14:textId="77777777" w:rsidR="0007668A" w:rsidRPr="006D78FE" w:rsidRDefault="0007668A" w:rsidP="006D78FE">
      <w:pPr>
        <w:keepNext/>
        <w:keepLines/>
        <w:spacing w:after="0" w:line="360" w:lineRule="auto"/>
        <w:outlineLvl w:val="2"/>
        <w:rPr>
          <w:rFonts w:asciiTheme="minorBidi" w:eastAsiaTheme="majorEastAsia" w:hAnsiTheme="minorBidi" w:cstheme="minorBidi"/>
          <w:sz w:val="28"/>
          <w:szCs w:val="28"/>
          <w:rtl/>
        </w:rPr>
      </w:pPr>
      <w:r w:rsidRPr="006D78FE">
        <w:rPr>
          <w:rFonts w:asciiTheme="minorBidi" w:eastAsiaTheme="majorEastAsia" w:hAnsiTheme="minorBidi" w:cstheme="minorBidi" w:hint="cs"/>
          <w:sz w:val="28"/>
          <w:szCs w:val="28"/>
          <w:rtl/>
        </w:rPr>
        <w:t>"נותן השירותים יהיה רשאי להציג או לגלות ללקוחות פוטנציאלים שלו או בחומרי השיווק שלו את העובדה כי ביצע עבור משרד הכלכלה והתעשייה את השירותים נשוא הסכם זה וכן את דבר היותו לקוח שלו, רק בהקשר זה בכפוף לחובות המקצועיות החלות עליו."</w:t>
      </w:r>
    </w:p>
    <w:p w14:paraId="1D3BE310" w14:textId="77777777" w:rsidR="0007668A" w:rsidRPr="00224EE1" w:rsidRDefault="0007668A"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1D82A6EB" w14:textId="77777777" w:rsidR="0007668A" w:rsidRPr="006D78FE" w:rsidRDefault="00296BBD" w:rsidP="006D78FE">
      <w:pPr>
        <w:keepNext/>
        <w:keepLines/>
        <w:spacing w:after="0" w:line="360" w:lineRule="auto"/>
        <w:outlineLvl w:val="2"/>
        <w:rPr>
          <w:rFonts w:asciiTheme="minorBidi" w:eastAsiaTheme="majorEastAsia" w:hAnsiTheme="minorBidi" w:cstheme="minorBidi"/>
          <w:sz w:val="28"/>
          <w:szCs w:val="28"/>
          <w:rtl/>
        </w:rPr>
      </w:pPr>
      <w:r w:rsidRPr="006D78FE">
        <w:rPr>
          <w:rFonts w:asciiTheme="minorBidi" w:eastAsiaTheme="majorEastAsia" w:hAnsiTheme="minorBidi" w:cstheme="minorBidi" w:hint="cs"/>
          <w:sz w:val="28"/>
          <w:szCs w:val="28"/>
          <w:rtl/>
        </w:rPr>
        <w:t>מקובל, בכפוף לאישור מראש של המשרד</w:t>
      </w:r>
    </w:p>
    <w:p w14:paraId="384A5180" w14:textId="77777777" w:rsidR="007D368F" w:rsidRDefault="007D368F" w:rsidP="00224EE1">
      <w:pPr>
        <w:keepNext/>
        <w:keepLines/>
        <w:spacing w:after="0" w:line="360" w:lineRule="auto"/>
        <w:outlineLvl w:val="1"/>
        <w:rPr>
          <w:rFonts w:asciiTheme="minorBidi" w:eastAsiaTheme="majorEastAsia" w:hAnsiTheme="minorBidi" w:cstheme="minorBidi"/>
          <w:b/>
          <w:bCs/>
          <w:sz w:val="28"/>
          <w:szCs w:val="28"/>
          <w:u w:val="single"/>
          <w:rtl/>
        </w:rPr>
      </w:pPr>
    </w:p>
    <w:p w14:paraId="162563F5" w14:textId="77777777" w:rsidR="0007668A" w:rsidRPr="00224EE1" w:rsidRDefault="0007668A"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70</w:t>
      </w:r>
    </w:p>
    <w:p w14:paraId="6BBBBE56" w14:textId="77777777" w:rsidR="00423BFB" w:rsidRDefault="0007668A" w:rsidP="00423BFB">
      <w:pPr>
        <w:tabs>
          <w:tab w:val="left" w:pos="32"/>
        </w:tabs>
        <w:spacing w:after="0" w:line="360" w:lineRule="auto"/>
        <w:jc w:val="both"/>
        <w:rPr>
          <w:rFonts w:asciiTheme="minorBidi" w:eastAsiaTheme="majorEastAsia" w:hAnsiTheme="minorBidi" w:cstheme="minorBidi" w:hint="cs"/>
          <w:sz w:val="28"/>
          <w:szCs w:val="28"/>
          <w:u w:val="single"/>
          <w:rtl/>
        </w:rPr>
      </w:pPr>
      <w:r w:rsidRPr="00423BFB">
        <w:rPr>
          <w:rFonts w:asciiTheme="minorBidi" w:eastAsiaTheme="majorEastAsia" w:hAnsiTheme="minorBidi" w:cstheme="minorBidi" w:hint="cs"/>
          <w:sz w:val="28"/>
          <w:szCs w:val="28"/>
          <w:u w:val="single"/>
          <w:rtl/>
        </w:rPr>
        <w:t xml:space="preserve">סעיף </w:t>
      </w:r>
      <w:r w:rsidRPr="00423BFB">
        <w:rPr>
          <w:rFonts w:asciiTheme="minorBidi" w:eastAsiaTheme="majorEastAsia" w:hAnsiTheme="minorBidi" w:cstheme="minorBidi"/>
          <w:sz w:val="28"/>
          <w:szCs w:val="28"/>
          <w:u w:val="single"/>
          <w:rtl/>
        </w:rPr>
        <w:t>4.3</w:t>
      </w:r>
      <w:r w:rsidRPr="00423BFB">
        <w:rPr>
          <w:rFonts w:asciiTheme="minorBidi" w:eastAsiaTheme="majorEastAsia" w:hAnsiTheme="minorBidi" w:cstheme="minorBidi" w:hint="cs"/>
          <w:sz w:val="28"/>
          <w:szCs w:val="28"/>
          <w:u w:val="single"/>
          <w:rtl/>
        </w:rPr>
        <w:t xml:space="preserve"> - </w:t>
      </w:r>
      <w:r w:rsidRPr="00423BFB">
        <w:rPr>
          <w:rFonts w:asciiTheme="minorBidi" w:eastAsiaTheme="majorEastAsia" w:hAnsiTheme="minorBidi" w:cstheme="minorBidi" w:hint="eastAsia"/>
          <w:sz w:val="28"/>
          <w:szCs w:val="28"/>
          <w:u w:val="single"/>
          <w:rtl/>
        </w:rPr>
        <w:t>נספח</w:t>
      </w:r>
      <w:r w:rsidRPr="00423BFB">
        <w:rPr>
          <w:rFonts w:asciiTheme="minorBidi" w:eastAsiaTheme="majorEastAsia" w:hAnsiTheme="minorBidi" w:cstheme="minorBidi"/>
          <w:sz w:val="28"/>
          <w:szCs w:val="28"/>
          <w:u w:val="single"/>
          <w:rtl/>
        </w:rPr>
        <w:t xml:space="preserve"> </w:t>
      </w:r>
      <w:r w:rsidRPr="00423BFB">
        <w:rPr>
          <w:rFonts w:asciiTheme="minorBidi" w:eastAsiaTheme="majorEastAsia" w:hAnsiTheme="minorBidi" w:cstheme="minorBidi" w:hint="eastAsia"/>
          <w:sz w:val="28"/>
          <w:szCs w:val="28"/>
          <w:u w:val="single"/>
          <w:rtl/>
        </w:rPr>
        <w:t>י</w:t>
      </w:r>
      <w:r w:rsidRPr="00423BFB">
        <w:rPr>
          <w:rFonts w:asciiTheme="minorBidi" w:eastAsiaTheme="majorEastAsia" w:hAnsiTheme="minorBidi" w:cstheme="minorBidi"/>
          <w:sz w:val="28"/>
          <w:szCs w:val="28"/>
          <w:u w:val="single"/>
          <w:rtl/>
        </w:rPr>
        <w:t>"</w:t>
      </w:r>
      <w:r w:rsidRPr="00423BFB">
        <w:rPr>
          <w:rFonts w:asciiTheme="minorBidi" w:eastAsiaTheme="majorEastAsia" w:hAnsiTheme="minorBidi" w:cstheme="minorBidi" w:hint="eastAsia"/>
          <w:sz w:val="28"/>
          <w:szCs w:val="28"/>
          <w:u w:val="single"/>
          <w:rtl/>
        </w:rPr>
        <w:t>א</w:t>
      </w:r>
      <w:r w:rsidRPr="00423BFB">
        <w:rPr>
          <w:rFonts w:asciiTheme="minorBidi" w:eastAsiaTheme="majorEastAsia" w:hAnsiTheme="minorBidi" w:cstheme="minorBidi"/>
          <w:sz w:val="28"/>
          <w:szCs w:val="28"/>
          <w:u w:val="single"/>
          <w:rtl/>
        </w:rPr>
        <w:t xml:space="preserve"> </w:t>
      </w:r>
      <w:r w:rsidRPr="00423BFB">
        <w:rPr>
          <w:rFonts w:asciiTheme="minorBidi" w:eastAsiaTheme="majorEastAsia" w:hAnsiTheme="minorBidi" w:cstheme="minorBidi" w:hint="eastAsia"/>
          <w:sz w:val="28"/>
          <w:szCs w:val="28"/>
          <w:u w:val="single"/>
          <w:rtl/>
        </w:rPr>
        <w:t>למכרז</w:t>
      </w:r>
      <w:r w:rsidRPr="00423BFB">
        <w:rPr>
          <w:rFonts w:asciiTheme="minorBidi" w:eastAsiaTheme="majorEastAsia" w:hAnsiTheme="minorBidi" w:cstheme="minorBidi"/>
          <w:sz w:val="28"/>
          <w:szCs w:val="28"/>
          <w:u w:val="single"/>
          <w:rtl/>
        </w:rPr>
        <w:t>-</w:t>
      </w:r>
      <w:r w:rsidRPr="00423BFB">
        <w:rPr>
          <w:rFonts w:asciiTheme="minorBidi" w:eastAsiaTheme="majorEastAsia" w:hAnsiTheme="minorBidi" w:cstheme="minorBidi" w:hint="eastAsia"/>
          <w:sz w:val="28"/>
          <w:szCs w:val="28"/>
          <w:u w:val="single"/>
          <w:rtl/>
        </w:rPr>
        <w:t>הסכם</w:t>
      </w:r>
      <w:r w:rsidRPr="00423BFB">
        <w:rPr>
          <w:rFonts w:asciiTheme="minorBidi" w:eastAsiaTheme="majorEastAsia" w:hAnsiTheme="minorBidi" w:cstheme="minorBidi"/>
          <w:sz w:val="28"/>
          <w:szCs w:val="28"/>
          <w:u w:val="single"/>
          <w:rtl/>
        </w:rPr>
        <w:t xml:space="preserve"> </w:t>
      </w:r>
      <w:r w:rsidRPr="00423BFB">
        <w:rPr>
          <w:rFonts w:asciiTheme="minorBidi" w:eastAsiaTheme="majorEastAsia" w:hAnsiTheme="minorBidi" w:cstheme="minorBidi" w:hint="eastAsia"/>
          <w:sz w:val="28"/>
          <w:szCs w:val="28"/>
          <w:u w:val="single"/>
          <w:rtl/>
        </w:rPr>
        <w:t>ההתקשרות</w:t>
      </w:r>
    </w:p>
    <w:p w14:paraId="2FF7F28D" w14:textId="1C81E002" w:rsidR="0007668A" w:rsidRPr="00423BFB" w:rsidRDefault="0007668A" w:rsidP="00423BFB">
      <w:pPr>
        <w:tabs>
          <w:tab w:val="left" w:pos="32"/>
        </w:tabs>
        <w:spacing w:after="0" w:line="360" w:lineRule="auto"/>
        <w:jc w:val="both"/>
        <w:rPr>
          <w:rFonts w:asciiTheme="minorBidi" w:eastAsiaTheme="majorEastAsia" w:hAnsiTheme="minorBidi" w:cstheme="minorBidi"/>
          <w:sz w:val="28"/>
          <w:szCs w:val="28"/>
          <w:u w:val="single"/>
          <w:rtl/>
        </w:rPr>
      </w:pPr>
      <w:r w:rsidRPr="00423BFB">
        <w:rPr>
          <w:rFonts w:asciiTheme="minorBidi" w:eastAsiaTheme="majorEastAsia" w:hAnsiTheme="minorBidi" w:cstheme="minorBidi" w:hint="cs"/>
          <w:sz w:val="28"/>
          <w:szCs w:val="28"/>
          <w:rtl/>
        </w:rPr>
        <w:t>בהקשר לאמור בסעיף 4.3 בהסכם, נבקש להוסיף התייחסות כללית בהקשר לשיתוף הפעולה הנדרש ממשרד הכלכלה והתעשייה נבקש להוסיף</w:t>
      </w:r>
      <w:r w:rsidRPr="00423BFB">
        <w:rPr>
          <w:rFonts w:asciiTheme="minorBidi" w:eastAsiaTheme="majorEastAsia" w:hAnsiTheme="minorBidi" w:cstheme="minorBidi"/>
          <w:sz w:val="28"/>
          <w:szCs w:val="28"/>
        </w:rPr>
        <w:t xml:space="preserve"> </w:t>
      </w:r>
      <w:r w:rsidRPr="00423BFB">
        <w:rPr>
          <w:rFonts w:asciiTheme="minorBidi" w:eastAsiaTheme="majorEastAsia" w:hAnsiTheme="minorBidi" w:cstheme="minorBidi" w:hint="cs"/>
          <w:sz w:val="28"/>
          <w:szCs w:val="28"/>
          <w:rtl/>
        </w:rPr>
        <w:t>סעיף כללי נוסף שינוסח באופן הבא: "משרד הכלכלה והתעשייה מתחייב:</w:t>
      </w:r>
    </w:p>
    <w:p w14:paraId="5620CF42" w14:textId="77777777" w:rsidR="0007668A" w:rsidRPr="00423BFB" w:rsidRDefault="0007668A" w:rsidP="00423BFB">
      <w:pPr>
        <w:keepNext/>
        <w:keepLines/>
        <w:numPr>
          <w:ilvl w:val="0"/>
          <w:numId w:val="13"/>
        </w:numPr>
        <w:spacing w:after="0" w:line="360" w:lineRule="auto"/>
        <w:ind w:left="793" w:hanging="709"/>
        <w:outlineLvl w:val="2"/>
        <w:rPr>
          <w:rFonts w:asciiTheme="minorBidi" w:eastAsiaTheme="majorEastAsia" w:hAnsiTheme="minorBidi" w:cstheme="minorBidi"/>
          <w:sz w:val="28"/>
          <w:szCs w:val="28"/>
        </w:rPr>
      </w:pPr>
      <w:r w:rsidRPr="00423BFB">
        <w:rPr>
          <w:rFonts w:asciiTheme="minorBidi" w:eastAsiaTheme="majorEastAsia" w:hAnsiTheme="minorBidi" w:cstheme="minorBidi" w:hint="cs"/>
          <w:sz w:val="28"/>
          <w:szCs w:val="28"/>
          <w:rtl/>
        </w:rPr>
        <w:t>להעמיד</w:t>
      </w:r>
      <w:r w:rsidRPr="00423BFB">
        <w:rPr>
          <w:rFonts w:asciiTheme="minorBidi" w:eastAsiaTheme="majorEastAsia" w:hAnsiTheme="minorBidi" w:cstheme="minorBidi"/>
          <w:sz w:val="28"/>
          <w:szCs w:val="28"/>
        </w:rPr>
        <w:t xml:space="preserve"> </w:t>
      </w:r>
      <w:r w:rsidRPr="00423BFB">
        <w:rPr>
          <w:rFonts w:asciiTheme="minorBidi" w:eastAsiaTheme="majorEastAsia" w:hAnsiTheme="minorBidi" w:cstheme="minorBidi" w:hint="cs"/>
          <w:sz w:val="28"/>
          <w:szCs w:val="28"/>
          <w:rtl/>
        </w:rPr>
        <w:t>לרשות נותן השירותים כל</w:t>
      </w:r>
      <w:r w:rsidRPr="00423BFB">
        <w:rPr>
          <w:rFonts w:asciiTheme="minorBidi" w:eastAsiaTheme="majorEastAsia" w:hAnsiTheme="minorBidi" w:cstheme="minorBidi"/>
          <w:sz w:val="28"/>
          <w:szCs w:val="28"/>
        </w:rPr>
        <w:t xml:space="preserve"> </w:t>
      </w:r>
      <w:r w:rsidRPr="00423BFB">
        <w:rPr>
          <w:rFonts w:asciiTheme="minorBidi" w:eastAsiaTheme="majorEastAsia" w:hAnsiTheme="minorBidi" w:cstheme="minorBidi" w:hint="cs"/>
          <w:sz w:val="28"/>
          <w:szCs w:val="28"/>
          <w:rtl/>
        </w:rPr>
        <w:t>משאב</w:t>
      </w:r>
      <w:r w:rsidRPr="00423BFB">
        <w:rPr>
          <w:rFonts w:asciiTheme="minorBidi" w:eastAsiaTheme="majorEastAsia" w:hAnsiTheme="minorBidi" w:cstheme="minorBidi"/>
          <w:sz w:val="28"/>
          <w:szCs w:val="28"/>
        </w:rPr>
        <w:t xml:space="preserve"> </w:t>
      </w:r>
      <w:r w:rsidRPr="00423BFB">
        <w:rPr>
          <w:rFonts w:asciiTheme="minorBidi" w:eastAsiaTheme="majorEastAsia" w:hAnsiTheme="minorBidi" w:cstheme="minorBidi" w:hint="cs"/>
          <w:sz w:val="28"/>
          <w:szCs w:val="28"/>
          <w:rtl/>
        </w:rPr>
        <w:t>ומידע</w:t>
      </w:r>
      <w:r w:rsidRPr="00423BFB">
        <w:rPr>
          <w:rFonts w:asciiTheme="minorBidi" w:eastAsiaTheme="majorEastAsia" w:hAnsiTheme="minorBidi" w:cstheme="minorBidi"/>
          <w:sz w:val="28"/>
          <w:szCs w:val="28"/>
        </w:rPr>
        <w:t xml:space="preserve"> </w:t>
      </w:r>
      <w:r w:rsidRPr="00423BFB">
        <w:rPr>
          <w:rFonts w:asciiTheme="minorBidi" w:eastAsiaTheme="majorEastAsia" w:hAnsiTheme="minorBidi" w:cstheme="minorBidi" w:hint="cs"/>
          <w:sz w:val="28"/>
          <w:szCs w:val="28"/>
          <w:rtl/>
        </w:rPr>
        <w:t>הנדרשים</w:t>
      </w:r>
      <w:r w:rsidRPr="00423BFB">
        <w:rPr>
          <w:rFonts w:asciiTheme="minorBidi" w:eastAsiaTheme="majorEastAsia" w:hAnsiTheme="minorBidi" w:cstheme="minorBidi"/>
          <w:sz w:val="28"/>
          <w:szCs w:val="28"/>
        </w:rPr>
        <w:t xml:space="preserve"> </w:t>
      </w:r>
      <w:r w:rsidRPr="00423BFB">
        <w:rPr>
          <w:rFonts w:asciiTheme="minorBidi" w:eastAsiaTheme="majorEastAsia" w:hAnsiTheme="minorBidi" w:cstheme="minorBidi" w:hint="cs"/>
          <w:sz w:val="28"/>
          <w:szCs w:val="28"/>
          <w:rtl/>
        </w:rPr>
        <w:t>לצורך</w:t>
      </w:r>
      <w:r w:rsidRPr="00423BFB">
        <w:rPr>
          <w:rFonts w:asciiTheme="minorBidi" w:eastAsiaTheme="majorEastAsia" w:hAnsiTheme="minorBidi" w:cstheme="minorBidi"/>
          <w:sz w:val="28"/>
          <w:szCs w:val="28"/>
        </w:rPr>
        <w:t xml:space="preserve"> </w:t>
      </w:r>
      <w:r w:rsidRPr="00423BFB">
        <w:rPr>
          <w:rFonts w:asciiTheme="minorBidi" w:eastAsiaTheme="majorEastAsia" w:hAnsiTheme="minorBidi" w:cstheme="minorBidi" w:hint="cs"/>
          <w:sz w:val="28"/>
          <w:szCs w:val="28"/>
          <w:rtl/>
        </w:rPr>
        <w:t>ביצוע העבודה</w:t>
      </w:r>
      <w:r w:rsidRPr="00423BFB">
        <w:rPr>
          <w:rFonts w:asciiTheme="minorBidi" w:eastAsiaTheme="majorEastAsia" w:hAnsiTheme="minorBidi" w:cstheme="minorBidi"/>
          <w:sz w:val="28"/>
          <w:szCs w:val="28"/>
        </w:rPr>
        <w:t xml:space="preserve"> </w:t>
      </w:r>
      <w:r w:rsidRPr="00423BFB">
        <w:rPr>
          <w:rFonts w:asciiTheme="minorBidi" w:eastAsiaTheme="majorEastAsia" w:hAnsiTheme="minorBidi" w:cstheme="minorBidi" w:hint="cs"/>
          <w:sz w:val="28"/>
          <w:szCs w:val="28"/>
          <w:rtl/>
        </w:rPr>
        <w:t>המתוארת</w:t>
      </w:r>
      <w:r w:rsidRPr="00423BFB">
        <w:rPr>
          <w:rFonts w:asciiTheme="minorBidi" w:eastAsiaTheme="majorEastAsia" w:hAnsiTheme="minorBidi" w:cstheme="minorBidi"/>
          <w:sz w:val="28"/>
          <w:szCs w:val="28"/>
        </w:rPr>
        <w:t xml:space="preserve"> </w:t>
      </w:r>
      <w:r w:rsidRPr="00423BFB">
        <w:rPr>
          <w:rFonts w:asciiTheme="minorBidi" w:eastAsiaTheme="majorEastAsia" w:hAnsiTheme="minorBidi" w:cstheme="minorBidi" w:hint="cs"/>
          <w:sz w:val="28"/>
          <w:szCs w:val="28"/>
          <w:rtl/>
        </w:rPr>
        <w:t>לעיל.</w:t>
      </w:r>
    </w:p>
    <w:p w14:paraId="43BBEE1E" w14:textId="77777777" w:rsidR="0007668A" w:rsidRPr="00423BFB" w:rsidRDefault="0007668A" w:rsidP="00423BFB">
      <w:pPr>
        <w:keepNext/>
        <w:keepLines/>
        <w:numPr>
          <w:ilvl w:val="0"/>
          <w:numId w:val="13"/>
        </w:numPr>
        <w:spacing w:after="0" w:line="360" w:lineRule="auto"/>
        <w:ind w:left="793" w:hanging="709"/>
        <w:outlineLvl w:val="2"/>
        <w:rPr>
          <w:rFonts w:asciiTheme="minorBidi" w:eastAsiaTheme="majorEastAsia" w:hAnsiTheme="minorBidi" w:cstheme="minorBidi"/>
          <w:sz w:val="28"/>
          <w:szCs w:val="28"/>
        </w:rPr>
      </w:pPr>
      <w:r w:rsidRPr="00423BFB">
        <w:rPr>
          <w:rFonts w:asciiTheme="minorBidi" w:eastAsiaTheme="majorEastAsia" w:hAnsiTheme="minorBidi" w:cstheme="minorBidi" w:hint="cs"/>
          <w:sz w:val="28"/>
          <w:szCs w:val="28"/>
          <w:rtl/>
        </w:rPr>
        <w:lastRenderedPageBreak/>
        <w:t>להקצות לנותן השירותים רפרנט ברמת ההנהלה הבכירה אשר ישמש בתור מנהל הפרויקט ויהיה</w:t>
      </w:r>
      <w:r w:rsidRPr="00423BFB">
        <w:rPr>
          <w:rFonts w:asciiTheme="minorBidi" w:eastAsiaTheme="majorEastAsia" w:hAnsiTheme="minorBidi" w:cstheme="minorBidi"/>
          <w:sz w:val="28"/>
          <w:szCs w:val="28"/>
          <w:rtl/>
        </w:rPr>
        <w:t xml:space="preserve"> </w:t>
      </w:r>
      <w:r w:rsidRPr="00423BFB">
        <w:rPr>
          <w:rFonts w:asciiTheme="minorBidi" w:eastAsiaTheme="majorEastAsia" w:hAnsiTheme="minorBidi" w:cstheme="minorBidi" w:hint="cs"/>
          <w:sz w:val="28"/>
          <w:szCs w:val="28"/>
          <w:rtl/>
        </w:rPr>
        <w:t>איש</w:t>
      </w:r>
      <w:r w:rsidRPr="00423BFB">
        <w:rPr>
          <w:rFonts w:asciiTheme="minorBidi" w:eastAsiaTheme="majorEastAsia" w:hAnsiTheme="minorBidi" w:cstheme="minorBidi"/>
          <w:sz w:val="28"/>
          <w:szCs w:val="28"/>
          <w:rtl/>
        </w:rPr>
        <w:t xml:space="preserve"> הקשר </w:t>
      </w:r>
      <w:r w:rsidRPr="00423BFB">
        <w:rPr>
          <w:rFonts w:asciiTheme="minorBidi" w:eastAsiaTheme="majorEastAsia" w:hAnsiTheme="minorBidi" w:cstheme="minorBidi" w:hint="cs"/>
          <w:sz w:val="28"/>
          <w:szCs w:val="28"/>
          <w:rtl/>
        </w:rPr>
        <w:t xml:space="preserve">על מנת לסייע לנותן השירותים </w:t>
      </w:r>
      <w:r w:rsidRPr="00423BFB">
        <w:rPr>
          <w:rFonts w:asciiTheme="minorBidi" w:eastAsiaTheme="majorEastAsia" w:hAnsiTheme="minorBidi" w:cstheme="minorBidi"/>
          <w:sz w:val="28"/>
          <w:szCs w:val="28"/>
          <w:rtl/>
        </w:rPr>
        <w:t>בביצוע העבודה לרבות בתיאום ישיבות עבודה</w:t>
      </w:r>
      <w:r w:rsidRPr="00423BFB">
        <w:rPr>
          <w:rFonts w:asciiTheme="minorBidi" w:eastAsiaTheme="majorEastAsia" w:hAnsiTheme="minorBidi" w:cstheme="minorBidi" w:hint="cs"/>
          <w:sz w:val="28"/>
          <w:szCs w:val="28"/>
          <w:rtl/>
        </w:rPr>
        <w:t xml:space="preserve">, </w:t>
      </w:r>
      <w:r w:rsidRPr="00423BFB">
        <w:rPr>
          <w:rFonts w:asciiTheme="minorBidi" w:eastAsiaTheme="majorEastAsia" w:hAnsiTheme="minorBidi" w:cstheme="minorBidi"/>
          <w:sz w:val="28"/>
          <w:szCs w:val="28"/>
          <w:rtl/>
        </w:rPr>
        <w:t xml:space="preserve">איסוף מידע </w:t>
      </w:r>
      <w:r w:rsidRPr="00423BFB">
        <w:rPr>
          <w:rFonts w:asciiTheme="minorBidi" w:eastAsiaTheme="majorEastAsia" w:hAnsiTheme="minorBidi" w:cstheme="minorBidi" w:hint="cs"/>
          <w:sz w:val="28"/>
          <w:szCs w:val="28"/>
          <w:rtl/>
        </w:rPr>
        <w:t>וכן יהיה אחראי לפקח, ביחד עם נותן השירותים על התקדמות הפרויקט וטיפול בנושאים שונים שיתעוררו.</w:t>
      </w:r>
    </w:p>
    <w:p w14:paraId="1BAAD842" w14:textId="77777777" w:rsidR="0007668A" w:rsidRPr="00423BFB" w:rsidRDefault="0007668A" w:rsidP="00423BFB">
      <w:pPr>
        <w:keepNext/>
        <w:keepLines/>
        <w:numPr>
          <w:ilvl w:val="0"/>
          <w:numId w:val="13"/>
        </w:numPr>
        <w:spacing w:after="0" w:line="360" w:lineRule="auto"/>
        <w:ind w:left="793" w:hanging="709"/>
        <w:outlineLvl w:val="2"/>
        <w:rPr>
          <w:rFonts w:asciiTheme="minorBidi" w:eastAsiaTheme="majorEastAsia" w:hAnsiTheme="minorBidi" w:cstheme="minorBidi"/>
          <w:sz w:val="28"/>
          <w:szCs w:val="28"/>
        </w:rPr>
      </w:pPr>
      <w:r w:rsidRPr="00423BFB">
        <w:rPr>
          <w:rFonts w:asciiTheme="minorBidi" w:eastAsiaTheme="majorEastAsia" w:hAnsiTheme="minorBidi" w:cstheme="minorBidi" w:hint="cs"/>
          <w:sz w:val="28"/>
          <w:szCs w:val="28"/>
          <w:rtl/>
        </w:rPr>
        <w:t>לדאוג לכך ש</w:t>
      </w:r>
      <w:r w:rsidRPr="00423BFB">
        <w:rPr>
          <w:rFonts w:asciiTheme="minorBidi" w:eastAsiaTheme="majorEastAsia" w:hAnsiTheme="minorBidi" w:cstheme="minorBidi"/>
          <w:sz w:val="28"/>
          <w:szCs w:val="28"/>
          <w:rtl/>
        </w:rPr>
        <w:t xml:space="preserve">עובדי </w:t>
      </w:r>
      <w:r w:rsidRPr="00423BFB">
        <w:rPr>
          <w:rFonts w:asciiTheme="minorBidi" w:eastAsiaTheme="majorEastAsia" w:hAnsiTheme="minorBidi" w:cstheme="minorBidi" w:hint="cs"/>
          <w:sz w:val="28"/>
          <w:szCs w:val="28"/>
          <w:rtl/>
        </w:rPr>
        <w:t xml:space="preserve">משרד הכלכלה והתעשייה </w:t>
      </w:r>
      <w:r w:rsidRPr="00423BFB">
        <w:rPr>
          <w:rFonts w:asciiTheme="minorBidi" w:eastAsiaTheme="majorEastAsia" w:hAnsiTheme="minorBidi" w:cstheme="minorBidi"/>
          <w:sz w:val="28"/>
          <w:szCs w:val="28"/>
          <w:rtl/>
        </w:rPr>
        <w:t>יהיו זמינים לקיום ישיבות עבודה, בתדירות ובהיקף כפי שיידרשו על יד</w:t>
      </w:r>
      <w:r w:rsidRPr="00423BFB">
        <w:rPr>
          <w:rFonts w:asciiTheme="minorBidi" w:eastAsiaTheme="majorEastAsia" w:hAnsiTheme="minorBidi" w:cstheme="minorBidi" w:hint="cs"/>
          <w:sz w:val="28"/>
          <w:szCs w:val="28"/>
          <w:rtl/>
        </w:rPr>
        <w:t xml:space="preserve">י נותן השירותים </w:t>
      </w:r>
      <w:r w:rsidRPr="00423BFB">
        <w:rPr>
          <w:rFonts w:asciiTheme="minorBidi" w:eastAsiaTheme="majorEastAsia" w:hAnsiTheme="minorBidi" w:cstheme="minorBidi"/>
          <w:sz w:val="28"/>
          <w:szCs w:val="28"/>
          <w:rtl/>
        </w:rPr>
        <w:t>לצורך התקדמות רצופה בביצוע</w:t>
      </w:r>
      <w:r w:rsidRPr="00423BFB">
        <w:rPr>
          <w:rFonts w:asciiTheme="minorBidi" w:eastAsiaTheme="majorEastAsia" w:hAnsiTheme="minorBidi" w:cstheme="minorBidi" w:hint="cs"/>
          <w:sz w:val="28"/>
          <w:szCs w:val="28"/>
          <w:rtl/>
        </w:rPr>
        <w:t xml:space="preserve"> העבודה.</w:t>
      </w:r>
    </w:p>
    <w:p w14:paraId="043709E9" w14:textId="77777777" w:rsidR="006C43D0" w:rsidRPr="00224EE1" w:rsidRDefault="006C43D0"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4E83F062" w14:textId="463D1BA4" w:rsidR="006C43D0" w:rsidRPr="00423BFB" w:rsidRDefault="007D368F" w:rsidP="00423BFB">
      <w:pPr>
        <w:keepNext/>
        <w:keepLines/>
        <w:spacing w:after="0" w:line="360" w:lineRule="auto"/>
        <w:outlineLvl w:val="2"/>
        <w:rPr>
          <w:rFonts w:asciiTheme="minorBidi" w:eastAsiaTheme="majorEastAsia" w:hAnsiTheme="minorBidi" w:cstheme="minorBidi"/>
          <w:sz w:val="28"/>
          <w:szCs w:val="28"/>
          <w:rtl/>
        </w:rPr>
      </w:pPr>
      <w:r w:rsidRPr="00423BFB">
        <w:rPr>
          <w:rFonts w:asciiTheme="minorBidi" w:eastAsiaTheme="majorEastAsia" w:hAnsiTheme="minorBidi" w:cstheme="minorBidi" w:hint="cs"/>
          <w:sz w:val="28"/>
          <w:szCs w:val="28"/>
          <w:rtl/>
        </w:rPr>
        <w:t>לא יחול שינוי בסעיף זה</w:t>
      </w:r>
      <w:r w:rsidR="00423BFB">
        <w:rPr>
          <w:rFonts w:asciiTheme="minorBidi" w:eastAsiaTheme="majorEastAsia" w:hAnsiTheme="minorBidi" w:cstheme="minorBidi" w:hint="cs"/>
          <w:sz w:val="28"/>
          <w:szCs w:val="28"/>
          <w:rtl/>
        </w:rPr>
        <w:t>.</w:t>
      </w:r>
    </w:p>
    <w:p w14:paraId="36A9B70B" w14:textId="77777777" w:rsidR="007D368F" w:rsidRDefault="007D368F" w:rsidP="00224EE1">
      <w:pPr>
        <w:keepNext/>
        <w:keepLines/>
        <w:spacing w:after="0" w:line="360" w:lineRule="auto"/>
        <w:outlineLvl w:val="1"/>
        <w:rPr>
          <w:rFonts w:asciiTheme="minorBidi" w:eastAsiaTheme="majorEastAsia" w:hAnsiTheme="minorBidi" w:cstheme="minorBidi"/>
          <w:b/>
          <w:bCs/>
          <w:sz w:val="28"/>
          <w:szCs w:val="28"/>
          <w:u w:val="single"/>
          <w:rtl/>
        </w:rPr>
      </w:pPr>
    </w:p>
    <w:p w14:paraId="27DFF9DD" w14:textId="77777777" w:rsidR="006C43D0" w:rsidRPr="00224EE1" w:rsidRDefault="006C43D0"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71</w:t>
      </w:r>
    </w:p>
    <w:p w14:paraId="56815718" w14:textId="77777777" w:rsidR="006C43D0" w:rsidRPr="00C302B3" w:rsidRDefault="006C43D0" w:rsidP="00C302B3">
      <w:pPr>
        <w:tabs>
          <w:tab w:val="left" w:pos="32"/>
        </w:tabs>
        <w:spacing w:after="0" w:line="360" w:lineRule="auto"/>
        <w:jc w:val="both"/>
        <w:rPr>
          <w:rFonts w:asciiTheme="minorBidi" w:eastAsiaTheme="majorEastAsia" w:hAnsiTheme="minorBidi" w:cstheme="minorBidi"/>
          <w:sz w:val="28"/>
          <w:szCs w:val="28"/>
          <w:u w:val="single"/>
          <w:rtl/>
        </w:rPr>
      </w:pPr>
      <w:r w:rsidRPr="00C302B3">
        <w:rPr>
          <w:rFonts w:asciiTheme="minorBidi" w:eastAsiaTheme="majorEastAsia" w:hAnsiTheme="minorBidi" w:cstheme="minorBidi" w:hint="cs"/>
          <w:sz w:val="28"/>
          <w:szCs w:val="28"/>
          <w:u w:val="single"/>
          <w:rtl/>
        </w:rPr>
        <w:t xml:space="preserve">סעיף </w:t>
      </w:r>
      <w:r w:rsidRPr="00C302B3">
        <w:rPr>
          <w:rFonts w:asciiTheme="minorBidi" w:eastAsiaTheme="majorEastAsia" w:hAnsiTheme="minorBidi" w:cstheme="minorBidi"/>
          <w:sz w:val="28"/>
          <w:szCs w:val="28"/>
          <w:u w:val="single"/>
          <w:rtl/>
        </w:rPr>
        <w:t>20</w:t>
      </w:r>
      <w:r w:rsidRPr="00C302B3">
        <w:rPr>
          <w:rFonts w:asciiTheme="minorBidi" w:eastAsiaTheme="majorEastAsia" w:hAnsiTheme="minorBidi" w:cstheme="minorBidi" w:hint="cs"/>
          <w:sz w:val="28"/>
          <w:szCs w:val="28"/>
          <w:u w:val="single"/>
          <w:rtl/>
        </w:rPr>
        <w:t xml:space="preserve"> - </w:t>
      </w:r>
      <w:r w:rsidRPr="00C302B3">
        <w:rPr>
          <w:rFonts w:asciiTheme="minorBidi" w:eastAsiaTheme="majorEastAsia" w:hAnsiTheme="minorBidi" w:cstheme="minorBidi" w:hint="eastAsia"/>
          <w:sz w:val="28"/>
          <w:szCs w:val="28"/>
          <w:u w:val="single"/>
          <w:rtl/>
        </w:rPr>
        <w:t>נספח</w:t>
      </w:r>
      <w:r w:rsidRPr="00C302B3">
        <w:rPr>
          <w:rFonts w:asciiTheme="minorBidi" w:eastAsiaTheme="majorEastAsia" w:hAnsiTheme="minorBidi" w:cstheme="minorBidi"/>
          <w:sz w:val="28"/>
          <w:szCs w:val="28"/>
          <w:u w:val="single"/>
          <w:rtl/>
        </w:rPr>
        <w:t xml:space="preserve"> </w:t>
      </w:r>
      <w:r w:rsidRPr="00C302B3">
        <w:rPr>
          <w:rFonts w:asciiTheme="minorBidi" w:eastAsiaTheme="majorEastAsia" w:hAnsiTheme="minorBidi" w:cstheme="minorBidi" w:hint="eastAsia"/>
          <w:sz w:val="28"/>
          <w:szCs w:val="28"/>
          <w:u w:val="single"/>
          <w:rtl/>
        </w:rPr>
        <w:t>י</w:t>
      </w:r>
      <w:r w:rsidRPr="00C302B3">
        <w:rPr>
          <w:rFonts w:asciiTheme="minorBidi" w:eastAsiaTheme="majorEastAsia" w:hAnsiTheme="minorBidi" w:cstheme="minorBidi"/>
          <w:sz w:val="28"/>
          <w:szCs w:val="28"/>
          <w:u w:val="single"/>
          <w:rtl/>
        </w:rPr>
        <w:t>"</w:t>
      </w:r>
      <w:r w:rsidRPr="00C302B3">
        <w:rPr>
          <w:rFonts w:asciiTheme="minorBidi" w:eastAsiaTheme="majorEastAsia" w:hAnsiTheme="minorBidi" w:cstheme="minorBidi" w:hint="eastAsia"/>
          <w:sz w:val="28"/>
          <w:szCs w:val="28"/>
          <w:u w:val="single"/>
          <w:rtl/>
        </w:rPr>
        <w:t>א</w:t>
      </w:r>
      <w:r w:rsidRPr="00C302B3">
        <w:rPr>
          <w:rFonts w:asciiTheme="minorBidi" w:eastAsiaTheme="majorEastAsia" w:hAnsiTheme="minorBidi" w:cstheme="minorBidi"/>
          <w:sz w:val="28"/>
          <w:szCs w:val="28"/>
          <w:u w:val="single"/>
          <w:rtl/>
        </w:rPr>
        <w:t xml:space="preserve"> </w:t>
      </w:r>
      <w:r w:rsidRPr="00C302B3">
        <w:rPr>
          <w:rFonts w:asciiTheme="minorBidi" w:eastAsiaTheme="majorEastAsia" w:hAnsiTheme="minorBidi" w:cstheme="minorBidi" w:hint="eastAsia"/>
          <w:sz w:val="28"/>
          <w:szCs w:val="28"/>
          <w:u w:val="single"/>
          <w:rtl/>
        </w:rPr>
        <w:t>למכרז</w:t>
      </w:r>
      <w:r w:rsidRPr="00C302B3">
        <w:rPr>
          <w:rFonts w:asciiTheme="minorBidi" w:eastAsiaTheme="majorEastAsia" w:hAnsiTheme="minorBidi" w:cstheme="minorBidi"/>
          <w:sz w:val="28"/>
          <w:szCs w:val="28"/>
          <w:u w:val="single"/>
          <w:rtl/>
        </w:rPr>
        <w:t>-</w:t>
      </w:r>
      <w:r w:rsidRPr="00C302B3">
        <w:rPr>
          <w:rFonts w:asciiTheme="minorBidi" w:eastAsiaTheme="majorEastAsia" w:hAnsiTheme="minorBidi" w:cstheme="minorBidi" w:hint="eastAsia"/>
          <w:sz w:val="28"/>
          <w:szCs w:val="28"/>
          <w:u w:val="single"/>
          <w:rtl/>
        </w:rPr>
        <w:t>הסכם</w:t>
      </w:r>
      <w:r w:rsidRPr="00C302B3">
        <w:rPr>
          <w:rFonts w:asciiTheme="minorBidi" w:eastAsiaTheme="majorEastAsia" w:hAnsiTheme="minorBidi" w:cstheme="minorBidi"/>
          <w:sz w:val="28"/>
          <w:szCs w:val="28"/>
          <w:u w:val="single"/>
          <w:rtl/>
        </w:rPr>
        <w:t xml:space="preserve"> </w:t>
      </w:r>
      <w:r w:rsidRPr="00C302B3">
        <w:rPr>
          <w:rFonts w:asciiTheme="minorBidi" w:eastAsiaTheme="majorEastAsia" w:hAnsiTheme="minorBidi" w:cstheme="minorBidi" w:hint="eastAsia"/>
          <w:sz w:val="28"/>
          <w:szCs w:val="28"/>
          <w:u w:val="single"/>
          <w:rtl/>
        </w:rPr>
        <w:t>ההתקשרות</w:t>
      </w:r>
    </w:p>
    <w:p w14:paraId="3AF71C52" w14:textId="77777777" w:rsidR="006C43D0" w:rsidRPr="00C302B3" w:rsidRDefault="006C43D0" w:rsidP="00C302B3">
      <w:pPr>
        <w:tabs>
          <w:tab w:val="left" w:pos="32"/>
        </w:tabs>
        <w:spacing w:after="0" w:line="360" w:lineRule="auto"/>
        <w:rPr>
          <w:rFonts w:asciiTheme="minorBidi" w:eastAsiaTheme="majorEastAsia" w:hAnsiTheme="minorBidi" w:cstheme="minorBidi"/>
          <w:sz w:val="28"/>
          <w:szCs w:val="28"/>
          <w:rtl/>
        </w:rPr>
      </w:pPr>
      <w:r w:rsidRPr="00C302B3">
        <w:rPr>
          <w:rFonts w:asciiTheme="minorBidi" w:eastAsiaTheme="majorEastAsia" w:hAnsiTheme="minorBidi" w:cstheme="minorBidi" w:hint="cs"/>
          <w:sz w:val="28"/>
          <w:szCs w:val="28"/>
          <w:rtl/>
        </w:rPr>
        <w:t>נבקש להוסיף את המשפט הבא: "על אף האמור לעיל, נותן השירותים יהיה רשאי להביא הסכם זה לידי סיום ע"י מתן הודעה של 30 יום מראש ובכתב לרשות במקרים הבאים:</w:t>
      </w:r>
    </w:p>
    <w:p w14:paraId="35063F25" w14:textId="41C9F7BF" w:rsidR="006C43D0" w:rsidRPr="00C302B3" w:rsidRDefault="006C43D0" w:rsidP="00C302B3">
      <w:pPr>
        <w:pStyle w:val="aa"/>
        <w:keepNext/>
        <w:keepLines/>
        <w:numPr>
          <w:ilvl w:val="0"/>
          <w:numId w:val="42"/>
        </w:numPr>
        <w:spacing w:after="0" w:line="360" w:lineRule="auto"/>
        <w:outlineLvl w:val="2"/>
        <w:rPr>
          <w:rFonts w:asciiTheme="minorBidi" w:eastAsiaTheme="majorEastAsia" w:hAnsiTheme="minorBidi" w:cstheme="minorBidi"/>
          <w:sz w:val="28"/>
          <w:szCs w:val="28"/>
        </w:rPr>
      </w:pPr>
      <w:r w:rsidRPr="00C302B3">
        <w:rPr>
          <w:rFonts w:asciiTheme="minorBidi" w:eastAsiaTheme="majorEastAsia" w:hAnsiTheme="minorBidi" w:cstheme="minorBidi" w:hint="cs"/>
          <w:sz w:val="28"/>
          <w:szCs w:val="28"/>
          <w:rtl/>
        </w:rPr>
        <w:t>נותן השירותים יימצא במצב של ניגוד עניינים;</w:t>
      </w:r>
    </w:p>
    <w:p w14:paraId="4BB1419D" w14:textId="77777777" w:rsidR="006C43D0" w:rsidRPr="00C302B3" w:rsidRDefault="006C43D0" w:rsidP="00C302B3">
      <w:pPr>
        <w:pStyle w:val="aa"/>
        <w:keepNext/>
        <w:keepLines/>
        <w:numPr>
          <w:ilvl w:val="0"/>
          <w:numId w:val="42"/>
        </w:numPr>
        <w:spacing w:after="0" w:line="360" w:lineRule="auto"/>
        <w:outlineLvl w:val="2"/>
        <w:rPr>
          <w:rFonts w:asciiTheme="minorBidi" w:eastAsiaTheme="majorEastAsia" w:hAnsiTheme="minorBidi" w:cstheme="minorBidi"/>
          <w:sz w:val="28"/>
          <w:szCs w:val="28"/>
        </w:rPr>
      </w:pPr>
      <w:r w:rsidRPr="00C302B3">
        <w:rPr>
          <w:rFonts w:asciiTheme="minorBidi" w:eastAsiaTheme="majorEastAsia" w:hAnsiTheme="minorBidi" w:cstheme="minorBidi" w:hint="cs"/>
          <w:sz w:val="28"/>
          <w:szCs w:val="28"/>
          <w:rtl/>
        </w:rPr>
        <w:t>מקום בו הדין או הוראה מקצועית כלשהי אוסרים על נותן השירותים להמשיך את מתן השירות;</w:t>
      </w:r>
    </w:p>
    <w:p w14:paraId="6A2EEF56" w14:textId="77777777" w:rsidR="006C43D0" w:rsidRPr="00C302B3" w:rsidRDefault="006C43D0" w:rsidP="00C302B3">
      <w:pPr>
        <w:pStyle w:val="aa"/>
        <w:keepNext/>
        <w:keepLines/>
        <w:numPr>
          <w:ilvl w:val="0"/>
          <w:numId w:val="42"/>
        </w:numPr>
        <w:spacing w:after="0" w:line="360" w:lineRule="auto"/>
        <w:outlineLvl w:val="2"/>
        <w:rPr>
          <w:rFonts w:asciiTheme="minorBidi" w:eastAsiaTheme="majorEastAsia" w:hAnsiTheme="minorBidi" w:cstheme="minorBidi"/>
          <w:sz w:val="28"/>
          <w:szCs w:val="28"/>
        </w:rPr>
      </w:pPr>
      <w:r w:rsidRPr="00C302B3">
        <w:rPr>
          <w:rFonts w:asciiTheme="minorBidi" w:eastAsiaTheme="majorEastAsia" w:hAnsiTheme="minorBidi" w:cstheme="minorBidi" w:hint="cs"/>
          <w:sz w:val="28"/>
          <w:szCs w:val="28"/>
          <w:rtl/>
        </w:rPr>
        <w:t>אי תשלום שכר טרחה על ידי משרד הכלכלה והתעשייה, במלואו ובמועדו".</w:t>
      </w:r>
    </w:p>
    <w:p w14:paraId="25A0A523" w14:textId="77777777" w:rsidR="006C43D0" w:rsidRPr="00224EE1" w:rsidRDefault="006C43D0"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1EEC02F6" w14:textId="77777777" w:rsidR="00DD51AA" w:rsidRPr="00C302B3" w:rsidRDefault="007D368F" w:rsidP="00C302B3">
      <w:pPr>
        <w:tabs>
          <w:tab w:val="left" w:pos="32"/>
        </w:tabs>
        <w:spacing w:after="0" w:line="360" w:lineRule="auto"/>
        <w:rPr>
          <w:rFonts w:asciiTheme="minorBidi" w:eastAsiaTheme="majorEastAsia" w:hAnsiTheme="minorBidi" w:cstheme="minorBidi"/>
          <w:sz w:val="28"/>
          <w:szCs w:val="28"/>
          <w:rtl/>
        </w:rPr>
      </w:pPr>
      <w:r w:rsidRPr="00C302B3">
        <w:rPr>
          <w:rFonts w:asciiTheme="minorBidi" w:eastAsiaTheme="majorEastAsia" w:hAnsiTheme="minorBidi" w:cstheme="minorBidi" w:hint="cs"/>
          <w:sz w:val="28"/>
          <w:szCs w:val="28"/>
          <w:rtl/>
        </w:rPr>
        <w:t xml:space="preserve">לא יחול שינוי בסעיף זה. המשרד יפעל עפ"י כל דין וכללי </w:t>
      </w:r>
      <w:proofErr w:type="spellStart"/>
      <w:r w:rsidRPr="00C302B3">
        <w:rPr>
          <w:rFonts w:asciiTheme="minorBidi" w:eastAsiaTheme="majorEastAsia" w:hAnsiTheme="minorBidi" w:cstheme="minorBidi" w:hint="cs"/>
          <w:sz w:val="28"/>
          <w:szCs w:val="28"/>
          <w:rtl/>
        </w:rPr>
        <w:t>מינהל</w:t>
      </w:r>
      <w:proofErr w:type="spellEnd"/>
      <w:r w:rsidRPr="00C302B3">
        <w:rPr>
          <w:rFonts w:asciiTheme="minorBidi" w:eastAsiaTheme="majorEastAsia" w:hAnsiTheme="minorBidi" w:cstheme="minorBidi" w:hint="cs"/>
          <w:sz w:val="28"/>
          <w:szCs w:val="28"/>
          <w:rtl/>
        </w:rPr>
        <w:t xml:space="preserve"> תקין.</w:t>
      </w:r>
    </w:p>
    <w:p w14:paraId="5F3A69A3" w14:textId="77777777" w:rsidR="0010173F" w:rsidRDefault="0010173F" w:rsidP="00B16E51">
      <w:pPr>
        <w:keepNext/>
        <w:keepLines/>
        <w:spacing w:after="0" w:line="360" w:lineRule="auto"/>
        <w:outlineLvl w:val="1"/>
        <w:rPr>
          <w:rFonts w:asciiTheme="minorBidi" w:eastAsiaTheme="majorEastAsia" w:hAnsiTheme="minorBidi" w:cstheme="minorBidi"/>
          <w:b/>
          <w:bCs/>
          <w:sz w:val="28"/>
          <w:szCs w:val="28"/>
          <w:u w:val="single"/>
          <w:rtl/>
        </w:rPr>
      </w:pPr>
    </w:p>
    <w:p w14:paraId="5EF37CFC" w14:textId="77777777" w:rsidR="00DD51AA" w:rsidRPr="003A783E" w:rsidRDefault="00DD51AA" w:rsidP="00B16E51">
      <w:pPr>
        <w:keepNext/>
        <w:keepLines/>
        <w:spacing w:after="0" w:line="360" w:lineRule="auto"/>
        <w:outlineLvl w:val="1"/>
        <w:rPr>
          <w:rFonts w:asciiTheme="minorBidi" w:eastAsiaTheme="majorEastAsia" w:hAnsiTheme="minorBidi" w:cstheme="minorBidi"/>
          <w:b/>
          <w:bCs/>
          <w:sz w:val="28"/>
          <w:szCs w:val="28"/>
          <w:u w:val="single"/>
          <w:rtl/>
        </w:rPr>
      </w:pPr>
      <w:r w:rsidRPr="003A783E">
        <w:rPr>
          <w:rFonts w:asciiTheme="minorBidi" w:eastAsiaTheme="majorEastAsia" w:hAnsiTheme="minorBidi" w:cstheme="minorBidi" w:hint="cs"/>
          <w:b/>
          <w:bCs/>
          <w:sz w:val="28"/>
          <w:szCs w:val="28"/>
          <w:u w:val="single"/>
          <w:rtl/>
        </w:rPr>
        <w:t xml:space="preserve">שאלה מס' </w:t>
      </w:r>
      <w:r w:rsidR="00B16E51" w:rsidRPr="003A783E">
        <w:rPr>
          <w:rFonts w:asciiTheme="minorBidi" w:eastAsiaTheme="majorEastAsia" w:hAnsiTheme="minorBidi" w:cstheme="minorBidi" w:hint="cs"/>
          <w:b/>
          <w:bCs/>
          <w:sz w:val="28"/>
          <w:szCs w:val="28"/>
          <w:u w:val="single"/>
          <w:rtl/>
        </w:rPr>
        <w:t>72</w:t>
      </w:r>
    </w:p>
    <w:p w14:paraId="3E0EC988" w14:textId="77777777" w:rsidR="0079384D" w:rsidRPr="00C302B3" w:rsidRDefault="002F00E3" w:rsidP="00C302B3">
      <w:pPr>
        <w:tabs>
          <w:tab w:val="left" w:pos="32"/>
        </w:tabs>
        <w:spacing w:after="0" w:line="360" w:lineRule="auto"/>
        <w:jc w:val="both"/>
        <w:rPr>
          <w:rFonts w:asciiTheme="minorBidi" w:eastAsiaTheme="majorEastAsia" w:hAnsiTheme="minorBidi" w:cstheme="minorBidi"/>
          <w:sz w:val="28"/>
          <w:szCs w:val="28"/>
          <w:u w:val="single"/>
          <w:rtl/>
        </w:rPr>
      </w:pPr>
      <w:r w:rsidRPr="00C302B3">
        <w:rPr>
          <w:rFonts w:asciiTheme="minorBidi" w:eastAsiaTheme="majorEastAsia" w:hAnsiTheme="minorBidi" w:cstheme="minorBidi" w:hint="cs"/>
          <w:sz w:val="28"/>
          <w:szCs w:val="28"/>
          <w:u w:val="single"/>
          <w:rtl/>
        </w:rPr>
        <w:t xml:space="preserve">סעיף </w:t>
      </w:r>
      <w:r w:rsidRPr="00C302B3">
        <w:rPr>
          <w:rFonts w:asciiTheme="minorBidi" w:eastAsiaTheme="majorEastAsia" w:hAnsiTheme="minorBidi" w:cstheme="minorBidi"/>
          <w:sz w:val="28"/>
          <w:szCs w:val="28"/>
          <w:u w:val="single"/>
          <w:rtl/>
        </w:rPr>
        <w:t>15.2</w:t>
      </w:r>
      <w:r w:rsidRPr="00C302B3">
        <w:rPr>
          <w:rFonts w:asciiTheme="minorBidi" w:eastAsiaTheme="majorEastAsia" w:hAnsiTheme="minorBidi" w:cstheme="minorBidi" w:hint="cs"/>
          <w:sz w:val="28"/>
          <w:szCs w:val="28"/>
          <w:u w:val="single"/>
          <w:rtl/>
        </w:rPr>
        <w:t xml:space="preserve"> - </w:t>
      </w:r>
      <w:r w:rsidRPr="00C302B3">
        <w:rPr>
          <w:rFonts w:asciiTheme="minorBidi" w:eastAsiaTheme="majorEastAsia" w:hAnsiTheme="minorBidi" w:cstheme="minorBidi" w:hint="eastAsia"/>
          <w:sz w:val="28"/>
          <w:szCs w:val="28"/>
          <w:u w:val="single"/>
          <w:rtl/>
        </w:rPr>
        <w:t>נספח</w:t>
      </w:r>
      <w:r w:rsidRPr="00C302B3">
        <w:rPr>
          <w:rFonts w:asciiTheme="minorBidi" w:eastAsiaTheme="majorEastAsia" w:hAnsiTheme="minorBidi" w:cstheme="minorBidi"/>
          <w:sz w:val="28"/>
          <w:szCs w:val="28"/>
          <w:u w:val="single"/>
          <w:rtl/>
        </w:rPr>
        <w:t xml:space="preserve"> </w:t>
      </w:r>
      <w:r w:rsidRPr="00C302B3">
        <w:rPr>
          <w:rFonts w:asciiTheme="minorBidi" w:eastAsiaTheme="majorEastAsia" w:hAnsiTheme="minorBidi" w:cstheme="minorBidi" w:hint="eastAsia"/>
          <w:sz w:val="28"/>
          <w:szCs w:val="28"/>
          <w:u w:val="single"/>
          <w:rtl/>
        </w:rPr>
        <w:t>י</w:t>
      </w:r>
      <w:r w:rsidRPr="00C302B3">
        <w:rPr>
          <w:rFonts w:asciiTheme="minorBidi" w:eastAsiaTheme="majorEastAsia" w:hAnsiTheme="minorBidi" w:cstheme="minorBidi"/>
          <w:sz w:val="28"/>
          <w:szCs w:val="28"/>
          <w:u w:val="single"/>
          <w:rtl/>
        </w:rPr>
        <w:t>"</w:t>
      </w:r>
      <w:r w:rsidRPr="00C302B3">
        <w:rPr>
          <w:rFonts w:asciiTheme="minorBidi" w:eastAsiaTheme="majorEastAsia" w:hAnsiTheme="minorBidi" w:cstheme="minorBidi" w:hint="eastAsia"/>
          <w:sz w:val="28"/>
          <w:szCs w:val="28"/>
          <w:u w:val="single"/>
          <w:rtl/>
        </w:rPr>
        <w:t>א</w:t>
      </w:r>
      <w:r w:rsidRPr="00C302B3">
        <w:rPr>
          <w:rFonts w:asciiTheme="minorBidi" w:eastAsiaTheme="majorEastAsia" w:hAnsiTheme="minorBidi" w:cstheme="minorBidi"/>
          <w:sz w:val="28"/>
          <w:szCs w:val="28"/>
          <w:u w:val="single"/>
          <w:rtl/>
        </w:rPr>
        <w:t xml:space="preserve"> </w:t>
      </w:r>
      <w:r w:rsidRPr="00C302B3">
        <w:rPr>
          <w:rFonts w:asciiTheme="minorBidi" w:eastAsiaTheme="majorEastAsia" w:hAnsiTheme="minorBidi" w:cstheme="minorBidi" w:hint="eastAsia"/>
          <w:sz w:val="28"/>
          <w:szCs w:val="28"/>
          <w:u w:val="single"/>
          <w:rtl/>
        </w:rPr>
        <w:t>למכרז</w:t>
      </w:r>
      <w:r w:rsidRPr="00C302B3">
        <w:rPr>
          <w:rFonts w:asciiTheme="minorBidi" w:eastAsiaTheme="majorEastAsia" w:hAnsiTheme="minorBidi" w:cstheme="minorBidi"/>
          <w:sz w:val="28"/>
          <w:szCs w:val="28"/>
          <w:u w:val="single"/>
          <w:rtl/>
        </w:rPr>
        <w:t>-</w:t>
      </w:r>
      <w:r w:rsidRPr="00C302B3">
        <w:rPr>
          <w:rFonts w:asciiTheme="minorBidi" w:eastAsiaTheme="majorEastAsia" w:hAnsiTheme="minorBidi" w:cstheme="minorBidi" w:hint="eastAsia"/>
          <w:sz w:val="28"/>
          <w:szCs w:val="28"/>
          <w:u w:val="single"/>
          <w:rtl/>
        </w:rPr>
        <w:t>הסכם</w:t>
      </w:r>
      <w:r w:rsidRPr="00C302B3">
        <w:rPr>
          <w:rFonts w:asciiTheme="minorBidi" w:eastAsiaTheme="majorEastAsia" w:hAnsiTheme="minorBidi" w:cstheme="minorBidi"/>
          <w:sz w:val="28"/>
          <w:szCs w:val="28"/>
          <w:u w:val="single"/>
          <w:rtl/>
        </w:rPr>
        <w:t xml:space="preserve"> </w:t>
      </w:r>
      <w:r w:rsidRPr="00C302B3">
        <w:rPr>
          <w:rFonts w:asciiTheme="minorBidi" w:eastAsiaTheme="majorEastAsia" w:hAnsiTheme="minorBidi" w:cstheme="minorBidi" w:hint="eastAsia"/>
          <w:sz w:val="28"/>
          <w:szCs w:val="28"/>
          <w:u w:val="single"/>
          <w:rtl/>
        </w:rPr>
        <w:t>ההתקשרות</w:t>
      </w:r>
    </w:p>
    <w:p w14:paraId="58563528" w14:textId="77777777" w:rsidR="002F00E3" w:rsidRPr="0071016C" w:rsidRDefault="002F00E3" w:rsidP="0071016C">
      <w:pPr>
        <w:tabs>
          <w:tab w:val="left" w:pos="32"/>
        </w:tabs>
        <w:spacing w:after="0" w:line="360" w:lineRule="auto"/>
        <w:rPr>
          <w:rFonts w:asciiTheme="minorBidi" w:eastAsiaTheme="majorEastAsia" w:hAnsiTheme="minorBidi" w:cstheme="minorBidi"/>
          <w:sz w:val="28"/>
          <w:szCs w:val="28"/>
          <w:rtl/>
        </w:rPr>
      </w:pPr>
      <w:r w:rsidRPr="0071016C">
        <w:rPr>
          <w:rFonts w:asciiTheme="minorBidi" w:eastAsiaTheme="majorEastAsia" w:hAnsiTheme="minorBidi" w:cstheme="minorBidi" w:hint="cs"/>
          <w:sz w:val="28"/>
          <w:szCs w:val="28"/>
          <w:rtl/>
        </w:rPr>
        <w:t>נבקש להוסיף את הסעיף הבא בהקשר לתנאי השיפוי המופיעים בסעיף: "למרות האמור לעיל, אחריותו של הנותן השירותים תוגבל לנזקים ישירים בלבד אשר נגרמו על ידו. בכול מקרה, סכום השיפוי ו/או הפיצוי לו יהיה זכאי משרד הכלכלה והתעשייה לא יעלה על גובה שכר הטרחה ששולם בפועל לנותן השירותים עבור השירותים נשוא הסכם התקשרות רלוונטי. הגבלת סכום האחריות לא תחול ביחס לנזקים ישירים שנגרמו עקב הונאה או פעולה בזדון של נותן השירותים או מי מטעמו".</w:t>
      </w:r>
    </w:p>
    <w:p w14:paraId="7E4215B2" w14:textId="77777777" w:rsidR="002F00E3" w:rsidRDefault="002F00E3" w:rsidP="00224EE1">
      <w:pPr>
        <w:keepNext/>
        <w:keepLines/>
        <w:spacing w:after="0" w:line="360" w:lineRule="auto"/>
        <w:outlineLvl w:val="1"/>
        <w:rPr>
          <w:rFonts w:asciiTheme="minorBidi" w:eastAsiaTheme="majorEastAsia" w:hAnsiTheme="minorBidi" w:cstheme="minorBidi"/>
          <w:b/>
          <w:bCs/>
          <w:sz w:val="28"/>
          <w:szCs w:val="28"/>
          <w:u w:val="single"/>
          <w:rtl/>
        </w:rPr>
      </w:pPr>
      <w:r w:rsidRPr="003A783E">
        <w:rPr>
          <w:rFonts w:asciiTheme="minorBidi" w:eastAsiaTheme="majorEastAsia" w:hAnsiTheme="minorBidi" w:cstheme="minorBidi" w:hint="cs"/>
          <w:b/>
          <w:bCs/>
          <w:sz w:val="28"/>
          <w:szCs w:val="28"/>
          <w:u w:val="single"/>
          <w:rtl/>
        </w:rPr>
        <w:t>תשובה</w:t>
      </w:r>
    </w:p>
    <w:p w14:paraId="48474985" w14:textId="77777777" w:rsidR="0065298C" w:rsidRPr="0065298C" w:rsidRDefault="0065298C" w:rsidP="0071016C">
      <w:pPr>
        <w:tabs>
          <w:tab w:val="left" w:pos="32"/>
        </w:tabs>
        <w:spacing w:after="0" w:line="360" w:lineRule="auto"/>
        <w:rPr>
          <w:rFonts w:asciiTheme="minorBidi" w:eastAsiaTheme="majorEastAsia" w:hAnsiTheme="minorBidi" w:cstheme="minorBidi"/>
          <w:sz w:val="28"/>
          <w:szCs w:val="28"/>
          <w:rtl/>
        </w:rPr>
      </w:pPr>
      <w:r w:rsidRPr="0065298C">
        <w:rPr>
          <w:rFonts w:asciiTheme="minorBidi" w:eastAsiaTheme="majorEastAsia" w:hAnsiTheme="minorBidi" w:cstheme="minorBidi" w:hint="cs"/>
          <w:sz w:val="28"/>
          <w:szCs w:val="28"/>
          <w:rtl/>
        </w:rPr>
        <w:t>לא יחול שינוי בסעיף זה</w:t>
      </w:r>
    </w:p>
    <w:p w14:paraId="71DC56E5" w14:textId="77777777" w:rsidR="00C53740" w:rsidRDefault="00C53740" w:rsidP="006C43D0">
      <w:pPr>
        <w:spacing w:line="280" w:lineRule="exact"/>
        <w:rPr>
          <w:rFonts w:ascii="Arial" w:hAnsi="Arial" w:cs="David"/>
          <w:rtl/>
        </w:rPr>
      </w:pPr>
    </w:p>
    <w:p w14:paraId="2CFE7864" w14:textId="77777777" w:rsidR="00C53740" w:rsidRPr="005F1B48" w:rsidRDefault="00C53740" w:rsidP="00B16E51">
      <w:pPr>
        <w:keepNext/>
        <w:keepLines/>
        <w:spacing w:after="0" w:line="360" w:lineRule="auto"/>
        <w:outlineLvl w:val="1"/>
        <w:rPr>
          <w:rFonts w:asciiTheme="minorBidi" w:eastAsiaTheme="majorEastAsia" w:hAnsiTheme="minorBidi" w:cstheme="minorBidi"/>
          <w:b/>
          <w:bCs/>
          <w:sz w:val="28"/>
          <w:szCs w:val="28"/>
          <w:u w:val="single"/>
          <w:rtl/>
        </w:rPr>
      </w:pPr>
      <w:r w:rsidRPr="005F1B48">
        <w:rPr>
          <w:rFonts w:asciiTheme="minorBidi" w:eastAsiaTheme="majorEastAsia" w:hAnsiTheme="minorBidi" w:cstheme="minorBidi" w:hint="cs"/>
          <w:b/>
          <w:bCs/>
          <w:sz w:val="28"/>
          <w:szCs w:val="28"/>
          <w:u w:val="single"/>
          <w:rtl/>
        </w:rPr>
        <w:lastRenderedPageBreak/>
        <w:t xml:space="preserve">שאלה מס' </w:t>
      </w:r>
      <w:r w:rsidR="00B16E51" w:rsidRPr="005F1B48">
        <w:rPr>
          <w:rFonts w:asciiTheme="minorBidi" w:eastAsiaTheme="majorEastAsia" w:hAnsiTheme="minorBidi" w:cstheme="minorBidi" w:hint="cs"/>
          <w:b/>
          <w:bCs/>
          <w:sz w:val="28"/>
          <w:szCs w:val="28"/>
          <w:u w:val="single"/>
          <w:rtl/>
        </w:rPr>
        <w:t>73</w:t>
      </w:r>
    </w:p>
    <w:p w14:paraId="395D6F11" w14:textId="77777777" w:rsidR="00723D9A" w:rsidRPr="0071016C" w:rsidRDefault="00723D9A" w:rsidP="0071016C">
      <w:pPr>
        <w:tabs>
          <w:tab w:val="left" w:pos="32"/>
        </w:tabs>
        <w:spacing w:after="0" w:line="360" w:lineRule="auto"/>
        <w:jc w:val="both"/>
        <w:rPr>
          <w:rFonts w:asciiTheme="minorBidi" w:eastAsiaTheme="majorEastAsia" w:hAnsiTheme="minorBidi" w:cstheme="minorBidi"/>
          <w:sz w:val="28"/>
          <w:szCs w:val="28"/>
          <w:u w:val="single"/>
          <w:rtl/>
        </w:rPr>
      </w:pPr>
      <w:r w:rsidRPr="0071016C">
        <w:rPr>
          <w:rFonts w:asciiTheme="minorBidi" w:eastAsiaTheme="majorEastAsia" w:hAnsiTheme="minorBidi" w:cstheme="minorBidi" w:hint="cs"/>
          <w:sz w:val="28"/>
          <w:szCs w:val="28"/>
          <w:u w:val="single"/>
          <w:rtl/>
        </w:rPr>
        <w:t xml:space="preserve">סעיף </w:t>
      </w:r>
      <w:r w:rsidRPr="0071016C">
        <w:rPr>
          <w:rFonts w:asciiTheme="minorBidi" w:eastAsiaTheme="majorEastAsia" w:hAnsiTheme="minorBidi" w:cstheme="minorBidi"/>
          <w:sz w:val="28"/>
          <w:szCs w:val="28"/>
          <w:u w:val="single"/>
          <w:rtl/>
        </w:rPr>
        <w:t>15.2</w:t>
      </w:r>
      <w:r w:rsidRPr="0071016C">
        <w:rPr>
          <w:rFonts w:asciiTheme="minorBidi" w:eastAsiaTheme="majorEastAsia" w:hAnsiTheme="minorBidi" w:cstheme="minorBidi" w:hint="cs"/>
          <w:sz w:val="28"/>
          <w:szCs w:val="28"/>
          <w:u w:val="single"/>
          <w:rtl/>
        </w:rPr>
        <w:t xml:space="preserve"> - </w:t>
      </w:r>
      <w:r w:rsidRPr="0071016C">
        <w:rPr>
          <w:rFonts w:asciiTheme="minorBidi" w:eastAsiaTheme="majorEastAsia" w:hAnsiTheme="minorBidi" w:cstheme="minorBidi" w:hint="eastAsia"/>
          <w:sz w:val="28"/>
          <w:szCs w:val="28"/>
          <w:u w:val="single"/>
          <w:rtl/>
        </w:rPr>
        <w:t>נספח</w:t>
      </w:r>
      <w:r w:rsidRPr="0071016C">
        <w:rPr>
          <w:rFonts w:asciiTheme="minorBidi" w:eastAsiaTheme="majorEastAsia" w:hAnsiTheme="minorBidi" w:cstheme="minorBidi"/>
          <w:sz w:val="28"/>
          <w:szCs w:val="28"/>
          <w:u w:val="single"/>
          <w:rtl/>
        </w:rPr>
        <w:t xml:space="preserve"> </w:t>
      </w:r>
      <w:r w:rsidRPr="0071016C">
        <w:rPr>
          <w:rFonts w:asciiTheme="minorBidi" w:eastAsiaTheme="majorEastAsia" w:hAnsiTheme="minorBidi" w:cstheme="minorBidi" w:hint="eastAsia"/>
          <w:sz w:val="28"/>
          <w:szCs w:val="28"/>
          <w:u w:val="single"/>
          <w:rtl/>
        </w:rPr>
        <w:t>י</w:t>
      </w:r>
      <w:r w:rsidRPr="0071016C">
        <w:rPr>
          <w:rFonts w:asciiTheme="minorBidi" w:eastAsiaTheme="majorEastAsia" w:hAnsiTheme="minorBidi" w:cstheme="minorBidi"/>
          <w:sz w:val="28"/>
          <w:szCs w:val="28"/>
          <w:u w:val="single"/>
          <w:rtl/>
        </w:rPr>
        <w:t>"</w:t>
      </w:r>
      <w:r w:rsidRPr="0071016C">
        <w:rPr>
          <w:rFonts w:asciiTheme="minorBidi" w:eastAsiaTheme="majorEastAsia" w:hAnsiTheme="minorBidi" w:cstheme="minorBidi" w:hint="eastAsia"/>
          <w:sz w:val="28"/>
          <w:szCs w:val="28"/>
          <w:u w:val="single"/>
          <w:rtl/>
        </w:rPr>
        <w:t>א</w:t>
      </w:r>
      <w:r w:rsidRPr="0071016C">
        <w:rPr>
          <w:rFonts w:asciiTheme="minorBidi" w:eastAsiaTheme="majorEastAsia" w:hAnsiTheme="minorBidi" w:cstheme="minorBidi"/>
          <w:sz w:val="28"/>
          <w:szCs w:val="28"/>
          <w:u w:val="single"/>
          <w:rtl/>
        </w:rPr>
        <w:t xml:space="preserve"> </w:t>
      </w:r>
      <w:r w:rsidRPr="0071016C">
        <w:rPr>
          <w:rFonts w:asciiTheme="minorBidi" w:eastAsiaTheme="majorEastAsia" w:hAnsiTheme="minorBidi" w:cstheme="minorBidi" w:hint="eastAsia"/>
          <w:sz w:val="28"/>
          <w:szCs w:val="28"/>
          <w:u w:val="single"/>
          <w:rtl/>
        </w:rPr>
        <w:t>למכרז</w:t>
      </w:r>
      <w:r w:rsidRPr="0071016C">
        <w:rPr>
          <w:rFonts w:asciiTheme="minorBidi" w:eastAsiaTheme="majorEastAsia" w:hAnsiTheme="minorBidi" w:cstheme="minorBidi"/>
          <w:sz w:val="28"/>
          <w:szCs w:val="28"/>
          <w:u w:val="single"/>
          <w:rtl/>
        </w:rPr>
        <w:t>-</w:t>
      </w:r>
      <w:r w:rsidRPr="0071016C">
        <w:rPr>
          <w:rFonts w:asciiTheme="minorBidi" w:eastAsiaTheme="majorEastAsia" w:hAnsiTheme="minorBidi" w:cstheme="minorBidi" w:hint="eastAsia"/>
          <w:sz w:val="28"/>
          <w:szCs w:val="28"/>
          <w:u w:val="single"/>
          <w:rtl/>
        </w:rPr>
        <w:t>הסכם</w:t>
      </w:r>
      <w:r w:rsidRPr="0071016C">
        <w:rPr>
          <w:rFonts w:asciiTheme="minorBidi" w:eastAsiaTheme="majorEastAsia" w:hAnsiTheme="minorBidi" w:cstheme="minorBidi"/>
          <w:sz w:val="28"/>
          <w:szCs w:val="28"/>
          <w:u w:val="single"/>
          <w:rtl/>
        </w:rPr>
        <w:t xml:space="preserve"> </w:t>
      </w:r>
      <w:r w:rsidRPr="0071016C">
        <w:rPr>
          <w:rFonts w:asciiTheme="minorBidi" w:eastAsiaTheme="majorEastAsia" w:hAnsiTheme="minorBidi" w:cstheme="minorBidi" w:hint="eastAsia"/>
          <w:sz w:val="28"/>
          <w:szCs w:val="28"/>
          <w:u w:val="single"/>
          <w:rtl/>
        </w:rPr>
        <w:t>ההתקשרות</w:t>
      </w:r>
    </w:p>
    <w:p w14:paraId="507AB7BE" w14:textId="77777777" w:rsidR="00723D9A" w:rsidRPr="0071016C" w:rsidRDefault="00723D9A" w:rsidP="0071016C">
      <w:pPr>
        <w:tabs>
          <w:tab w:val="left" w:pos="32"/>
        </w:tabs>
        <w:spacing w:after="0" w:line="360" w:lineRule="auto"/>
        <w:rPr>
          <w:rFonts w:asciiTheme="minorBidi" w:eastAsiaTheme="majorEastAsia" w:hAnsiTheme="minorBidi" w:cstheme="minorBidi"/>
          <w:sz w:val="28"/>
          <w:szCs w:val="28"/>
          <w:rtl/>
        </w:rPr>
      </w:pPr>
      <w:r w:rsidRPr="0071016C">
        <w:rPr>
          <w:rFonts w:asciiTheme="minorBidi" w:eastAsiaTheme="majorEastAsia" w:hAnsiTheme="minorBidi" w:cstheme="minorBidi"/>
          <w:sz w:val="28"/>
          <w:szCs w:val="28"/>
          <w:rtl/>
        </w:rPr>
        <w:t xml:space="preserve">נבקש להוסיף </w:t>
      </w:r>
      <w:r w:rsidRPr="0071016C">
        <w:rPr>
          <w:rFonts w:asciiTheme="minorBidi" w:eastAsiaTheme="majorEastAsia" w:hAnsiTheme="minorBidi" w:cstheme="minorBidi" w:hint="cs"/>
          <w:sz w:val="28"/>
          <w:szCs w:val="28"/>
          <w:rtl/>
        </w:rPr>
        <w:t xml:space="preserve">לסעיפים אלו את הנוסח הבא: </w:t>
      </w:r>
      <w:r w:rsidRPr="0071016C">
        <w:rPr>
          <w:rFonts w:asciiTheme="minorBidi" w:eastAsiaTheme="majorEastAsia" w:hAnsiTheme="minorBidi" w:cstheme="minorBidi"/>
          <w:sz w:val="28"/>
          <w:szCs w:val="28"/>
          <w:rtl/>
        </w:rPr>
        <w:t>"סכום השפוי או אחריות שתיווצר ל</w:t>
      </w:r>
      <w:r w:rsidRPr="0071016C">
        <w:rPr>
          <w:rFonts w:asciiTheme="minorBidi" w:eastAsiaTheme="majorEastAsia" w:hAnsiTheme="minorBidi" w:cstheme="minorBidi" w:hint="cs"/>
          <w:sz w:val="28"/>
          <w:szCs w:val="28"/>
          <w:rtl/>
        </w:rPr>
        <w:t>נותן השירותים</w:t>
      </w:r>
      <w:r w:rsidRPr="0071016C">
        <w:rPr>
          <w:rFonts w:asciiTheme="minorBidi" w:eastAsiaTheme="majorEastAsia" w:hAnsiTheme="minorBidi" w:cstheme="minorBidi"/>
          <w:sz w:val="28"/>
          <w:szCs w:val="28"/>
          <w:rtl/>
        </w:rPr>
        <w:t xml:space="preserve"> בחוזה זה יהיו מוגבלים, בכל מקרה, בסכום שאינו עולה על ערך התמורה בגין השירותים שניתנו ב</w:t>
      </w:r>
      <w:r w:rsidRPr="0071016C">
        <w:rPr>
          <w:rFonts w:asciiTheme="minorBidi" w:eastAsiaTheme="majorEastAsia" w:hAnsiTheme="minorBidi" w:cstheme="minorBidi" w:hint="cs"/>
          <w:sz w:val="28"/>
          <w:szCs w:val="28"/>
          <w:rtl/>
        </w:rPr>
        <w:t>חוזה</w:t>
      </w:r>
      <w:r w:rsidRPr="0071016C">
        <w:rPr>
          <w:rFonts w:asciiTheme="minorBidi" w:eastAsiaTheme="majorEastAsia" w:hAnsiTheme="minorBidi" w:cstheme="minorBidi"/>
          <w:sz w:val="28"/>
          <w:szCs w:val="28"/>
          <w:rtl/>
        </w:rPr>
        <w:t xml:space="preserve"> זה ל- 12 חודשים".</w:t>
      </w:r>
    </w:p>
    <w:p w14:paraId="0EE7C254" w14:textId="77777777" w:rsidR="00723D9A" w:rsidRPr="00224EE1" w:rsidRDefault="00723D9A"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6C16BCDF" w14:textId="77777777" w:rsidR="0065298C" w:rsidRPr="005F1B48" w:rsidRDefault="00296BBD" w:rsidP="00224EE1">
      <w:pPr>
        <w:keepNext/>
        <w:keepLines/>
        <w:spacing w:after="0" w:line="360" w:lineRule="auto"/>
        <w:outlineLvl w:val="1"/>
        <w:rPr>
          <w:rFonts w:asciiTheme="minorBidi" w:eastAsiaTheme="majorEastAsia" w:hAnsiTheme="minorBidi" w:cstheme="minorBidi"/>
          <w:sz w:val="28"/>
          <w:szCs w:val="28"/>
          <w:rtl/>
        </w:rPr>
      </w:pPr>
      <w:r w:rsidRPr="005F1B48">
        <w:rPr>
          <w:rFonts w:asciiTheme="minorBidi" w:eastAsiaTheme="majorEastAsia" w:hAnsiTheme="minorBidi" w:cstheme="minorBidi" w:hint="cs"/>
          <w:sz w:val="28"/>
          <w:szCs w:val="28"/>
          <w:rtl/>
        </w:rPr>
        <w:t xml:space="preserve">לא יחול שינוי בסעיף זה. המשרד יפעל בהתאם להוראות כל דין וכללי </w:t>
      </w:r>
      <w:proofErr w:type="spellStart"/>
      <w:r w:rsidRPr="005F1B48">
        <w:rPr>
          <w:rFonts w:asciiTheme="minorBidi" w:eastAsiaTheme="majorEastAsia" w:hAnsiTheme="minorBidi" w:cstheme="minorBidi" w:hint="cs"/>
          <w:sz w:val="28"/>
          <w:szCs w:val="28"/>
          <w:rtl/>
        </w:rPr>
        <w:t>מינהל</w:t>
      </w:r>
      <w:proofErr w:type="spellEnd"/>
      <w:r w:rsidRPr="005F1B48">
        <w:rPr>
          <w:rFonts w:asciiTheme="minorBidi" w:eastAsiaTheme="majorEastAsia" w:hAnsiTheme="minorBidi" w:cstheme="minorBidi" w:hint="cs"/>
          <w:sz w:val="28"/>
          <w:szCs w:val="28"/>
          <w:rtl/>
        </w:rPr>
        <w:t xml:space="preserve"> תקין.</w:t>
      </w:r>
    </w:p>
    <w:p w14:paraId="3F58A53B" w14:textId="77777777" w:rsidR="0065298C" w:rsidRDefault="0065298C" w:rsidP="00224EE1">
      <w:pPr>
        <w:keepNext/>
        <w:keepLines/>
        <w:spacing w:after="0" w:line="360" w:lineRule="auto"/>
        <w:outlineLvl w:val="1"/>
        <w:rPr>
          <w:rFonts w:asciiTheme="minorBidi" w:eastAsiaTheme="majorEastAsia" w:hAnsiTheme="minorBidi" w:cstheme="minorBidi"/>
          <w:b/>
          <w:bCs/>
          <w:sz w:val="28"/>
          <w:szCs w:val="28"/>
          <w:u w:val="single"/>
          <w:rtl/>
        </w:rPr>
      </w:pPr>
    </w:p>
    <w:p w14:paraId="46C7A9C4" w14:textId="71B75F46" w:rsidR="00F62A1E" w:rsidRPr="00F62A1E" w:rsidRDefault="00F62A1E">
      <w:pPr>
        <w:bidi w:val="0"/>
        <w:rPr>
          <w:rFonts w:asciiTheme="minorBidi" w:eastAsiaTheme="majorEastAsia" w:hAnsiTheme="minorBidi" w:cstheme="minorBidi"/>
          <w:b/>
          <w:bCs/>
          <w:sz w:val="28"/>
          <w:szCs w:val="28"/>
          <w:rtl/>
        </w:rPr>
      </w:pPr>
      <w:r w:rsidRPr="00F62A1E">
        <w:rPr>
          <w:rFonts w:asciiTheme="minorBidi" w:eastAsiaTheme="majorEastAsia" w:hAnsiTheme="minorBidi" w:cstheme="minorBidi"/>
          <w:b/>
          <w:bCs/>
          <w:sz w:val="28"/>
          <w:szCs w:val="28"/>
          <w:rtl/>
        </w:rPr>
        <w:br w:type="page"/>
      </w:r>
    </w:p>
    <w:p w14:paraId="22CEF984" w14:textId="77777777" w:rsidR="0065298C" w:rsidRDefault="0065298C" w:rsidP="00224EE1">
      <w:pPr>
        <w:keepNext/>
        <w:keepLines/>
        <w:spacing w:after="0" w:line="360" w:lineRule="auto"/>
        <w:outlineLvl w:val="1"/>
        <w:rPr>
          <w:rFonts w:asciiTheme="minorBidi" w:eastAsiaTheme="majorEastAsia" w:hAnsiTheme="minorBidi" w:cstheme="minorBidi"/>
          <w:b/>
          <w:bCs/>
          <w:sz w:val="28"/>
          <w:szCs w:val="28"/>
          <w:u w:val="single"/>
          <w:rtl/>
        </w:rPr>
      </w:pPr>
    </w:p>
    <w:p w14:paraId="74C89C2B" w14:textId="77777777" w:rsidR="00723D9A" w:rsidRPr="00224EE1" w:rsidRDefault="00723D9A"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74</w:t>
      </w:r>
    </w:p>
    <w:p w14:paraId="4F1C00E7" w14:textId="77777777" w:rsidR="00723D9A" w:rsidRPr="00F62A1E" w:rsidRDefault="00470EEB" w:rsidP="00F62A1E">
      <w:pPr>
        <w:tabs>
          <w:tab w:val="left" w:pos="32"/>
        </w:tabs>
        <w:spacing w:after="0" w:line="360" w:lineRule="auto"/>
        <w:jc w:val="both"/>
        <w:rPr>
          <w:rFonts w:asciiTheme="minorBidi" w:eastAsiaTheme="majorEastAsia" w:hAnsiTheme="minorBidi" w:cstheme="minorBidi"/>
          <w:sz w:val="28"/>
          <w:szCs w:val="28"/>
          <w:u w:val="single"/>
          <w:rtl/>
        </w:rPr>
      </w:pPr>
      <w:r w:rsidRPr="00F62A1E">
        <w:rPr>
          <w:rFonts w:asciiTheme="minorBidi" w:eastAsiaTheme="majorEastAsia" w:hAnsiTheme="minorBidi" w:cstheme="minorBidi" w:hint="cs"/>
          <w:sz w:val="28"/>
          <w:szCs w:val="28"/>
          <w:u w:val="single"/>
          <w:rtl/>
        </w:rPr>
        <w:t xml:space="preserve">סעיף </w:t>
      </w:r>
      <w:r w:rsidRPr="00F62A1E">
        <w:rPr>
          <w:rFonts w:asciiTheme="minorBidi" w:eastAsiaTheme="majorEastAsia" w:hAnsiTheme="minorBidi" w:cstheme="minorBidi"/>
          <w:sz w:val="28"/>
          <w:szCs w:val="28"/>
          <w:u w:val="single"/>
          <w:rtl/>
        </w:rPr>
        <w:t>17.1</w:t>
      </w:r>
    </w:p>
    <w:p w14:paraId="005B6B53" w14:textId="77777777" w:rsidR="00470EEB" w:rsidRPr="00F62A1E" w:rsidRDefault="00470EEB" w:rsidP="00F62A1E">
      <w:pPr>
        <w:tabs>
          <w:tab w:val="left" w:pos="32"/>
        </w:tabs>
        <w:spacing w:after="0" w:line="360" w:lineRule="auto"/>
        <w:rPr>
          <w:rFonts w:asciiTheme="minorBidi" w:eastAsiaTheme="majorEastAsia" w:hAnsiTheme="minorBidi" w:cstheme="minorBidi"/>
          <w:sz w:val="28"/>
          <w:szCs w:val="28"/>
          <w:rtl/>
        </w:rPr>
      </w:pPr>
      <w:r w:rsidRPr="00F62A1E">
        <w:rPr>
          <w:rFonts w:asciiTheme="minorBidi" w:eastAsiaTheme="majorEastAsia" w:hAnsiTheme="minorBidi" w:cstheme="minorBidi" w:hint="cs"/>
          <w:sz w:val="28"/>
          <w:szCs w:val="28"/>
          <w:rtl/>
        </w:rPr>
        <w:t>נבקש כי סעיפי קניין וזכויות יוצרים יכללו הגבלה של הפצת תוצרי העבודה של הספק לצד ג' שאינו משרד הכלכלה והתעשייה ובהתאם לאמור יתווספו המשפטים הבאים: "</w:t>
      </w:r>
      <w:r w:rsidRPr="00F62A1E">
        <w:rPr>
          <w:rFonts w:asciiTheme="minorBidi" w:eastAsiaTheme="majorEastAsia" w:hAnsiTheme="minorBidi" w:cstheme="minorBidi"/>
          <w:sz w:val="28"/>
          <w:szCs w:val="28"/>
          <w:rtl/>
        </w:rPr>
        <w:t xml:space="preserve">לא תהיה </w:t>
      </w:r>
      <w:r w:rsidRPr="00F62A1E">
        <w:rPr>
          <w:rFonts w:asciiTheme="minorBidi" w:eastAsiaTheme="majorEastAsia" w:hAnsiTheme="minorBidi" w:cstheme="minorBidi" w:hint="cs"/>
          <w:sz w:val="28"/>
          <w:szCs w:val="28"/>
          <w:rtl/>
        </w:rPr>
        <w:t xml:space="preserve">לנותן השירותים </w:t>
      </w:r>
      <w:r w:rsidRPr="00F62A1E">
        <w:rPr>
          <w:rFonts w:asciiTheme="minorBidi" w:eastAsiaTheme="majorEastAsia" w:hAnsiTheme="minorBidi" w:cstheme="minorBidi"/>
          <w:sz w:val="28"/>
          <w:szCs w:val="28"/>
          <w:rtl/>
        </w:rPr>
        <w:t xml:space="preserve">כל אחריות כלפי מקבל התוצרים שאינו </w:t>
      </w:r>
      <w:r w:rsidRPr="00F62A1E">
        <w:rPr>
          <w:rFonts w:asciiTheme="minorBidi" w:eastAsiaTheme="majorEastAsia" w:hAnsiTheme="minorBidi" w:cstheme="minorBidi" w:hint="cs"/>
          <w:sz w:val="28"/>
          <w:szCs w:val="28"/>
          <w:rtl/>
        </w:rPr>
        <w:t>משרד הכלכלה והתעשייה</w:t>
      </w:r>
      <w:r w:rsidRPr="00F62A1E">
        <w:rPr>
          <w:rFonts w:asciiTheme="minorBidi" w:eastAsiaTheme="majorEastAsia" w:hAnsiTheme="minorBidi" w:cstheme="minorBidi"/>
          <w:sz w:val="28"/>
          <w:szCs w:val="28"/>
          <w:rtl/>
        </w:rPr>
        <w:t>.</w:t>
      </w:r>
      <w:r w:rsidRPr="00F62A1E">
        <w:rPr>
          <w:rFonts w:asciiTheme="minorBidi" w:eastAsiaTheme="majorEastAsia" w:hAnsiTheme="minorBidi" w:cstheme="minorBidi" w:hint="cs"/>
          <w:sz w:val="28"/>
          <w:szCs w:val="28"/>
          <w:rtl/>
        </w:rPr>
        <w:t xml:space="preserve"> כמו כן, </w:t>
      </w:r>
      <w:r w:rsidRPr="00F62A1E">
        <w:rPr>
          <w:rFonts w:asciiTheme="minorBidi" w:eastAsiaTheme="majorEastAsia" w:hAnsiTheme="minorBidi" w:cstheme="minorBidi"/>
          <w:sz w:val="28"/>
          <w:szCs w:val="28"/>
          <w:rtl/>
        </w:rPr>
        <w:t>חל איסור על כל גורם ש</w:t>
      </w:r>
      <w:r w:rsidRPr="00F62A1E">
        <w:rPr>
          <w:rFonts w:asciiTheme="minorBidi" w:eastAsiaTheme="majorEastAsia" w:hAnsiTheme="minorBidi" w:cstheme="minorBidi" w:hint="cs"/>
          <w:sz w:val="28"/>
          <w:szCs w:val="28"/>
          <w:rtl/>
        </w:rPr>
        <w:t xml:space="preserve">אינו משרד הכלכלה והתעשייה </w:t>
      </w:r>
      <w:r w:rsidRPr="00F62A1E">
        <w:rPr>
          <w:rFonts w:asciiTheme="minorBidi" w:eastAsiaTheme="majorEastAsia" w:hAnsiTheme="minorBidi" w:cstheme="minorBidi"/>
          <w:sz w:val="28"/>
          <w:szCs w:val="28"/>
          <w:rtl/>
        </w:rPr>
        <w:t xml:space="preserve">להפיץ ו/או לשתף אדם אחר בתוכנם של התוצרים </w:t>
      </w:r>
      <w:r w:rsidRPr="00F62A1E">
        <w:rPr>
          <w:rFonts w:asciiTheme="minorBidi" w:eastAsiaTheme="majorEastAsia" w:hAnsiTheme="minorBidi" w:cstheme="minorBidi" w:hint="cs"/>
          <w:sz w:val="28"/>
          <w:szCs w:val="28"/>
          <w:rtl/>
        </w:rPr>
        <w:t xml:space="preserve">שהוכנו על ידי נותן השירותים, </w:t>
      </w:r>
      <w:r w:rsidRPr="00F62A1E">
        <w:rPr>
          <w:rFonts w:asciiTheme="minorBidi" w:eastAsiaTheme="majorEastAsia" w:hAnsiTheme="minorBidi" w:cstheme="minorBidi"/>
          <w:sz w:val="28"/>
          <w:szCs w:val="28"/>
          <w:rtl/>
        </w:rPr>
        <w:t xml:space="preserve">ללא אישור מפורש בכתב </w:t>
      </w:r>
      <w:r w:rsidRPr="00F62A1E">
        <w:rPr>
          <w:rFonts w:asciiTheme="minorBidi" w:eastAsiaTheme="majorEastAsia" w:hAnsiTheme="minorBidi" w:cstheme="minorBidi" w:hint="cs"/>
          <w:sz w:val="28"/>
          <w:szCs w:val="28"/>
          <w:rtl/>
        </w:rPr>
        <w:t>ממשרד הכלכלה והתעשייה ומנותן השירותים."</w:t>
      </w:r>
    </w:p>
    <w:p w14:paraId="4E30F49E" w14:textId="77777777" w:rsidR="00470EEB" w:rsidRPr="00224EE1" w:rsidRDefault="00470EEB"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47252458" w14:textId="77777777" w:rsidR="00296BBD" w:rsidRPr="0010173F" w:rsidRDefault="00296BBD" w:rsidP="00F62A1E">
      <w:pPr>
        <w:tabs>
          <w:tab w:val="left" w:pos="32"/>
        </w:tabs>
        <w:spacing w:after="0" w:line="360" w:lineRule="auto"/>
        <w:rPr>
          <w:rFonts w:asciiTheme="minorBidi" w:eastAsiaTheme="majorEastAsia" w:hAnsiTheme="minorBidi" w:cstheme="minorBidi"/>
          <w:sz w:val="28"/>
          <w:szCs w:val="28"/>
          <w:rtl/>
        </w:rPr>
      </w:pPr>
      <w:r w:rsidRPr="0010173F">
        <w:rPr>
          <w:rFonts w:asciiTheme="minorBidi" w:eastAsiaTheme="majorEastAsia" w:hAnsiTheme="minorBidi" w:cstheme="minorBidi" w:hint="cs"/>
          <w:sz w:val="28"/>
          <w:szCs w:val="28"/>
          <w:rtl/>
        </w:rPr>
        <w:t xml:space="preserve">לא יחול שינוי בסעיף זה. המשרד יפעל בהתאם להוראות כל דין וכללי </w:t>
      </w:r>
      <w:proofErr w:type="spellStart"/>
      <w:r w:rsidRPr="0010173F">
        <w:rPr>
          <w:rFonts w:asciiTheme="minorBidi" w:eastAsiaTheme="majorEastAsia" w:hAnsiTheme="minorBidi" w:cstheme="minorBidi" w:hint="cs"/>
          <w:sz w:val="28"/>
          <w:szCs w:val="28"/>
          <w:rtl/>
        </w:rPr>
        <w:t>מינהל</w:t>
      </w:r>
      <w:proofErr w:type="spellEnd"/>
      <w:r w:rsidRPr="0010173F">
        <w:rPr>
          <w:rFonts w:asciiTheme="minorBidi" w:eastAsiaTheme="majorEastAsia" w:hAnsiTheme="minorBidi" w:cstheme="minorBidi" w:hint="cs"/>
          <w:sz w:val="28"/>
          <w:szCs w:val="28"/>
          <w:rtl/>
        </w:rPr>
        <w:t xml:space="preserve"> תקין.</w:t>
      </w:r>
    </w:p>
    <w:p w14:paraId="76F02F1D" w14:textId="77777777" w:rsidR="0065298C" w:rsidRDefault="0065298C" w:rsidP="00224EE1">
      <w:pPr>
        <w:keepNext/>
        <w:keepLines/>
        <w:spacing w:after="0" w:line="360" w:lineRule="auto"/>
        <w:outlineLvl w:val="1"/>
        <w:rPr>
          <w:rFonts w:asciiTheme="minorBidi" w:eastAsiaTheme="majorEastAsia" w:hAnsiTheme="minorBidi" w:cstheme="minorBidi"/>
          <w:b/>
          <w:bCs/>
          <w:sz w:val="28"/>
          <w:szCs w:val="28"/>
          <w:u w:val="single"/>
          <w:rtl/>
        </w:rPr>
      </w:pPr>
    </w:p>
    <w:p w14:paraId="774C61FE" w14:textId="77777777" w:rsidR="00C41EFC" w:rsidRPr="00224EE1" w:rsidRDefault="00C41EFC"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75</w:t>
      </w:r>
    </w:p>
    <w:p w14:paraId="48585438" w14:textId="77777777" w:rsidR="00C41EFC" w:rsidRPr="00F62A1E" w:rsidRDefault="00C41EFC" w:rsidP="00F62A1E">
      <w:pPr>
        <w:tabs>
          <w:tab w:val="left" w:pos="32"/>
        </w:tabs>
        <w:spacing w:after="0" w:line="360" w:lineRule="auto"/>
        <w:jc w:val="both"/>
        <w:rPr>
          <w:rFonts w:asciiTheme="minorBidi" w:eastAsiaTheme="majorEastAsia" w:hAnsiTheme="minorBidi" w:cstheme="minorBidi"/>
          <w:sz w:val="28"/>
          <w:szCs w:val="28"/>
          <w:u w:val="single"/>
          <w:rtl/>
        </w:rPr>
      </w:pPr>
      <w:r w:rsidRPr="00F62A1E">
        <w:rPr>
          <w:rFonts w:asciiTheme="minorBidi" w:eastAsiaTheme="majorEastAsia" w:hAnsiTheme="minorBidi" w:cstheme="minorBidi"/>
          <w:sz w:val="28"/>
          <w:szCs w:val="28"/>
          <w:u w:val="single"/>
          <w:rtl/>
        </w:rPr>
        <w:t xml:space="preserve">סעיף 7.5.1.2 – </w:t>
      </w:r>
    </w:p>
    <w:p w14:paraId="7FA3C76D" w14:textId="77777777" w:rsidR="00C41EFC" w:rsidRPr="00F62A1E" w:rsidRDefault="00C41EFC" w:rsidP="00F62A1E">
      <w:pPr>
        <w:tabs>
          <w:tab w:val="left" w:pos="32"/>
        </w:tabs>
        <w:spacing w:after="0" w:line="360" w:lineRule="auto"/>
        <w:rPr>
          <w:rFonts w:asciiTheme="minorBidi" w:eastAsiaTheme="majorEastAsia" w:hAnsiTheme="minorBidi" w:cstheme="minorBidi"/>
          <w:sz w:val="28"/>
          <w:szCs w:val="28"/>
        </w:rPr>
      </w:pPr>
      <w:r w:rsidRPr="00F62A1E">
        <w:rPr>
          <w:rFonts w:asciiTheme="minorBidi" w:eastAsiaTheme="majorEastAsia" w:hAnsiTheme="minorBidi" w:cstheme="minorBidi"/>
          <w:sz w:val="28"/>
          <w:szCs w:val="28"/>
          <w:rtl/>
        </w:rPr>
        <w:t>כתוב שיתר המבצעים (בנוסף לשני רואי החשבון) יכול שיהיו מתמחים ובלבד שיהיו בעלי אישור רואי חשבון על תחילת ההתמחות.</w:t>
      </w:r>
    </w:p>
    <w:p w14:paraId="49268DB1" w14:textId="77777777" w:rsidR="00C41EFC" w:rsidRPr="00F62A1E" w:rsidRDefault="00C41EFC" w:rsidP="00F62A1E">
      <w:pPr>
        <w:tabs>
          <w:tab w:val="left" w:pos="32"/>
        </w:tabs>
        <w:spacing w:after="0" w:line="360" w:lineRule="auto"/>
        <w:rPr>
          <w:rFonts w:asciiTheme="minorBidi" w:eastAsiaTheme="majorEastAsia" w:hAnsiTheme="minorBidi" w:cstheme="minorBidi"/>
          <w:sz w:val="28"/>
          <w:szCs w:val="28"/>
          <w:rtl/>
        </w:rPr>
      </w:pPr>
      <w:r w:rsidRPr="00F62A1E">
        <w:rPr>
          <w:rFonts w:asciiTheme="minorBidi" w:eastAsiaTheme="majorEastAsia" w:hAnsiTheme="minorBidi" w:cstheme="minorBidi"/>
          <w:sz w:val="28"/>
          <w:szCs w:val="28"/>
          <w:rtl/>
        </w:rPr>
        <w:t xml:space="preserve">האם יכול שאחד מהם לא יהיה מתמחה אלא כלכלן בעל </w:t>
      </w:r>
      <w:proofErr w:type="spellStart"/>
      <w:r w:rsidRPr="00F62A1E">
        <w:rPr>
          <w:rFonts w:asciiTheme="minorBidi" w:eastAsiaTheme="majorEastAsia" w:hAnsiTheme="minorBidi" w:cstheme="minorBidi"/>
          <w:sz w:val="28"/>
          <w:szCs w:val="28"/>
          <w:rtl/>
        </w:rPr>
        <w:t>נסיון</w:t>
      </w:r>
      <w:proofErr w:type="spellEnd"/>
      <w:r w:rsidRPr="00F62A1E">
        <w:rPr>
          <w:rFonts w:asciiTheme="minorBidi" w:eastAsiaTheme="majorEastAsia" w:hAnsiTheme="minorBidi" w:cstheme="minorBidi"/>
          <w:sz w:val="28"/>
          <w:szCs w:val="28"/>
          <w:rtl/>
        </w:rPr>
        <w:t xml:space="preserve"> של מעל 30 שנה בביקורת?</w:t>
      </w:r>
    </w:p>
    <w:p w14:paraId="6716AB1F" w14:textId="77777777" w:rsidR="00C41EFC" w:rsidRPr="00224EE1" w:rsidRDefault="00C41EFC"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6BAFACB6" w14:textId="77777777" w:rsidR="00C41EFC" w:rsidRPr="009C078E" w:rsidRDefault="00616C1C" w:rsidP="009C078E">
      <w:pPr>
        <w:tabs>
          <w:tab w:val="left" w:pos="32"/>
        </w:tabs>
        <w:spacing w:after="0" w:line="360" w:lineRule="auto"/>
        <w:rPr>
          <w:rFonts w:asciiTheme="minorBidi" w:eastAsiaTheme="majorEastAsia" w:hAnsiTheme="minorBidi" w:cstheme="minorBidi"/>
          <w:sz w:val="28"/>
          <w:szCs w:val="28"/>
          <w:rtl/>
        </w:rPr>
      </w:pPr>
      <w:r w:rsidRPr="009C078E">
        <w:rPr>
          <w:rFonts w:asciiTheme="minorBidi" w:eastAsiaTheme="majorEastAsia" w:hAnsiTheme="minorBidi" w:cstheme="minorBidi" w:hint="cs"/>
          <w:sz w:val="28"/>
          <w:szCs w:val="28"/>
          <w:rtl/>
        </w:rPr>
        <w:t xml:space="preserve">לא היות ומדובר בחטיבה א ' </w:t>
      </w:r>
      <w:r w:rsidRPr="009C078E">
        <w:rPr>
          <w:rFonts w:asciiTheme="minorBidi" w:eastAsiaTheme="majorEastAsia" w:hAnsiTheme="minorBidi" w:cstheme="minorBidi"/>
          <w:sz w:val="28"/>
          <w:szCs w:val="28"/>
          <w:rtl/>
        </w:rPr>
        <w:t>–</w:t>
      </w:r>
      <w:r w:rsidRPr="009C078E">
        <w:rPr>
          <w:rFonts w:asciiTheme="minorBidi" w:eastAsiaTheme="majorEastAsia" w:hAnsiTheme="minorBidi" w:cstheme="minorBidi" w:hint="cs"/>
          <w:sz w:val="28"/>
          <w:szCs w:val="28"/>
          <w:rtl/>
        </w:rPr>
        <w:t xml:space="preserve"> ביקורת כספים.</w:t>
      </w:r>
    </w:p>
    <w:p w14:paraId="4D81A3E6" w14:textId="77777777" w:rsidR="0065298C" w:rsidRDefault="0065298C" w:rsidP="00224EE1">
      <w:pPr>
        <w:keepNext/>
        <w:keepLines/>
        <w:spacing w:after="0" w:line="360" w:lineRule="auto"/>
        <w:outlineLvl w:val="1"/>
        <w:rPr>
          <w:rFonts w:asciiTheme="minorBidi" w:eastAsiaTheme="majorEastAsia" w:hAnsiTheme="minorBidi" w:cstheme="minorBidi"/>
          <w:b/>
          <w:bCs/>
          <w:sz w:val="28"/>
          <w:szCs w:val="28"/>
          <w:u w:val="single"/>
          <w:rtl/>
        </w:rPr>
      </w:pPr>
    </w:p>
    <w:p w14:paraId="398FEF54" w14:textId="77777777" w:rsidR="009C078E" w:rsidRPr="009C078E" w:rsidRDefault="009C078E">
      <w:pPr>
        <w:bidi w:val="0"/>
        <w:rPr>
          <w:rFonts w:asciiTheme="minorBidi" w:eastAsiaTheme="majorEastAsia" w:hAnsiTheme="minorBidi" w:cstheme="minorBidi"/>
          <w:b/>
          <w:bCs/>
          <w:sz w:val="28"/>
          <w:szCs w:val="28"/>
          <w:rtl/>
        </w:rPr>
      </w:pPr>
      <w:r w:rsidRPr="009C078E">
        <w:rPr>
          <w:rFonts w:asciiTheme="minorBidi" w:eastAsiaTheme="majorEastAsia" w:hAnsiTheme="minorBidi" w:cstheme="minorBidi"/>
          <w:b/>
          <w:bCs/>
          <w:sz w:val="28"/>
          <w:szCs w:val="28"/>
          <w:rtl/>
        </w:rPr>
        <w:br w:type="page"/>
      </w:r>
    </w:p>
    <w:p w14:paraId="01798A0C" w14:textId="7DD3988A" w:rsidR="00C41EFC" w:rsidRPr="00224EE1" w:rsidRDefault="00C41EFC"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76</w:t>
      </w:r>
    </w:p>
    <w:p w14:paraId="6E5B4EC5" w14:textId="77777777" w:rsidR="00C41EFC" w:rsidRPr="00DD28EC" w:rsidRDefault="00C41EFC" w:rsidP="00DD28EC">
      <w:pPr>
        <w:tabs>
          <w:tab w:val="left" w:pos="32"/>
        </w:tabs>
        <w:spacing w:after="0" w:line="360" w:lineRule="auto"/>
        <w:jc w:val="both"/>
        <w:rPr>
          <w:rFonts w:asciiTheme="minorBidi" w:eastAsiaTheme="majorEastAsia" w:hAnsiTheme="minorBidi" w:cstheme="minorBidi"/>
          <w:sz w:val="28"/>
          <w:szCs w:val="28"/>
          <w:u w:val="single"/>
          <w:rtl/>
        </w:rPr>
      </w:pPr>
      <w:r w:rsidRPr="00DD28EC">
        <w:rPr>
          <w:rFonts w:asciiTheme="minorBidi" w:eastAsiaTheme="majorEastAsia" w:hAnsiTheme="minorBidi" w:cstheme="minorBidi"/>
          <w:sz w:val="28"/>
          <w:szCs w:val="28"/>
          <w:u w:val="single"/>
          <w:rtl/>
        </w:rPr>
        <w:t xml:space="preserve">סעיף 8.3.1 – </w:t>
      </w:r>
    </w:p>
    <w:p w14:paraId="3FE9BD89" w14:textId="77777777" w:rsidR="00C41EFC" w:rsidRPr="00DD28EC" w:rsidRDefault="00C41EFC" w:rsidP="00DD28EC">
      <w:pPr>
        <w:tabs>
          <w:tab w:val="left" w:pos="32"/>
        </w:tabs>
        <w:spacing w:after="0" w:line="360" w:lineRule="auto"/>
        <w:rPr>
          <w:rFonts w:asciiTheme="minorBidi" w:eastAsiaTheme="majorEastAsia" w:hAnsiTheme="minorBidi" w:cstheme="minorBidi"/>
          <w:sz w:val="28"/>
          <w:szCs w:val="28"/>
          <w:rtl/>
        </w:rPr>
      </w:pPr>
      <w:r w:rsidRPr="00DD28EC">
        <w:rPr>
          <w:rFonts w:asciiTheme="minorBidi" w:eastAsiaTheme="majorEastAsia" w:hAnsiTheme="minorBidi" w:cstheme="minorBidi"/>
          <w:sz w:val="28"/>
          <w:szCs w:val="28"/>
          <w:rtl/>
        </w:rPr>
        <w:t xml:space="preserve">המחיר לשעת רו"ח גלובלית על פי </w:t>
      </w:r>
      <w:proofErr w:type="spellStart"/>
      <w:r w:rsidRPr="00DD28EC">
        <w:rPr>
          <w:rFonts w:asciiTheme="minorBidi" w:eastAsiaTheme="majorEastAsia" w:hAnsiTheme="minorBidi" w:cstheme="minorBidi"/>
          <w:sz w:val="28"/>
          <w:szCs w:val="28"/>
          <w:rtl/>
        </w:rPr>
        <w:t>חשכ"ל</w:t>
      </w:r>
      <w:proofErr w:type="spellEnd"/>
      <w:r w:rsidRPr="00DD28EC">
        <w:rPr>
          <w:rFonts w:asciiTheme="minorBidi" w:eastAsiaTheme="majorEastAsia" w:hAnsiTheme="minorBidi" w:cstheme="minorBidi"/>
          <w:sz w:val="28"/>
          <w:szCs w:val="28"/>
          <w:rtl/>
        </w:rPr>
        <w:t xml:space="preserve"> היה 255 ₪ והועלה ל 271 ₪ החל מ1/9/2017. האם זה משפיע גם על מחיר המינימום (170 ₪)?</w:t>
      </w:r>
    </w:p>
    <w:p w14:paraId="05190A76" w14:textId="77777777" w:rsidR="00C41EFC" w:rsidRPr="00224EE1" w:rsidRDefault="00C41EFC"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2CB3149B" w14:textId="35B5A729" w:rsidR="00C41EFC" w:rsidRPr="00DD28EC" w:rsidRDefault="00DA6269" w:rsidP="00DD28EC">
      <w:pPr>
        <w:tabs>
          <w:tab w:val="left" w:pos="32"/>
        </w:tabs>
        <w:spacing w:after="0" w:line="360" w:lineRule="auto"/>
        <w:rPr>
          <w:rFonts w:asciiTheme="minorBidi" w:eastAsiaTheme="majorEastAsia" w:hAnsiTheme="minorBidi" w:cstheme="minorBidi"/>
          <w:sz w:val="28"/>
          <w:szCs w:val="28"/>
          <w:rtl/>
        </w:rPr>
      </w:pPr>
      <w:r w:rsidRPr="00DD28EC">
        <w:rPr>
          <w:rFonts w:asciiTheme="minorBidi" w:eastAsiaTheme="majorEastAsia" w:hAnsiTheme="minorBidi" w:cstheme="minorBidi" w:hint="cs"/>
          <w:sz w:val="28"/>
          <w:szCs w:val="28"/>
          <w:rtl/>
        </w:rPr>
        <w:t xml:space="preserve">סעיף זה יתוקן. מחיר המינימום </w:t>
      </w:r>
      <w:r w:rsidR="00774CCA" w:rsidRPr="00DD28EC">
        <w:rPr>
          <w:rFonts w:asciiTheme="minorBidi" w:eastAsiaTheme="majorEastAsia" w:hAnsiTheme="minorBidi" w:cstheme="minorBidi" w:hint="cs"/>
          <w:sz w:val="28"/>
          <w:szCs w:val="28"/>
          <w:rtl/>
        </w:rPr>
        <w:t xml:space="preserve">יעמוד </w:t>
      </w:r>
      <w:r w:rsidRPr="00DD28EC">
        <w:rPr>
          <w:rFonts w:asciiTheme="minorBidi" w:eastAsiaTheme="majorEastAsia" w:hAnsiTheme="minorBidi" w:cstheme="minorBidi" w:hint="cs"/>
          <w:sz w:val="28"/>
          <w:szCs w:val="28"/>
          <w:rtl/>
        </w:rPr>
        <w:t xml:space="preserve">על 180 </w:t>
      </w:r>
      <w:r w:rsidRPr="00DD28EC">
        <w:rPr>
          <w:rFonts w:asciiTheme="minorBidi" w:eastAsiaTheme="majorEastAsia" w:hAnsiTheme="minorBidi" w:cstheme="minorBidi" w:hint="eastAsia"/>
          <w:sz w:val="28"/>
          <w:szCs w:val="28"/>
          <w:rtl/>
        </w:rPr>
        <w:t>₪</w:t>
      </w:r>
      <w:r w:rsidR="00774CCA" w:rsidRPr="00DD28EC">
        <w:rPr>
          <w:rFonts w:asciiTheme="minorBidi" w:eastAsiaTheme="majorEastAsia" w:hAnsiTheme="minorBidi" w:cstheme="minorBidi" w:hint="cs"/>
          <w:sz w:val="28"/>
          <w:szCs w:val="28"/>
          <w:rtl/>
        </w:rPr>
        <w:t xml:space="preserve"> לפני מע"מ</w:t>
      </w:r>
      <w:r w:rsidRPr="00DD28EC">
        <w:rPr>
          <w:rFonts w:asciiTheme="minorBidi" w:eastAsiaTheme="majorEastAsia" w:hAnsiTheme="minorBidi" w:cstheme="minorBidi" w:hint="cs"/>
          <w:sz w:val="28"/>
          <w:szCs w:val="28"/>
          <w:rtl/>
        </w:rPr>
        <w:t xml:space="preserve">, המחיר </w:t>
      </w:r>
      <w:proofErr w:type="spellStart"/>
      <w:r w:rsidRPr="00DD28EC">
        <w:rPr>
          <w:rFonts w:asciiTheme="minorBidi" w:eastAsiaTheme="majorEastAsia" w:hAnsiTheme="minorBidi" w:cstheme="minorBidi" w:hint="cs"/>
          <w:sz w:val="28"/>
          <w:szCs w:val="28"/>
          <w:rtl/>
        </w:rPr>
        <w:t>המירבי</w:t>
      </w:r>
      <w:proofErr w:type="spellEnd"/>
      <w:r w:rsidRPr="00DD28EC">
        <w:rPr>
          <w:rFonts w:asciiTheme="minorBidi" w:eastAsiaTheme="majorEastAsia" w:hAnsiTheme="minorBidi" w:cstheme="minorBidi" w:hint="cs"/>
          <w:sz w:val="28"/>
          <w:szCs w:val="28"/>
          <w:rtl/>
        </w:rPr>
        <w:t xml:space="preserve"> יעמוד על 271 </w:t>
      </w:r>
      <w:r w:rsidRPr="00DD28EC">
        <w:rPr>
          <w:rFonts w:asciiTheme="minorBidi" w:eastAsiaTheme="majorEastAsia" w:hAnsiTheme="minorBidi" w:cstheme="minorBidi" w:hint="eastAsia"/>
          <w:sz w:val="28"/>
          <w:szCs w:val="28"/>
          <w:rtl/>
        </w:rPr>
        <w:t>₪</w:t>
      </w:r>
      <w:r w:rsidR="00774CCA" w:rsidRPr="00DD28EC">
        <w:rPr>
          <w:rFonts w:asciiTheme="minorBidi" w:eastAsiaTheme="majorEastAsia" w:hAnsiTheme="minorBidi" w:cstheme="minorBidi" w:hint="cs"/>
          <w:sz w:val="28"/>
          <w:szCs w:val="28"/>
          <w:rtl/>
        </w:rPr>
        <w:t xml:space="preserve"> לפני מע"מ</w:t>
      </w:r>
      <w:r w:rsidRPr="00DD28EC">
        <w:rPr>
          <w:rFonts w:asciiTheme="minorBidi" w:eastAsiaTheme="majorEastAsia" w:hAnsiTheme="minorBidi" w:cstheme="minorBidi" w:hint="cs"/>
          <w:sz w:val="28"/>
          <w:szCs w:val="28"/>
          <w:rtl/>
        </w:rPr>
        <w:t>.</w:t>
      </w:r>
      <w:r w:rsidR="00D05DCA" w:rsidRPr="00DD28EC">
        <w:rPr>
          <w:rFonts w:asciiTheme="minorBidi" w:eastAsiaTheme="majorEastAsia" w:hAnsiTheme="minorBidi" w:cstheme="minorBidi" w:hint="cs"/>
          <w:sz w:val="28"/>
          <w:szCs w:val="28"/>
          <w:rtl/>
        </w:rPr>
        <w:t xml:space="preserve"> בהתאם יתוקנו גם נספחי הצעת המחיר: נספח ו' ונספח ו'1 .</w:t>
      </w:r>
    </w:p>
    <w:p w14:paraId="6D2A3993" w14:textId="77777777" w:rsidR="00C41EFC" w:rsidRDefault="00C41EFC" w:rsidP="00C41EFC">
      <w:pPr>
        <w:spacing w:after="0" w:line="240" w:lineRule="auto"/>
        <w:rPr>
          <w:rFonts w:ascii="Segoe UI" w:hAnsi="Segoe UI"/>
          <w:sz w:val="23"/>
          <w:szCs w:val="23"/>
          <w:rtl/>
        </w:rPr>
      </w:pPr>
    </w:p>
    <w:p w14:paraId="07EFB03F" w14:textId="77777777" w:rsidR="00C41EFC" w:rsidRPr="00224EE1" w:rsidRDefault="00C41EFC"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77</w:t>
      </w:r>
    </w:p>
    <w:p w14:paraId="11490D79" w14:textId="77777777" w:rsidR="00F25CAB" w:rsidRPr="00DD28EC" w:rsidRDefault="00F25CAB" w:rsidP="00DD28EC">
      <w:pPr>
        <w:tabs>
          <w:tab w:val="left" w:pos="32"/>
        </w:tabs>
        <w:spacing w:after="0" w:line="360" w:lineRule="auto"/>
        <w:jc w:val="both"/>
        <w:rPr>
          <w:rFonts w:asciiTheme="minorBidi" w:eastAsiaTheme="majorEastAsia" w:hAnsiTheme="minorBidi" w:cstheme="minorBidi"/>
          <w:sz w:val="28"/>
          <w:szCs w:val="28"/>
          <w:u w:val="single"/>
          <w:rtl/>
        </w:rPr>
      </w:pPr>
      <w:r w:rsidRPr="00DD28EC">
        <w:rPr>
          <w:rFonts w:asciiTheme="minorBidi" w:eastAsiaTheme="majorEastAsia" w:hAnsiTheme="minorBidi" w:cstheme="minorBidi"/>
          <w:sz w:val="28"/>
          <w:szCs w:val="28"/>
          <w:u w:val="single"/>
          <w:rtl/>
        </w:rPr>
        <w:t xml:space="preserve">סעיף 9.4.1.3 </w:t>
      </w:r>
    </w:p>
    <w:p w14:paraId="3A96915B" w14:textId="77777777" w:rsidR="00C41EFC" w:rsidRPr="00DD28EC" w:rsidRDefault="00C41EFC" w:rsidP="00DD28EC">
      <w:pPr>
        <w:tabs>
          <w:tab w:val="left" w:pos="32"/>
        </w:tabs>
        <w:spacing w:after="0" w:line="360" w:lineRule="auto"/>
        <w:rPr>
          <w:rFonts w:asciiTheme="minorBidi" w:eastAsiaTheme="majorEastAsia" w:hAnsiTheme="minorBidi" w:cstheme="minorBidi"/>
          <w:sz w:val="28"/>
          <w:szCs w:val="28"/>
          <w:rtl/>
        </w:rPr>
      </w:pPr>
      <w:r w:rsidRPr="00DD28EC">
        <w:rPr>
          <w:rFonts w:asciiTheme="minorBidi" w:eastAsiaTheme="majorEastAsia" w:hAnsiTheme="minorBidi" w:cstheme="minorBidi"/>
          <w:sz w:val="28"/>
          <w:szCs w:val="28"/>
          <w:rtl/>
        </w:rPr>
        <w:t>אילו מסמכים יש לצרף עבור המתמחים? האם יש לצרף עבורם קורות חיים, תעודות השכלה וכדומה?</w:t>
      </w:r>
    </w:p>
    <w:p w14:paraId="39BD76C3" w14:textId="77777777" w:rsidR="00F25CAB" w:rsidRPr="00224EE1" w:rsidRDefault="00F25CAB"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3481F3AD" w14:textId="77777777" w:rsidR="00F25CAB" w:rsidRPr="00273E4E" w:rsidRDefault="00DA6269" w:rsidP="00273E4E">
      <w:pPr>
        <w:tabs>
          <w:tab w:val="left" w:pos="32"/>
        </w:tabs>
        <w:spacing w:after="0" w:line="360" w:lineRule="auto"/>
        <w:rPr>
          <w:rFonts w:asciiTheme="minorBidi" w:eastAsiaTheme="majorEastAsia" w:hAnsiTheme="minorBidi" w:cstheme="minorBidi"/>
          <w:sz w:val="28"/>
          <w:szCs w:val="28"/>
          <w:rtl/>
        </w:rPr>
      </w:pPr>
      <w:r w:rsidRPr="00273E4E">
        <w:rPr>
          <w:rFonts w:asciiTheme="minorBidi" w:eastAsiaTheme="majorEastAsia" w:hAnsiTheme="minorBidi" w:cstheme="minorBidi" w:hint="cs"/>
          <w:sz w:val="28"/>
          <w:szCs w:val="28"/>
          <w:rtl/>
        </w:rPr>
        <w:t xml:space="preserve">עבור המתמחים יש לצרף כאמור בסעיף 9.4.1.5 </w:t>
      </w:r>
      <w:r w:rsidR="00774CCA" w:rsidRPr="00273E4E">
        <w:rPr>
          <w:rFonts w:asciiTheme="minorBidi" w:eastAsiaTheme="majorEastAsia" w:hAnsiTheme="minorBidi" w:cstheme="minorBidi" w:hint="cs"/>
          <w:sz w:val="28"/>
          <w:szCs w:val="28"/>
          <w:rtl/>
        </w:rPr>
        <w:t xml:space="preserve"> למפרט המקורי </w:t>
      </w:r>
      <w:r w:rsidRPr="00273E4E">
        <w:rPr>
          <w:rFonts w:asciiTheme="minorBidi" w:eastAsiaTheme="majorEastAsia" w:hAnsiTheme="minorBidi" w:cstheme="minorBidi" w:hint="cs"/>
          <w:sz w:val="28"/>
          <w:szCs w:val="28"/>
          <w:rtl/>
        </w:rPr>
        <w:t>רק אישור ממועצת רו"ח על תחילת התמחות.</w:t>
      </w:r>
    </w:p>
    <w:p w14:paraId="786E0FB5" w14:textId="77777777" w:rsidR="0065298C" w:rsidRDefault="0065298C" w:rsidP="00224EE1">
      <w:pPr>
        <w:keepNext/>
        <w:keepLines/>
        <w:spacing w:after="0" w:line="360" w:lineRule="auto"/>
        <w:outlineLvl w:val="1"/>
        <w:rPr>
          <w:rFonts w:asciiTheme="minorBidi" w:eastAsiaTheme="majorEastAsia" w:hAnsiTheme="minorBidi" w:cstheme="minorBidi"/>
          <w:b/>
          <w:bCs/>
          <w:sz w:val="28"/>
          <w:szCs w:val="28"/>
          <w:u w:val="single"/>
          <w:rtl/>
        </w:rPr>
      </w:pPr>
    </w:p>
    <w:p w14:paraId="315D871E" w14:textId="77777777" w:rsidR="00F25CAB" w:rsidRPr="00224EE1" w:rsidRDefault="00F25CAB"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78</w:t>
      </w:r>
    </w:p>
    <w:p w14:paraId="6C15672F" w14:textId="77777777" w:rsidR="00F25CAB" w:rsidRPr="001549D7" w:rsidRDefault="00C41EFC" w:rsidP="001549D7">
      <w:pPr>
        <w:tabs>
          <w:tab w:val="left" w:pos="32"/>
        </w:tabs>
        <w:spacing w:after="0" w:line="360" w:lineRule="auto"/>
        <w:jc w:val="both"/>
        <w:rPr>
          <w:rFonts w:asciiTheme="minorBidi" w:eastAsiaTheme="majorEastAsia" w:hAnsiTheme="minorBidi" w:cstheme="minorBidi"/>
          <w:sz w:val="28"/>
          <w:szCs w:val="28"/>
          <w:u w:val="single"/>
          <w:rtl/>
        </w:rPr>
      </w:pPr>
      <w:r w:rsidRPr="001549D7">
        <w:rPr>
          <w:rFonts w:asciiTheme="minorBidi" w:eastAsiaTheme="majorEastAsia" w:hAnsiTheme="minorBidi" w:cstheme="minorBidi"/>
          <w:sz w:val="28"/>
          <w:szCs w:val="28"/>
          <w:u w:val="single"/>
          <w:rtl/>
        </w:rPr>
        <w:t xml:space="preserve">נספח ה'1 – </w:t>
      </w:r>
    </w:p>
    <w:p w14:paraId="0C245563" w14:textId="77777777" w:rsidR="00C41EFC" w:rsidRPr="001549D7" w:rsidRDefault="00C41EFC" w:rsidP="001549D7">
      <w:pPr>
        <w:tabs>
          <w:tab w:val="left" w:pos="32"/>
        </w:tabs>
        <w:spacing w:after="0" w:line="360" w:lineRule="auto"/>
        <w:rPr>
          <w:rFonts w:asciiTheme="minorBidi" w:eastAsiaTheme="majorEastAsia" w:hAnsiTheme="minorBidi" w:cstheme="minorBidi"/>
          <w:sz w:val="28"/>
          <w:szCs w:val="28"/>
          <w:rtl/>
        </w:rPr>
      </w:pPr>
      <w:r w:rsidRPr="001549D7">
        <w:rPr>
          <w:rFonts w:asciiTheme="minorBidi" w:eastAsiaTheme="majorEastAsia" w:hAnsiTheme="minorBidi" w:cstheme="minorBidi"/>
          <w:sz w:val="28"/>
          <w:szCs w:val="28"/>
          <w:rtl/>
        </w:rPr>
        <w:t>האם יש למלא גם עבור המתמחים?</w:t>
      </w:r>
    </w:p>
    <w:p w14:paraId="68EC6C3D" w14:textId="77777777" w:rsidR="009C2165" w:rsidRPr="00224EE1" w:rsidRDefault="009C2165"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51013F9E" w14:textId="77777777" w:rsidR="009C2165" w:rsidRPr="001549D7" w:rsidRDefault="00DA6269" w:rsidP="001549D7">
      <w:pPr>
        <w:tabs>
          <w:tab w:val="left" w:pos="32"/>
        </w:tabs>
        <w:spacing w:after="0" w:line="360" w:lineRule="auto"/>
        <w:rPr>
          <w:rFonts w:asciiTheme="minorBidi" w:eastAsiaTheme="majorEastAsia" w:hAnsiTheme="minorBidi" w:cstheme="minorBidi"/>
          <w:sz w:val="28"/>
          <w:szCs w:val="28"/>
          <w:rtl/>
        </w:rPr>
      </w:pPr>
      <w:r w:rsidRPr="001549D7">
        <w:rPr>
          <w:rFonts w:asciiTheme="minorBidi" w:eastAsiaTheme="majorEastAsia" w:hAnsiTheme="minorBidi" w:cstheme="minorBidi" w:hint="cs"/>
          <w:sz w:val="28"/>
          <w:szCs w:val="28"/>
          <w:rtl/>
        </w:rPr>
        <w:t>לא.</w:t>
      </w:r>
    </w:p>
    <w:p w14:paraId="37F279F9" w14:textId="77777777" w:rsidR="009C2165" w:rsidRDefault="009C2165" w:rsidP="00F25CAB">
      <w:pPr>
        <w:spacing w:after="0" w:line="240" w:lineRule="auto"/>
        <w:rPr>
          <w:rFonts w:ascii="Segoe UI" w:hAnsi="Segoe UI"/>
          <w:sz w:val="23"/>
          <w:szCs w:val="23"/>
          <w:rtl/>
        </w:rPr>
      </w:pPr>
    </w:p>
    <w:p w14:paraId="21B39D2D" w14:textId="77777777" w:rsidR="007F7C35" w:rsidRPr="007F7C35" w:rsidRDefault="007F7C35">
      <w:pPr>
        <w:bidi w:val="0"/>
        <w:rPr>
          <w:rFonts w:asciiTheme="minorBidi" w:eastAsiaTheme="majorEastAsia" w:hAnsiTheme="minorBidi" w:cstheme="minorBidi"/>
          <w:b/>
          <w:bCs/>
          <w:sz w:val="28"/>
          <w:szCs w:val="28"/>
          <w:rtl/>
        </w:rPr>
      </w:pPr>
      <w:r w:rsidRPr="007F7C35">
        <w:rPr>
          <w:rFonts w:asciiTheme="minorBidi" w:eastAsiaTheme="majorEastAsia" w:hAnsiTheme="minorBidi" w:cstheme="minorBidi"/>
          <w:b/>
          <w:bCs/>
          <w:sz w:val="28"/>
          <w:szCs w:val="28"/>
          <w:rtl/>
        </w:rPr>
        <w:br w:type="page"/>
      </w:r>
    </w:p>
    <w:p w14:paraId="6C3E1CAC" w14:textId="099B3101" w:rsidR="009C2165" w:rsidRPr="00224EE1" w:rsidRDefault="009C2165"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79</w:t>
      </w:r>
    </w:p>
    <w:p w14:paraId="25DEDCCF" w14:textId="77777777" w:rsidR="004319D6" w:rsidRPr="007F7C35" w:rsidRDefault="004319D6" w:rsidP="007F7C35">
      <w:pPr>
        <w:tabs>
          <w:tab w:val="left" w:pos="32"/>
        </w:tabs>
        <w:spacing w:after="0" w:line="360" w:lineRule="auto"/>
        <w:jc w:val="both"/>
        <w:rPr>
          <w:rFonts w:asciiTheme="minorBidi" w:eastAsiaTheme="majorEastAsia" w:hAnsiTheme="minorBidi" w:cstheme="minorBidi"/>
          <w:sz w:val="28"/>
          <w:szCs w:val="28"/>
          <w:u w:val="single"/>
          <w:rtl/>
        </w:rPr>
      </w:pPr>
      <w:r w:rsidRPr="007F7C35">
        <w:rPr>
          <w:rFonts w:asciiTheme="minorBidi" w:eastAsiaTheme="majorEastAsia" w:hAnsiTheme="minorBidi" w:cstheme="minorBidi"/>
          <w:sz w:val="28"/>
          <w:szCs w:val="28"/>
          <w:u w:val="single"/>
          <w:rtl/>
        </w:rPr>
        <w:t xml:space="preserve">סעיף 7.5.2.2 </w:t>
      </w:r>
    </w:p>
    <w:p w14:paraId="71C9C172" w14:textId="77777777" w:rsidR="004319D6" w:rsidRPr="007F7C35" w:rsidRDefault="004319D6" w:rsidP="007F7C35">
      <w:pPr>
        <w:tabs>
          <w:tab w:val="left" w:pos="32"/>
        </w:tabs>
        <w:spacing w:after="0" w:line="360" w:lineRule="auto"/>
        <w:rPr>
          <w:rFonts w:asciiTheme="minorBidi" w:eastAsiaTheme="majorEastAsia" w:hAnsiTheme="minorBidi" w:cstheme="minorBidi"/>
          <w:sz w:val="28"/>
          <w:szCs w:val="28"/>
        </w:rPr>
      </w:pPr>
      <w:r w:rsidRPr="007F7C35">
        <w:rPr>
          <w:rFonts w:asciiTheme="minorBidi" w:eastAsiaTheme="majorEastAsia" w:hAnsiTheme="minorBidi" w:cstheme="minorBidi"/>
          <w:sz w:val="28"/>
          <w:szCs w:val="28"/>
          <w:rtl/>
        </w:rPr>
        <w:t xml:space="preserve">במסמכי המכרז שבנידון מאפשר באופן מפורש להציג 2 ראשי צוותים אשר יחדיו עומדים בכל תנאי הסף כפי שהוצגו בסעיף 7.5.2.1. </w:t>
      </w:r>
    </w:p>
    <w:p w14:paraId="640F20DB" w14:textId="77777777" w:rsidR="004319D6" w:rsidRPr="007F7C35" w:rsidRDefault="004319D6" w:rsidP="007F7C35">
      <w:pPr>
        <w:tabs>
          <w:tab w:val="left" w:pos="32"/>
        </w:tabs>
        <w:spacing w:after="0" w:line="360" w:lineRule="auto"/>
        <w:rPr>
          <w:rFonts w:asciiTheme="minorBidi" w:eastAsiaTheme="majorEastAsia" w:hAnsiTheme="minorBidi" w:cstheme="minorBidi"/>
          <w:sz w:val="28"/>
          <w:szCs w:val="28"/>
          <w:rtl/>
        </w:rPr>
      </w:pPr>
      <w:r w:rsidRPr="007F7C35">
        <w:rPr>
          <w:rFonts w:asciiTheme="minorBidi" w:eastAsiaTheme="majorEastAsia" w:hAnsiTheme="minorBidi" w:cstheme="minorBidi"/>
          <w:sz w:val="28"/>
          <w:szCs w:val="28"/>
          <w:rtl/>
        </w:rPr>
        <w:t>לעומת זאת, בסעיף 7.5</w:t>
      </w:r>
      <w:r w:rsidR="0065298C" w:rsidRPr="007F7C35">
        <w:rPr>
          <w:rFonts w:asciiTheme="minorBidi" w:eastAsiaTheme="majorEastAsia" w:hAnsiTheme="minorBidi" w:cstheme="minorBidi"/>
          <w:sz w:val="28"/>
          <w:szCs w:val="28"/>
        </w:rPr>
        <w:t>002E</w:t>
      </w:r>
      <w:r w:rsidRPr="007F7C35">
        <w:rPr>
          <w:rFonts w:asciiTheme="minorBidi" w:eastAsiaTheme="majorEastAsia" w:hAnsiTheme="minorBidi" w:cstheme="minorBidi"/>
          <w:sz w:val="28"/>
          <w:szCs w:val="28"/>
          <w:rtl/>
        </w:rPr>
        <w:t xml:space="preserve">2.6 מצוין כי במידה והציע יבחר להציג 2 ראשי צוותים, על כל אחד מראשי הצוותים לעמוד בכל אחת מדרישות הסף. </w:t>
      </w:r>
    </w:p>
    <w:p w14:paraId="336C67DF" w14:textId="77777777" w:rsidR="004319D6" w:rsidRPr="007F7C35" w:rsidRDefault="004319D6" w:rsidP="007F7C35">
      <w:pPr>
        <w:tabs>
          <w:tab w:val="left" w:pos="32"/>
        </w:tabs>
        <w:spacing w:after="0" w:line="360" w:lineRule="auto"/>
        <w:rPr>
          <w:rFonts w:asciiTheme="minorBidi" w:eastAsiaTheme="majorEastAsia" w:hAnsiTheme="minorBidi" w:cstheme="minorBidi"/>
          <w:sz w:val="28"/>
          <w:szCs w:val="28"/>
          <w:rtl/>
        </w:rPr>
      </w:pPr>
      <w:r w:rsidRPr="007F7C35">
        <w:rPr>
          <w:rFonts w:asciiTheme="minorBidi" w:eastAsiaTheme="majorEastAsia" w:hAnsiTheme="minorBidi" w:cstheme="minorBidi"/>
          <w:sz w:val="28"/>
          <w:szCs w:val="28"/>
          <w:rtl/>
        </w:rPr>
        <w:t xml:space="preserve">נראה כי בסעיף 7.5.2.6 נפלה טעות סופר, שכן הוא סותר את הנאמר בסעיף 7.5.2.2 ונודה להבהרה בנושא זה. </w:t>
      </w:r>
    </w:p>
    <w:p w14:paraId="60D9A895" w14:textId="77777777" w:rsidR="004319D6" w:rsidRPr="00224EE1" w:rsidRDefault="004319D6"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lastRenderedPageBreak/>
        <w:t>תשובה</w:t>
      </w:r>
    </w:p>
    <w:p w14:paraId="19253C6A" w14:textId="77777777" w:rsidR="004319D6" w:rsidRPr="007F7C35" w:rsidRDefault="0065298C" w:rsidP="007F7C35">
      <w:pPr>
        <w:tabs>
          <w:tab w:val="left" w:pos="32"/>
        </w:tabs>
        <w:spacing w:after="0" w:line="360" w:lineRule="auto"/>
        <w:rPr>
          <w:rFonts w:asciiTheme="minorBidi" w:eastAsiaTheme="majorEastAsia" w:hAnsiTheme="minorBidi" w:cstheme="minorBidi"/>
          <w:sz w:val="28"/>
          <w:szCs w:val="28"/>
          <w:rtl/>
        </w:rPr>
      </w:pPr>
      <w:r w:rsidRPr="007F7C35">
        <w:rPr>
          <w:rFonts w:asciiTheme="minorBidi" w:eastAsiaTheme="majorEastAsia" w:hAnsiTheme="minorBidi" w:cstheme="minorBidi" w:hint="cs"/>
          <w:sz w:val="28"/>
          <w:szCs w:val="28"/>
          <w:rtl/>
        </w:rPr>
        <w:t>לא נפלה טעות סופר.</w:t>
      </w:r>
    </w:p>
    <w:p w14:paraId="448B71A5" w14:textId="77777777" w:rsidR="0065298C" w:rsidRPr="007F7C35" w:rsidRDefault="0065298C" w:rsidP="007F7C35">
      <w:pPr>
        <w:tabs>
          <w:tab w:val="left" w:pos="32"/>
        </w:tabs>
        <w:spacing w:after="0" w:line="360" w:lineRule="auto"/>
        <w:rPr>
          <w:rFonts w:asciiTheme="minorBidi" w:eastAsiaTheme="majorEastAsia" w:hAnsiTheme="minorBidi" w:cstheme="minorBidi"/>
          <w:sz w:val="28"/>
          <w:szCs w:val="28"/>
          <w:rtl/>
        </w:rPr>
      </w:pPr>
      <w:r w:rsidRPr="007F7C35">
        <w:rPr>
          <w:rFonts w:asciiTheme="minorBidi" w:eastAsiaTheme="majorEastAsia" w:hAnsiTheme="minorBidi" w:cstheme="minorBidi" w:hint="cs"/>
          <w:sz w:val="28"/>
          <w:szCs w:val="28"/>
          <w:rtl/>
        </w:rPr>
        <w:t xml:space="preserve">המציע רשאי להעמיד 2 ראשי צוות ובתנאי שכל אחד מהם בנפרד  יעמוד בתנאי </w:t>
      </w:r>
      <w:proofErr w:type="spellStart"/>
      <w:r w:rsidRPr="007F7C35">
        <w:rPr>
          <w:rFonts w:asciiTheme="minorBidi" w:eastAsiaTheme="majorEastAsia" w:hAnsiTheme="minorBidi" w:cstheme="minorBidi" w:hint="cs"/>
          <w:sz w:val="28"/>
          <w:szCs w:val="28"/>
          <w:rtl/>
        </w:rPr>
        <w:t>המצויין</w:t>
      </w:r>
      <w:proofErr w:type="spellEnd"/>
      <w:r w:rsidRPr="007F7C35">
        <w:rPr>
          <w:rFonts w:asciiTheme="minorBidi" w:eastAsiaTheme="majorEastAsia" w:hAnsiTheme="minorBidi" w:cstheme="minorBidi" w:hint="cs"/>
          <w:sz w:val="28"/>
          <w:szCs w:val="28"/>
          <w:rtl/>
        </w:rPr>
        <w:t xml:space="preserve"> בסעיף7.5.2.1.1 וכן בתנאי ששניהם ביחד יעמדו בתנאים המפורטים בסעיפים 7.5.2.1.2 עד 7.5.2.1.5 .</w:t>
      </w:r>
    </w:p>
    <w:p w14:paraId="34939731" w14:textId="77777777" w:rsidR="0065298C" w:rsidRDefault="0065298C" w:rsidP="004319D6">
      <w:pPr>
        <w:spacing w:after="0" w:line="360" w:lineRule="auto"/>
        <w:rPr>
          <w:rFonts w:ascii="Arial" w:eastAsia="Calibri" w:hAnsi="Arial"/>
          <w:rtl/>
        </w:rPr>
      </w:pPr>
    </w:p>
    <w:p w14:paraId="5F1F5ABF" w14:textId="77777777" w:rsidR="004319D6" w:rsidRPr="00224EE1" w:rsidRDefault="004319D6"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80</w:t>
      </w:r>
    </w:p>
    <w:p w14:paraId="50E93A36" w14:textId="77777777" w:rsidR="004319D6" w:rsidRPr="0083188C" w:rsidRDefault="004319D6" w:rsidP="0083188C">
      <w:pPr>
        <w:tabs>
          <w:tab w:val="left" w:pos="32"/>
        </w:tabs>
        <w:spacing w:after="0" w:line="360" w:lineRule="auto"/>
        <w:rPr>
          <w:rFonts w:asciiTheme="minorBidi" w:eastAsiaTheme="majorEastAsia" w:hAnsiTheme="minorBidi" w:cstheme="minorBidi"/>
          <w:sz w:val="28"/>
          <w:szCs w:val="28"/>
          <w:rtl/>
        </w:rPr>
      </w:pPr>
      <w:r w:rsidRPr="0083188C">
        <w:rPr>
          <w:rFonts w:asciiTheme="minorBidi" w:eastAsiaTheme="majorEastAsia" w:hAnsiTheme="minorBidi" w:cstheme="minorBidi"/>
          <w:sz w:val="28"/>
          <w:szCs w:val="28"/>
          <w:rtl/>
        </w:rPr>
        <w:t xml:space="preserve">בחודש ספטמבר 2017 התעדכנו תעריפי </w:t>
      </w:r>
      <w:proofErr w:type="spellStart"/>
      <w:r w:rsidRPr="0083188C">
        <w:rPr>
          <w:rFonts w:asciiTheme="minorBidi" w:eastAsiaTheme="majorEastAsia" w:hAnsiTheme="minorBidi" w:cstheme="minorBidi"/>
          <w:sz w:val="28"/>
          <w:szCs w:val="28"/>
          <w:rtl/>
        </w:rPr>
        <w:t>חשכ"ל</w:t>
      </w:r>
      <w:proofErr w:type="spellEnd"/>
      <w:r w:rsidRPr="0083188C">
        <w:rPr>
          <w:rFonts w:asciiTheme="minorBidi" w:eastAsiaTheme="majorEastAsia" w:hAnsiTheme="minorBidi" w:cstheme="minorBidi"/>
          <w:sz w:val="28"/>
          <w:szCs w:val="28"/>
          <w:rtl/>
        </w:rPr>
        <w:t xml:space="preserve"> ולפי התעריף המעודכן המחיר לשעת עבודה של רו"ח לה מ- 255 ₪ ל-  271 ₪. </w:t>
      </w:r>
    </w:p>
    <w:p w14:paraId="1E6B07E1" w14:textId="77777777" w:rsidR="004319D6" w:rsidRPr="0083188C" w:rsidRDefault="004319D6" w:rsidP="0083188C">
      <w:pPr>
        <w:tabs>
          <w:tab w:val="left" w:pos="32"/>
        </w:tabs>
        <w:spacing w:after="0" w:line="360" w:lineRule="auto"/>
        <w:rPr>
          <w:rFonts w:asciiTheme="minorBidi" w:eastAsiaTheme="majorEastAsia" w:hAnsiTheme="minorBidi" w:cstheme="minorBidi"/>
          <w:sz w:val="28"/>
          <w:szCs w:val="28"/>
          <w:rtl/>
        </w:rPr>
      </w:pPr>
      <w:r w:rsidRPr="0083188C">
        <w:rPr>
          <w:rFonts w:asciiTheme="minorBidi" w:eastAsiaTheme="majorEastAsia" w:hAnsiTheme="minorBidi" w:cstheme="minorBidi"/>
          <w:sz w:val="28"/>
          <w:szCs w:val="28"/>
          <w:rtl/>
        </w:rPr>
        <w:t xml:space="preserve">נודה לקבלת הבהרה אודות סעיף 8.3.1 בדבר המחיר המינימלי , אשר ניתן להגיש במכרז לפי תעריף </w:t>
      </w:r>
      <w:proofErr w:type="spellStart"/>
      <w:r w:rsidRPr="0083188C">
        <w:rPr>
          <w:rFonts w:asciiTheme="minorBidi" w:eastAsiaTheme="majorEastAsia" w:hAnsiTheme="minorBidi" w:cstheme="minorBidi"/>
          <w:sz w:val="28"/>
          <w:szCs w:val="28"/>
          <w:rtl/>
        </w:rPr>
        <w:t>חשכ"ל</w:t>
      </w:r>
      <w:proofErr w:type="spellEnd"/>
      <w:r w:rsidRPr="0083188C">
        <w:rPr>
          <w:rFonts w:asciiTheme="minorBidi" w:eastAsiaTheme="majorEastAsia" w:hAnsiTheme="minorBidi" w:cstheme="minorBidi"/>
          <w:sz w:val="28"/>
          <w:szCs w:val="28"/>
          <w:rtl/>
        </w:rPr>
        <w:t xml:space="preserve"> המעודכן. </w:t>
      </w:r>
    </w:p>
    <w:p w14:paraId="0B1A098D" w14:textId="77777777" w:rsidR="00D620EF" w:rsidRPr="00224EE1" w:rsidRDefault="00D620EF"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00ED0C4A" w14:textId="06FCC048" w:rsidR="00D620EF" w:rsidRPr="0083188C" w:rsidRDefault="00DA6269" w:rsidP="0083188C">
      <w:pPr>
        <w:tabs>
          <w:tab w:val="left" w:pos="32"/>
        </w:tabs>
        <w:spacing w:after="0" w:line="360" w:lineRule="auto"/>
        <w:rPr>
          <w:rFonts w:asciiTheme="minorBidi" w:eastAsiaTheme="majorEastAsia" w:hAnsiTheme="minorBidi" w:cstheme="minorBidi"/>
          <w:sz w:val="28"/>
          <w:szCs w:val="28"/>
          <w:rtl/>
        </w:rPr>
      </w:pPr>
      <w:r w:rsidRPr="0083188C">
        <w:rPr>
          <w:rFonts w:asciiTheme="minorBidi" w:eastAsiaTheme="majorEastAsia" w:hAnsiTheme="minorBidi" w:cstheme="minorBidi" w:hint="cs"/>
          <w:sz w:val="28"/>
          <w:szCs w:val="28"/>
          <w:rtl/>
        </w:rPr>
        <w:t xml:space="preserve">ראה תשובה לשאלה </w:t>
      </w:r>
      <w:r w:rsidR="009B7FB5" w:rsidRPr="0083188C">
        <w:rPr>
          <w:rFonts w:asciiTheme="minorBidi" w:eastAsiaTheme="majorEastAsia" w:hAnsiTheme="minorBidi" w:cstheme="minorBidi" w:hint="cs"/>
          <w:sz w:val="28"/>
          <w:szCs w:val="28"/>
          <w:rtl/>
        </w:rPr>
        <w:t>76</w:t>
      </w:r>
    </w:p>
    <w:p w14:paraId="20FD30DA" w14:textId="77777777" w:rsidR="00774CCA" w:rsidRDefault="00774CCA" w:rsidP="00B16E51">
      <w:pPr>
        <w:keepNext/>
        <w:keepLines/>
        <w:spacing w:after="0" w:line="360" w:lineRule="auto"/>
        <w:outlineLvl w:val="1"/>
        <w:rPr>
          <w:rFonts w:asciiTheme="minorBidi" w:eastAsiaTheme="majorEastAsia" w:hAnsiTheme="minorBidi" w:cstheme="minorBidi"/>
          <w:b/>
          <w:bCs/>
          <w:sz w:val="28"/>
          <w:szCs w:val="28"/>
          <w:u w:val="single"/>
          <w:rtl/>
        </w:rPr>
      </w:pPr>
    </w:p>
    <w:p w14:paraId="6CB10593" w14:textId="77777777" w:rsidR="0083188C" w:rsidRPr="0083188C" w:rsidRDefault="0083188C">
      <w:pPr>
        <w:bidi w:val="0"/>
        <w:rPr>
          <w:rFonts w:asciiTheme="minorBidi" w:eastAsiaTheme="majorEastAsia" w:hAnsiTheme="minorBidi" w:cstheme="minorBidi"/>
          <w:b/>
          <w:bCs/>
          <w:sz w:val="28"/>
          <w:szCs w:val="28"/>
          <w:rtl/>
        </w:rPr>
      </w:pPr>
      <w:r w:rsidRPr="0083188C">
        <w:rPr>
          <w:rFonts w:asciiTheme="minorBidi" w:eastAsiaTheme="majorEastAsia" w:hAnsiTheme="minorBidi" w:cstheme="minorBidi"/>
          <w:b/>
          <w:bCs/>
          <w:sz w:val="28"/>
          <w:szCs w:val="28"/>
          <w:rtl/>
        </w:rPr>
        <w:br w:type="page"/>
      </w:r>
    </w:p>
    <w:p w14:paraId="2C47D6FE" w14:textId="4C94348E" w:rsidR="00E931B5" w:rsidRPr="00224EE1" w:rsidRDefault="00E931B5"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81</w:t>
      </w:r>
    </w:p>
    <w:p w14:paraId="5B0F8B4D" w14:textId="77777777" w:rsidR="00E931B5" w:rsidRPr="0083188C" w:rsidRDefault="00E931B5" w:rsidP="0083188C">
      <w:pPr>
        <w:tabs>
          <w:tab w:val="left" w:pos="32"/>
        </w:tabs>
        <w:spacing w:after="0" w:line="360" w:lineRule="auto"/>
        <w:jc w:val="both"/>
        <w:rPr>
          <w:rFonts w:asciiTheme="minorBidi" w:eastAsiaTheme="majorEastAsia" w:hAnsiTheme="minorBidi" w:cstheme="minorBidi"/>
          <w:sz w:val="28"/>
          <w:szCs w:val="28"/>
          <w:u w:val="single"/>
          <w:rtl/>
        </w:rPr>
      </w:pPr>
      <w:r w:rsidRPr="0083188C">
        <w:rPr>
          <w:rFonts w:asciiTheme="minorBidi" w:eastAsiaTheme="majorEastAsia" w:hAnsiTheme="minorBidi" w:cstheme="minorBidi"/>
          <w:sz w:val="28"/>
          <w:szCs w:val="28"/>
          <w:u w:val="single"/>
          <w:rtl/>
        </w:rPr>
        <w:t xml:space="preserve">סעיף 7.4.2 – </w:t>
      </w:r>
    </w:p>
    <w:p w14:paraId="7E5FF3EE" w14:textId="77777777" w:rsidR="00E931B5" w:rsidRPr="0083188C" w:rsidRDefault="00E931B5" w:rsidP="0083188C">
      <w:pPr>
        <w:tabs>
          <w:tab w:val="left" w:pos="32"/>
        </w:tabs>
        <w:spacing w:after="0" w:line="360" w:lineRule="auto"/>
        <w:rPr>
          <w:rFonts w:asciiTheme="minorBidi" w:eastAsiaTheme="majorEastAsia" w:hAnsiTheme="minorBidi" w:cstheme="minorBidi"/>
          <w:sz w:val="28"/>
          <w:szCs w:val="28"/>
          <w:rtl/>
        </w:rPr>
      </w:pPr>
      <w:r w:rsidRPr="0083188C">
        <w:rPr>
          <w:rFonts w:asciiTheme="minorBidi" w:eastAsiaTheme="majorEastAsia" w:hAnsiTheme="minorBidi" w:cstheme="minorBidi"/>
          <w:sz w:val="28"/>
          <w:szCs w:val="28"/>
          <w:rtl/>
        </w:rPr>
        <w:t>האם ביקורת דוחות כספיים של חברות ועצמאיים, ביקורת רשויות מקומיות מטעם משרד הפנים נחשבת, ביקורת גופים נתמכים במסגרת מערך ביקורת מרכזית של החשב הכללי נחשב, ביקורת עמותות מטעם רשם העמותות נחשבות לצורך סעיף זה?</w:t>
      </w:r>
    </w:p>
    <w:p w14:paraId="10994645" w14:textId="77777777" w:rsidR="00E931B5" w:rsidRPr="00224EE1" w:rsidRDefault="00E931B5"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63298B0C" w14:textId="77777777" w:rsidR="00E931B5" w:rsidRPr="0083188C" w:rsidRDefault="00DA6269" w:rsidP="0083188C">
      <w:pPr>
        <w:tabs>
          <w:tab w:val="left" w:pos="32"/>
        </w:tabs>
        <w:spacing w:after="0" w:line="360" w:lineRule="auto"/>
        <w:rPr>
          <w:rFonts w:asciiTheme="minorBidi" w:eastAsiaTheme="majorEastAsia" w:hAnsiTheme="minorBidi" w:cstheme="minorBidi"/>
          <w:sz w:val="28"/>
          <w:szCs w:val="28"/>
          <w:rtl/>
        </w:rPr>
      </w:pPr>
      <w:r w:rsidRPr="0083188C">
        <w:rPr>
          <w:rFonts w:asciiTheme="minorBidi" w:eastAsiaTheme="majorEastAsia" w:hAnsiTheme="minorBidi" w:cstheme="minorBidi" w:hint="cs"/>
          <w:sz w:val="28"/>
          <w:szCs w:val="28"/>
          <w:rtl/>
        </w:rPr>
        <w:t xml:space="preserve">כן. נדרש ניסיון בביצוע ביקורות או </w:t>
      </w:r>
      <w:r w:rsidRPr="0083188C">
        <w:rPr>
          <w:rFonts w:asciiTheme="minorBidi" w:eastAsiaTheme="majorEastAsia" w:hAnsiTheme="minorBidi" w:cstheme="minorBidi"/>
          <w:sz w:val="28"/>
          <w:szCs w:val="28"/>
          <w:rtl/>
        </w:rPr>
        <w:t xml:space="preserve"> בביצוע בדיקות כלכליות</w:t>
      </w:r>
      <w:r w:rsidRPr="0083188C">
        <w:rPr>
          <w:rFonts w:asciiTheme="minorBidi" w:eastAsiaTheme="majorEastAsia" w:hAnsiTheme="minorBidi" w:cstheme="minorBidi" w:hint="cs"/>
          <w:sz w:val="28"/>
          <w:szCs w:val="28"/>
          <w:rtl/>
        </w:rPr>
        <w:t xml:space="preserve"> במובן הרחב.</w:t>
      </w:r>
    </w:p>
    <w:p w14:paraId="4BC83E39" w14:textId="77777777" w:rsidR="00774CCA" w:rsidRDefault="00774CCA" w:rsidP="00B16E51">
      <w:pPr>
        <w:keepNext/>
        <w:keepLines/>
        <w:spacing w:after="0" w:line="360" w:lineRule="auto"/>
        <w:outlineLvl w:val="1"/>
        <w:rPr>
          <w:rFonts w:asciiTheme="minorBidi" w:eastAsiaTheme="majorEastAsia" w:hAnsiTheme="minorBidi" w:cstheme="minorBidi"/>
          <w:b/>
          <w:bCs/>
          <w:sz w:val="28"/>
          <w:szCs w:val="28"/>
          <w:u w:val="single"/>
          <w:rtl/>
        </w:rPr>
      </w:pPr>
    </w:p>
    <w:p w14:paraId="5C07FC01" w14:textId="77777777" w:rsidR="00E931B5" w:rsidRPr="00224EE1" w:rsidRDefault="00E931B5"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82</w:t>
      </w:r>
    </w:p>
    <w:p w14:paraId="395B9066" w14:textId="77777777" w:rsidR="00E931B5" w:rsidRPr="0083188C" w:rsidRDefault="00E931B5" w:rsidP="0083188C">
      <w:pPr>
        <w:tabs>
          <w:tab w:val="left" w:pos="32"/>
        </w:tabs>
        <w:spacing w:after="0" w:line="360" w:lineRule="auto"/>
        <w:jc w:val="both"/>
        <w:rPr>
          <w:rFonts w:asciiTheme="minorBidi" w:eastAsiaTheme="majorEastAsia" w:hAnsiTheme="minorBidi" w:cstheme="minorBidi"/>
          <w:sz w:val="28"/>
          <w:szCs w:val="28"/>
          <w:u w:val="single"/>
          <w:rtl/>
        </w:rPr>
      </w:pPr>
      <w:r w:rsidRPr="0083188C">
        <w:rPr>
          <w:rFonts w:asciiTheme="minorBidi" w:eastAsiaTheme="majorEastAsia" w:hAnsiTheme="minorBidi" w:cstheme="minorBidi"/>
          <w:sz w:val="28"/>
          <w:szCs w:val="28"/>
          <w:u w:val="single"/>
          <w:rtl/>
        </w:rPr>
        <w:t xml:space="preserve">סעיף 7.5.2.4: </w:t>
      </w:r>
    </w:p>
    <w:p w14:paraId="08BF7153" w14:textId="77777777" w:rsidR="00E931B5" w:rsidRPr="0083188C" w:rsidRDefault="00E931B5" w:rsidP="0083188C">
      <w:pPr>
        <w:tabs>
          <w:tab w:val="left" w:pos="32"/>
        </w:tabs>
        <w:spacing w:after="0" w:line="360" w:lineRule="auto"/>
        <w:rPr>
          <w:rFonts w:asciiTheme="minorBidi" w:eastAsiaTheme="majorEastAsia" w:hAnsiTheme="minorBidi" w:cstheme="minorBidi"/>
          <w:sz w:val="28"/>
          <w:szCs w:val="28"/>
          <w:rtl/>
        </w:rPr>
      </w:pPr>
      <w:r w:rsidRPr="0083188C">
        <w:rPr>
          <w:rFonts w:asciiTheme="minorBidi" w:eastAsiaTheme="majorEastAsia" w:hAnsiTheme="minorBidi" w:cstheme="minorBidi"/>
          <w:sz w:val="28"/>
          <w:szCs w:val="28"/>
          <w:rtl/>
        </w:rPr>
        <w:lastRenderedPageBreak/>
        <w:t>המשפט האחרון לא ברור "יכול צוות ....... למפרט המכרז". האם צוות המבצעים (ראש הצוות וארבעת האחרים) חייב להיות מועסק אצל המציע או לא? המשפט האחרון סותר את האמור במשפט שלפניו. נא הבהירו האם חובה להיות מועסק ישיר או שגם אפשר כקבלן משנה?</w:t>
      </w:r>
    </w:p>
    <w:p w14:paraId="336B2F95" w14:textId="77777777" w:rsidR="00E931B5" w:rsidRPr="00224EE1" w:rsidRDefault="00E931B5" w:rsidP="00224EE1">
      <w:pPr>
        <w:keepNext/>
        <w:keepLines/>
        <w:spacing w:after="0" w:line="360" w:lineRule="auto"/>
        <w:outlineLvl w:val="1"/>
        <w:rPr>
          <w:rFonts w:asciiTheme="minorBidi" w:eastAsiaTheme="majorEastAsia" w:hAnsiTheme="minorBidi" w:cstheme="minorBidi"/>
          <w:b/>
          <w:bCs/>
          <w:sz w:val="28"/>
          <w:szCs w:val="28"/>
          <w:u w:val="single"/>
          <w:rtl/>
        </w:rPr>
      </w:pPr>
      <w:r w:rsidRPr="00F8465A">
        <w:rPr>
          <w:rFonts w:asciiTheme="minorBidi" w:eastAsiaTheme="majorEastAsia" w:hAnsiTheme="minorBidi" w:cstheme="minorBidi" w:hint="cs"/>
          <w:b/>
          <w:bCs/>
          <w:sz w:val="28"/>
          <w:szCs w:val="28"/>
          <w:u w:val="single"/>
          <w:rtl/>
        </w:rPr>
        <w:t>תשובה</w:t>
      </w:r>
    </w:p>
    <w:p w14:paraId="320D23F9" w14:textId="0C035495" w:rsidR="00774CCA" w:rsidRPr="0083188C" w:rsidRDefault="00296BBD" w:rsidP="0083188C">
      <w:pPr>
        <w:tabs>
          <w:tab w:val="left" w:pos="32"/>
        </w:tabs>
        <w:spacing w:after="0" w:line="360" w:lineRule="auto"/>
        <w:rPr>
          <w:rFonts w:asciiTheme="minorBidi" w:eastAsiaTheme="majorEastAsia" w:hAnsiTheme="minorBidi" w:cstheme="minorBidi"/>
          <w:sz w:val="28"/>
          <w:szCs w:val="28"/>
          <w:rtl/>
        </w:rPr>
      </w:pPr>
      <w:r w:rsidRPr="0083188C">
        <w:rPr>
          <w:rFonts w:asciiTheme="minorBidi" w:eastAsiaTheme="majorEastAsia" w:hAnsiTheme="minorBidi" w:cstheme="minorBidi" w:hint="cs"/>
          <w:sz w:val="28"/>
          <w:szCs w:val="28"/>
          <w:rtl/>
        </w:rPr>
        <w:t xml:space="preserve">ראה מענה לשאלה </w:t>
      </w:r>
      <w:r w:rsidR="00C772EF" w:rsidRPr="0083188C">
        <w:rPr>
          <w:rFonts w:asciiTheme="minorBidi" w:eastAsiaTheme="majorEastAsia" w:hAnsiTheme="minorBidi" w:cstheme="minorBidi" w:hint="cs"/>
          <w:sz w:val="28"/>
          <w:szCs w:val="28"/>
          <w:rtl/>
        </w:rPr>
        <w:t xml:space="preserve">מס' </w:t>
      </w:r>
      <w:r w:rsidR="00774CCA" w:rsidRPr="0083188C">
        <w:rPr>
          <w:rFonts w:asciiTheme="minorBidi" w:eastAsiaTheme="majorEastAsia" w:hAnsiTheme="minorBidi" w:cstheme="minorBidi" w:hint="cs"/>
          <w:sz w:val="28"/>
          <w:szCs w:val="28"/>
          <w:rtl/>
        </w:rPr>
        <w:t>7</w:t>
      </w:r>
      <w:r w:rsidR="00592244">
        <w:rPr>
          <w:rFonts w:asciiTheme="minorBidi" w:eastAsiaTheme="majorEastAsia" w:hAnsiTheme="minorBidi" w:cstheme="minorBidi" w:hint="cs"/>
          <w:sz w:val="28"/>
          <w:szCs w:val="28"/>
          <w:rtl/>
        </w:rPr>
        <w:t>.</w:t>
      </w:r>
    </w:p>
    <w:p w14:paraId="3D29CDD1" w14:textId="77777777" w:rsidR="00774CCA" w:rsidRDefault="00774CCA" w:rsidP="00B16E51">
      <w:pPr>
        <w:keepNext/>
        <w:keepLines/>
        <w:spacing w:after="0" w:line="360" w:lineRule="auto"/>
        <w:outlineLvl w:val="1"/>
        <w:rPr>
          <w:rFonts w:asciiTheme="minorBidi" w:eastAsiaTheme="majorEastAsia" w:hAnsiTheme="minorBidi" w:cstheme="minorBidi"/>
          <w:b/>
          <w:bCs/>
          <w:sz w:val="28"/>
          <w:szCs w:val="28"/>
          <w:u w:val="single"/>
          <w:rtl/>
        </w:rPr>
      </w:pPr>
    </w:p>
    <w:p w14:paraId="07C993E9" w14:textId="77777777" w:rsidR="00E931B5" w:rsidRPr="00224EE1" w:rsidRDefault="00E931B5"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83</w:t>
      </w:r>
    </w:p>
    <w:p w14:paraId="5B3C01F9" w14:textId="77777777" w:rsidR="00E931B5" w:rsidRPr="00592244" w:rsidRDefault="00E931B5" w:rsidP="00592244">
      <w:pPr>
        <w:tabs>
          <w:tab w:val="left" w:pos="32"/>
        </w:tabs>
        <w:spacing w:after="0" w:line="360" w:lineRule="auto"/>
        <w:jc w:val="both"/>
        <w:rPr>
          <w:rFonts w:asciiTheme="minorBidi" w:eastAsiaTheme="majorEastAsia" w:hAnsiTheme="minorBidi" w:cstheme="minorBidi"/>
          <w:sz w:val="28"/>
          <w:szCs w:val="28"/>
          <w:u w:val="single"/>
          <w:rtl/>
        </w:rPr>
      </w:pPr>
      <w:r w:rsidRPr="00592244">
        <w:rPr>
          <w:rFonts w:asciiTheme="minorBidi" w:eastAsiaTheme="majorEastAsia" w:hAnsiTheme="minorBidi" w:cstheme="minorBidi" w:hint="cs"/>
          <w:sz w:val="28"/>
          <w:szCs w:val="28"/>
          <w:u w:val="single"/>
          <w:rtl/>
        </w:rPr>
        <w:t xml:space="preserve"> </w:t>
      </w:r>
      <w:r w:rsidRPr="00592244">
        <w:rPr>
          <w:rFonts w:asciiTheme="minorBidi" w:eastAsiaTheme="majorEastAsia" w:hAnsiTheme="minorBidi" w:cstheme="minorBidi"/>
          <w:sz w:val="28"/>
          <w:szCs w:val="28"/>
          <w:u w:val="single"/>
          <w:rtl/>
        </w:rPr>
        <w:t xml:space="preserve">סעיף 9.3 </w:t>
      </w:r>
    </w:p>
    <w:p w14:paraId="28248D5E" w14:textId="77777777" w:rsidR="00E931B5" w:rsidRPr="00592244" w:rsidRDefault="00E931B5" w:rsidP="00592244">
      <w:pPr>
        <w:tabs>
          <w:tab w:val="left" w:pos="32"/>
        </w:tabs>
        <w:spacing w:after="0" w:line="360" w:lineRule="auto"/>
        <w:rPr>
          <w:rFonts w:asciiTheme="minorBidi" w:eastAsiaTheme="majorEastAsia" w:hAnsiTheme="minorBidi" w:cstheme="minorBidi"/>
          <w:sz w:val="28"/>
          <w:szCs w:val="28"/>
          <w:rtl/>
        </w:rPr>
      </w:pPr>
      <w:r w:rsidRPr="00592244">
        <w:rPr>
          <w:rFonts w:asciiTheme="minorBidi" w:eastAsiaTheme="majorEastAsia" w:hAnsiTheme="minorBidi" w:cstheme="minorBidi"/>
          <w:sz w:val="28"/>
          <w:szCs w:val="28"/>
          <w:rtl/>
        </w:rPr>
        <w:t>האם הכוונה כי על כל תנאי הסף להתקיים בקבלני המשנה עצמם?</w:t>
      </w:r>
    </w:p>
    <w:p w14:paraId="1D5015CF" w14:textId="77777777" w:rsidR="00E931B5" w:rsidRPr="00224EE1" w:rsidRDefault="00E931B5"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246164B1" w14:textId="77777777" w:rsidR="00C772EF" w:rsidRPr="00592244" w:rsidRDefault="00C772EF" w:rsidP="00592244">
      <w:pPr>
        <w:tabs>
          <w:tab w:val="left" w:pos="32"/>
        </w:tabs>
        <w:spacing w:after="0" w:line="360" w:lineRule="auto"/>
        <w:rPr>
          <w:rFonts w:asciiTheme="minorBidi" w:eastAsiaTheme="majorEastAsia" w:hAnsiTheme="minorBidi" w:cstheme="minorBidi"/>
          <w:sz w:val="28"/>
          <w:szCs w:val="28"/>
          <w:rtl/>
        </w:rPr>
      </w:pPr>
      <w:r w:rsidRPr="00592244">
        <w:rPr>
          <w:rFonts w:asciiTheme="minorBidi" w:eastAsiaTheme="majorEastAsia" w:hAnsiTheme="minorBidi" w:cstheme="minorBidi" w:hint="cs"/>
          <w:sz w:val="28"/>
          <w:szCs w:val="28"/>
          <w:rtl/>
        </w:rPr>
        <w:t xml:space="preserve"> במידה ש</w:t>
      </w:r>
      <w:r w:rsidRPr="00592244">
        <w:rPr>
          <w:rFonts w:asciiTheme="minorBidi" w:eastAsiaTheme="majorEastAsia" w:hAnsiTheme="minorBidi" w:cstheme="minorBidi"/>
          <w:sz w:val="28"/>
          <w:szCs w:val="28"/>
          <w:rtl/>
        </w:rPr>
        <w:t>השירותים</w:t>
      </w:r>
      <w:r w:rsidRPr="00592244">
        <w:rPr>
          <w:rFonts w:asciiTheme="minorBidi" w:eastAsiaTheme="majorEastAsia" w:hAnsiTheme="minorBidi" w:cstheme="minorBidi" w:hint="cs"/>
          <w:sz w:val="28"/>
          <w:szCs w:val="28"/>
          <w:rtl/>
        </w:rPr>
        <w:t xml:space="preserve"> </w:t>
      </w:r>
      <w:r w:rsidRPr="00592244">
        <w:rPr>
          <w:rFonts w:asciiTheme="minorBidi" w:eastAsiaTheme="majorEastAsia" w:hAnsiTheme="minorBidi" w:cstheme="minorBidi"/>
          <w:sz w:val="28"/>
          <w:szCs w:val="28"/>
          <w:rtl/>
        </w:rPr>
        <w:t>נשוא המכרז</w:t>
      </w:r>
      <w:r w:rsidRPr="00592244">
        <w:rPr>
          <w:rFonts w:asciiTheme="minorBidi" w:eastAsiaTheme="majorEastAsia" w:hAnsiTheme="minorBidi" w:cstheme="minorBidi" w:hint="cs"/>
          <w:sz w:val="28"/>
          <w:szCs w:val="28"/>
          <w:rtl/>
        </w:rPr>
        <w:t xml:space="preserve">, כולם או חלקם, יבוצעו </w:t>
      </w:r>
      <w:r w:rsidRPr="00592244">
        <w:rPr>
          <w:rFonts w:asciiTheme="minorBidi" w:eastAsiaTheme="majorEastAsia" w:hAnsiTheme="minorBidi" w:cstheme="minorBidi"/>
          <w:sz w:val="28"/>
          <w:szCs w:val="28"/>
          <w:rtl/>
        </w:rPr>
        <w:t>באמצעות קבלן</w:t>
      </w:r>
      <w:r w:rsidRPr="00592244">
        <w:rPr>
          <w:rFonts w:asciiTheme="minorBidi" w:eastAsiaTheme="majorEastAsia" w:hAnsiTheme="minorBidi" w:cstheme="minorBidi" w:hint="cs"/>
          <w:sz w:val="28"/>
          <w:szCs w:val="28"/>
          <w:rtl/>
        </w:rPr>
        <w:t xml:space="preserve"> </w:t>
      </w:r>
      <w:r w:rsidRPr="00592244">
        <w:rPr>
          <w:rFonts w:asciiTheme="minorBidi" w:eastAsiaTheme="majorEastAsia" w:hAnsiTheme="minorBidi" w:cstheme="minorBidi"/>
          <w:sz w:val="28"/>
          <w:szCs w:val="28"/>
          <w:rtl/>
        </w:rPr>
        <w:t>משנה של המציע</w:t>
      </w:r>
      <w:r w:rsidRPr="00592244">
        <w:rPr>
          <w:rFonts w:asciiTheme="minorBidi" w:eastAsiaTheme="majorEastAsia" w:hAnsiTheme="minorBidi" w:cstheme="minorBidi" w:hint="cs"/>
          <w:sz w:val="28"/>
          <w:szCs w:val="28"/>
          <w:rtl/>
        </w:rPr>
        <w:t>, על המציע לעמוד בתנאים שלהלן:</w:t>
      </w:r>
    </w:p>
    <w:p w14:paraId="4760A082" w14:textId="4B214250" w:rsidR="00C772EF" w:rsidRPr="00592244" w:rsidRDefault="00C772EF" w:rsidP="00592244">
      <w:pPr>
        <w:pStyle w:val="aa"/>
        <w:keepNext/>
        <w:keepLines/>
        <w:numPr>
          <w:ilvl w:val="0"/>
          <w:numId w:val="35"/>
        </w:numPr>
        <w:spacing w:after="0" w:line="360" w:lineRule="auto"/>
        <w:outlineLvl w:val="2"/>
        <w:rPr>
          <w:rFonts w:asciiTheme="minorBidi" w:eastAsiaTheme="majorEastAsia" w:hAnsiTheme="minorBidi" w:cstheme="minorBidi"/>
          <w:sz w:val="28"/>
          <w:szCs w:val="28"/>
          <w:rtl/>
        </w:rPr>
      </w:pPr>
      <w:r w:rsidRPr="00592244">
        <w:rPr>
          <w:rFonts w:asciiTheme="minorBidi" w:eastAsiaTheme="majorEastAsia" w:hAnsiTheme="minorBidi" w:cstheme="minorBidi" w:hint="eastAsia"/>
          <w:sz w:val="28"/>
          <w:szCs w:val="28"/>
          <w:rtl/>
        </w:rPr>
        <w:t>על</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כל</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תנאי</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הסף</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הנוגעים</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למציע</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עצמו</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להתקיים</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במציע</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עצמו</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באישיות</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המשפטית</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אשר</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הגישה</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הצעה</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למכרז</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זה</w:t>
      </w:r>
      <w:r w:rsidRPr="00592244">
        <w:rPr>
          <w:rFonts w:asciiTheme="minorBidi" w:eastAsiaTheme="majorEastAsia" w:hAnsiTheme="minorBidi" w:cstheme="minorBidi"/>
          <w:sz w:val="28"/>
          <w:szCs w:val="28"/>
          <w:rtl/>
        </w:rPr>
        <w:t xml:space="preserve">. </w:t>
      </w:r>
    </w:p>
    <w:p w14:paraId="60FA7CA2" w14:textId="77777777" w:rsidR="00C772EF" w:rsidRPr="00592244" w:rsidRDefault="00C772EF" w:rsidP="00592244">
      <w:pPr>
        <w:pStyle w:val="aa"/>
        <w:keepNext/>
        <w:keepLines/>
        <w:numPr>
          <w:ilvl w:val="0"/>
          <w:numId w:val="35"/>
        </w:numPr>
        <w:spacing w:after="0" w:line="360" w:lineRule="auto"/>
        <w:outlineLvl w:val="2"/>
        <w:rPr>
          <w:rFonts w:asciiTheme="minorBidi" w:eastAsiaTheme="majorEastAsia" w:hAnsiTheme="minorBidi" w:cstheme="minorBidi"/>
          <w:sz w:val="28"/>
          <w:szCs w:val="28"/>
          <w:rtl/>
        </w:rPr>
      </w:pPr>
      <w:r w:rsidRPr="00592244">
        <w:rPr>
          <w:rFonts w:asciiTheme="minorBidi" w:eastAsiaTheme="majorEastAsia" w:hAnsiTheme="minorBidi" w:cstheme="minorBidi" w:hint="eastAsia"/>
          <w:sz w:val="28"/>
          <w:szCs w:val="28"/>
          <w:rtl/>
        </w:rPr>
        <w:t>במידה</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וישתמש</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המציע</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בכוח</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אדם</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באמצעות</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קבלני</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משנה</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על</w:t>
      </w:r>
      <w:r w:rsidRPr="00592244">
        <w:rPr>
          <w:rFonts w:asciiTheme="minorBidi" w:eastAsiaTheme="majorEastAsia" w:hAnsiTheme="minorBidi" w:cstheme="minorBidi"/>
          <w:sz w:val="28"/>
          <w:szCs w:val="28"/>
          <w:rtl/>
        </w:rPr>
        <w:t xml:space="preserve"> </w:t>
      </w:r>
      <w:proofErr w:type="spellStart"/>
      <w:r w:rsidRPr="00592244">
        <w:rPr>
          <w:rFonts w:asciiTheme="minorBidi" w:eastAsiaTheme="majorEastAsia" w:hAnsiTheme="minorBidi" w:cstheme="minorBidi" w:hint="eastAsia"/>
          <w:sz w:val="28"/>
          <w:szCs w:val="28"/>
          <w:rtl/>
        </w:rPr>
        <w:t>כח</w:t>
      </w:r>
      <w:proofErr w:type="spellEnd"/>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האדם</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של</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קבלני</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המשנה</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לעמוד</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בכל</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התנאים</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הנדרשים</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לפי</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המכרז</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ביחס</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למבצעים</w:t>
      </w:r>
      <w:r w:rsidRPr="00592244">
        <w:rPr>
          <w:rFonts w:asciiTheme="minorBidi" w:eastAsiaTheme="majorEastAsia" w:hAnsiTheme="minorBidi" w:cstheme="minorBidi"/>
          <w:sz w:val="28"/>
          <w:szCs w:val="28"/>
          <w:rtl/>
        </w:rPr>
        <w:t xml:space="preserve"> .</w:t>
      </w:r>
    </w:p>
    <w:p w14:paraId="048C31CA" w14:textId="77777777" w:rsidR="00C772EF" w:rsidRPr="00592244" w:rsidRDefault="00C772EF" w:rsidP="00592244">
      <w:pPr>
        <w:pStyle w:val="aa"/>
        <w:keepNext/>
        <w:keepLines/>
        <w:numPr>
          <w:ilvl w:val="0"/>
          <w:numId w:val="35"/>
        </w:numPr>
        <w:spacing w:after="0" w:line="360" w:lineRule="auto"/>
        <w:outlineLvl w:val="2"/>
        <w:rPr>
          <w:rFonts w:asciiTheme="minorBidi" w:eastAsiaTheme="majorEastAsia" w:hAnsiTheme="minorBidi" w:cstheme="minorBidi"/>
          <w:sz w:val="28"/>
          <w:szCs w:val="28"/>
          <w:rtl/>
        </w:rPr>
      </w:pPr>
      <w:r w:rsidRPr="00592244">
        <w:rPr>
          <w:rFonts w:asciiTheme="minorBidi" w:eastAsiaTheme="majorEastAsia" w:hAnsiTheme="minorBidi" w:cstheme="minorBidi" w:hint="eastAsia"/>
          <w:sz w:val="28"/>
          <w:szCs w:val="28"/>
          <w:rtl/>
        </w:rPr>
        <w:t>המציע</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הוא</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האחראי</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כלפי</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המשרד</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על</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כל</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ההתחייבויות</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לפי</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מכרז</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זה</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והוא</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שיחתום</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על</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ההסכם</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עם</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המשרד</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בעקבות</w:t>
      </w:r>
      <w:r w:rsidRPr="00592244">
        <w:rPr>
          <w:rFonts w:asciiTheme="minorBidi" w:eastAsiaTheme="majorEastAsia" w:hAnsiTheme="minorBidi" w:cstheme="minorBidi"/>
          <w:sz w:val="28"/>
          <w:szCs w:val="28"/>
          <w:rtl/>
        </w:rPr>
        <w:t xml:space="preserve"> </w:t>
      </w:r>
      <w:r w:rsidRPr="00592244">
        <w:rPr>
          <w:rFonts w:asciiTheme="minorBidi" w:eastAsiaTheme="majorEastAsia" w:hAnsiTheme="minorBidi" w:cstheme="minorBidi" w:hint="eastAsia"/>
          <w:sz w:val="28"/>
          <w:szCs w:val="28"/>
          <w:rtl/>
        </w:rPr>
        <w:t>המכרז</w:t>
      </w:r>
      <w:r w:rsidRPr="00592244">
        <w:rPr>
          <w:rFonts w:asciiTheme="minorBidi" w:eastAsiaTheme="majorEastAsia" w:hAnsiTheme="minorBidi" w:cstheme="minorBidi"/>
          <w:sz w:val="28"/>
          <w:szCs w:val="28"/>
          <w:rtl/>
        </w:rPr>
        <w:t>.</w:t>
      </w:r>
    </w:p>
    <w:p w14:paraId="115ECB2E" w14:textId="77777777" w:rsidR="00E931B5" w:rsidRDefault="00E931B5" w:rsidP="00E931B5">
      <w:pPr>
        <w:overflowPunct w:val="0"/>
        <w:autoSpaceDE w:val="0"/>
        <w:autoSpaceDN w:val="0"/>
        <w:spacing w:line="360" w:lineRule="auto"/>
        <w:contextualSpacing/>
        <w:jc w:val="both"/>
        <w:textAlignment w:val="baseline"/>
        <w:rPr>
          <w:rFonts w:ascii="Arial" w:hAnsi="Arial"/>
          <w:sz w:val="24"/>
          <w:szCs w:val="24"/>
          <w:rtl/>
        </w:rPr>
      </w:pPr>
    </w:p>
    <w:p w14:paraId="7CA57168" w14:textId="77777777" w:rsidR="00E931B5" w:rsidRPr="00224EE1" w:rsidRDefault="00E931B5"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84</w:t>
      </w:r>
    </w:p>
    <w:p w14:paraId="71FCB0D8" w14:textId="77777777" w:rsidR="00E931B5" w:rsidRPr="00517DF3" w:rsidRDefault="00E931B5" w:rsidP="00517DF3">
      <w:pPr>
        <w:tabs>
          <w:tab w:val="left" w:pos="32"/>
        </w:tabs>
        <w:spacing w:after="0" w:line="360" w:lineRule="auto"/>
        <w:rPr>
          <w:rFonts w:asciiTheme="minorBidi" w:eastAsiaTheme="majorEastAsia" w:hAnsiTheme="minorBidi" w:cstheme="minorBidi"/>
          <w:sz w:val="28"/>
          <w:szCs w:val="28"/>
          <w:rtl/>
        </w:rPr>
      </w:pPr>
      <w:r w:rsidRPr="00517DF3">
        <w:rPr>
          <w:rFonts w:asciiTheme="minorBidi" w:eastAsiaTheme="majorEastAsia" w:hAnsiTheme="minorBidi" w:cstheme="minorBidi"/>
          <w:sz w:val="28"/>
          <w:szCs w:val="28"/>
          <w:rtl/>
        </w:rPr>
        <w:t>במעמד הגשת ההצעה לא יוצגו מבצעים כקבלני משנה אבל זה לא אומר שבעתיד לכשנדרש לכך. האם אנו פטורים מהצגת הסכם עם קבלני משנה במעמד הגשת ההצעה?</w:t>
      </w:r>
    </w:p>
    <w:p w14:paraId="0619374C" w14:textId="77777777" w:rsidR="00E931B5" w:rsidRPr="00224EE1" w:rsidRDefault="00E931B5"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106B1696" w14:textId="77777777" w:rsidR="00E931B5" w:rsidRPr="00517DF3" w:rsidRDefault="00AC4559" w:rsidP="00517DF3">
      <w:pPr>
        <w:tabs>
          <w:tab w:val="left" w:pos="32"/>
        </w:tabs>
        <w:spacing w:after="0" w:line="360" w:lineRule="auto"/>
        <w:rPr>
          <w:rFonts w:asciiTheme="minorBidi" w:eastAsiaTheme="majorEastAsia" w:hAnsiTheme="minorBidi" w:cstheme="minorBidi"/>
          <w:sz w:val="28"/>
          <w:szCs w:val="28"/>
          <w:rtl/>
        </w:rPr>
      </w:pPr>
      <w:r w:rsidRPr="00517DF3">
        <w:rPr>
          <w:rFonts w:asciiTheme="minorBidi" w:eastAsiaTheme="majorEastAsia" w:hAnsiTheme="minorBidi" w:cstheme="minorBidi" w:hint="cs"/>
          <w:sz w:val="28"/>
          <w:szCs w:val="28"/>
          <w:rtl/>
        </w:rPr>
        <w:t xml:space="preserve">קבלני המשנה יוצגו במסגרת ההצעה. שינוי והחלפת מבצעים </w:t>
      </w:r>
      <w:r w:rsidRPr="00517DF3">
        <w:rPr>
          <w:rFonts w:asciiTheme="minorBidi" w:eastAsiaTheme="majorEastAsia" w:hAnsiTheme="minorBidi" w:cstheme="minorBidi"/>
          <w:sz w:val="28"/>
          <w:szCs w:val="28"/>
          <w:rtl/>
        </w:rPr>
        <w:t>–</w:t>
      </w:r>
      <w:r w:rsidRPr="00517DF3">
        <w:rPr>
          <w:rFonts w:asciiTheme="minorBidi" w:eastAsiaTheme="majorEastAsia" w:hAnsiTheme="minorBidi" w:cstheme="minorBidi" w:hint="cs"/>
          <w:sz w:val="28"/>
          <w:szCs w:val="28"/>
          <w:rtl/>
        </w:rPr>
        <w:t xml:space="preserve"> ראה סעיף 10.3</w:t>
      </w:r>
    </w:p>
    <w:p w14:paraId="774E1FE7" w14:textId="77777777" w:rsidR="00774CCA" w:rsidRDefault="00774CCA" w:rsidP="00B16E51">
      <w:pPr>
        <w:keepNext/>
        <w:keepLines/>
        <w:spacing w:after="0" w:line="360" w:lineRule="auto"/>
        <w:outlineLvl w:val="1"/>
        <w:rPr>
          <w:rFonts w:asciiTheme="minorBidi" w:eastAsiaTheme="majorEastAsia" w:hAnsiTheme="minorBidi" w:cstheme="minorBidi"/>
          <w:b/>
          <w:bCs/>
          <w:sz w:val="28"/>
          <w:szCs w:val="28"/>
          <w:u w:val="single"/>
          <w:rtl/>
        </w:rPr>
      </w:pPr>
    </w:p>
    <w:p w14:paraId="0B2ACF97" w14:textId="77777777" w:rsidR="00E931B5" w:rsidRPr="00224EE1" w:rsidRDefault="00E931B5"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85</w:t>
      </w:r>
    </w:p>
    <w:p w14:paraId="046A9246" w14:textId="77777777" w:rsidR="00E931B5" w:rsidRPr="00D7061C" w:rsidRDefault="00E931B5" w:rsidP="00D7061C">
      <w:pPr>
        <w:tabs>
          <w:tab w:val="left" w:pos="32"/>
        </w:tabs>
        <w:spacing w:after="0" w:line="360" w:lineRule="auto"/>
        <w:rPr>
          <w:rFonts w:asciiTheme="minorBidi" w:eastAsiaTheme="majorEastAsia" w:hAnsiTheme="minorBidi" w:cstheme="minorBidi"/>
          <w:sz w:val="28"/>
          <w:szCs w:val="28"/>
          <w:rtl/>
        </w:rPr>
      </w:pPr>
      <w:r w:rsidRPr="00D7061C">
        <w:rPr>
          <w:rFonts w:asciiTheme="minorBidi" w:eastAsiaTheme="majorEastAsia" w:hAnsiTheme="minorBidi" w:cstheme="minorBidi"/>
          <w:sz w:val="28"/>
          <w:szCs w:val="28"/>
          <w:rtl/>
        </w:rPr>
        <w:t>מבצעים נוספים: האם המבצעים הנוספים יוכלו להיות מועסקים כקבלן משנה?</w:t>
      </w:r>
    </w:p>
    <w:p w14:paraId="077A46AC" w14:textId="77777777" w:rsidR="00E931B5" w:rsidRPr="00224EE1" w:rsidRDefault="00E931B5"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lastRenderedPageBreak/>
        <w:t>תשובה</w:t>
      </w:r>
    </w:p>
    <w:p w14:paraId="78F5F3A5" w14:textId="77777777" w:rsidR="00E931B5" w:rsidRPr="00643591" w:rsidRDefault="00AC4559" w:rsidP="00643591">
      <w:pPr>
        <w:tabs>
          <w:tab w:val="left" w:pos="32"/>
        </w:tabs>
        <w:spacing w:after="0" w:line="360" w:lineRule="auto"/>
        <w:rPr>
          <w:rFonts w:asciiTheme="minorBidi" w:eastAsiaTheme="majorEastAsia" w:hAnsiTheme="minorBidi" w:cstheme="minorBidi"/>
          <w:sz w:val="28"/>
          <w:szCs w:val="28"/>
          <w:rtl/>
        </w:rPr>
      </w:pPr>
      <w:r w:rsidRPr="00643591">
        <w:rPr>
          <w:rFonts w:asciiTheme="minorBidi" w:eastAsiaTheme="majorEastAsia" w:hAnsiTheme="minorBidi" w:cstheme="minorBidi" w:hint="cs"/>
          <w:sz w:val="28"/>
          <w:szCs w:val="28"/>
          <w:rtl/>
        </w:rPr>
        <w:t>כן</w:t>
      </w:r>
    </w:p>
    <w:p w14:paraId="0E9105DE" w14:textId="77777777" w:rsidR="00774CCA" w:rsidRDefault="00774CCA" w:rsidP="00B16E51">
      <w:pPr>
        <w:keepNext/>
        <w:keepLines/>
        <w:spacing w:after="0" w:line="360" w:lineRule="auto"/>
        <w:outlineLvl w:val="1"/>
        <w:rPr>
          <w:rFonts w:asciiTheme="minorBidi" w:eastAsiaTheme="majorEastAsia" w:hAnsiTheme="minorBidi" w:cstheme="minorBidi"/>
          <w:b/>
          <w:bCs/>
          <w:sz w:val="28"/>
          <w:szCs w:val="28"/>
          <w:u w:val="single"/>
          <w:rtl/>
        </w:rPr>
      </w:pPr>
    </w:p>
    <w:p w14:paraId="6C9AD21D" w14:textId="77777777" w:rsidR="00E931B5" w:rsidRPr="00224EE1" w:rsidRDefault="00E931B5" w:rsidP="00B16E51">
      <w:pPr>
        <w:keepNext/>
        <w:keepLines/>
        <w:spacing w:after="0" w:line="360" w:lineRule="auto"/>
        <w:outlineLvl w:val="1"/>
        <w:rPr>
          <w:rFonts w:asciiTheme="minorBidi" w:eastAsiaTheme="majorEastAsia" w:hAnsiTheme="minorBidi" w:cstheme="minorBidi"/>
          <w:b/>
          <w:bCs/>
          <w:sz w:val="28"/>
          <w:szCs w:val="28"/>
          <w:u w:val="single"/>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86</w:t>
      </w:r>
    </w:p>
    <w:p w14:paraId="3DC5A9CE" w14:textId="5F118015" w:rsidR="005E728A" w:rsidRPr="00032977" w:rsidRDefault="00E931B5" w:rsidP="005E728A">
      <w:pPr>
        <w:tabs>
          <w:tab w:val="left" w:pos="32"/>
        </w:tabs>
        <w:spacing w:after="0" w:line="360" w:lineRule="auto"/>
        <w:rPr>
          <w:rFonts w:asciiTheme="minorBidi" w:eastAsiaTheme="majorEastAsia" w:hAnsiTheme="minorBidi" w:cstheme="minorBidi" w:hint="cs"/>
          <w:sz w:val="28"/>
          <w:szCs w:val="28"/>
          <w:u w:val="single"/>
          <w:rtl/>
        </w:rPr>
      </w:pPr>
      <w:r w:rsidRPr="00032977">
        <w:rPr>
          <w:rFonts w:asciiTheme="minorBidi" w:eastAsiaTheme="majorEastAsia" w:hAnsiTheme="minorBidi" w:cstheme="minorBidi" w:hint="cs"/>
          <w:sz w:val="28"/>
          <w:szCs w:val="28"/>
          <w:u w:val="single"/>
          <w:rtl/>
        </w:rPr>
        <w:t xml:space="preserve"> </w:t>
      </w:r>
      <w:r w:rsidRPr="00032977">
        <w:rPr>
          <w:rFonts w:asciiTheme="minorBidi" w:eastAsiaTheme="majorEastAsia" w:hAnsiTheme="minorBidi" w:cstheme="minorBidi"/>
          <w:sz w:val="28"/>
          <w:szCs w:val="28"/>
          <w:u w:val="single"/>
          <w:rtl/>
        </w:rPr>
        <w:t xml:space="preserve">סעיף 9.4.1.3 </w:t>
      </w:r>
      <w:r w:rsidR="005E728A" w:rsidRPr="00032977">
        <w:rPr>
          <w:rFonts w:asciiTheme="minorBidi" w:eastAsiaTheme="majorEastAsia" w:hAnsiTheme="minorBidi" w:cstheme="minorBidi"/>
          <w:sz w:val="28"/>
          <w:szCs w:val="28"/>
          <w:u w:val="single"/>
          <w:rtl/>
        </w:rPr>
        <w:t>–</w:t>
      </w:r>
      <w:r w:rsidRPr="00032977">
        <w:rPr>
          <w:rFonts w:asciiTheme="minorBidi" w:eastAsiaTheme="majorEastAsia" w:hAnsiTheme="minorBidi" w:cstheme="minorBidi"/>
          <w:sz w:val="28"/>
          <w:szCs w:val="28"/>
          <w:u w:val="single"/>
          <w:rtl/>
        </w:rPr>
        <w:t xml:space="preserve"> </w:t>
      </w:r>
    </w:p>
    <w:p w14:paraId="0A7B92C8" w14:textId="63101F79" w:rsidR="00E931B5" w:rsidRPr="005E728A" w:rsidRDefault="00E931B5" w:rsidP="005E728A">
      <w:pPr>
        <w:tabs>
          <w:tab w:val="left" w:pos="32"/>
        </w:tabs>
        <w:spacing w:after="0" w:line="360" w:lineRule="auto"/>
        <w:rPr>
          <w:rFonts w:asciiTheme="minorBidi" w:eastAsiaTheme="majorEastAsia" w:hAnsiTheme="minorBidi" w:cstheme="minorBidi"/>
          <w:sz w:val="28"/>
          <w:szCs w:val="28"/>
          <w:rtl/>
        </w:rPr>
      </w:pPr>
      <w:r w:rsidRPr="005E728A">
        <w:rPr>
          <w:rFonts w:asciiTheme="minorBidi" w:eastAsiaTheme="majorEastAsia" w:hAnsiTheme="minorBidi" w:cstheme="minorBidi"/>
          <w:sz w:val="28"/>
          <w:szCs w:val="28"/>
          <w:rtl/>
        </w:rPr>
        <w:t>האם אין צורך המילוי ניסיון חברי הצוות שאינם רואי חשבון בנספח ה.1?</w:t>
      </w:r>
    </w:p>
    <w:p w14:paraId="5FA434A9" w14:textId="77777777" w:rsidR="005E728A" w:rsidRPr="005E728A" w:rsidRDefault="005E728A">
      <w:pPr>
        <w:bidi w:val="0"/>
        <w:rPr>
          <w:rFonts w:asciiTheme="minorBidi" w:eastAsiaTheme="majorEastAsia" w:hAnsiTheme="minorBidi" w:cstheme="minorBidi"/>
          <w:b/>
          <w:bCs/>
          <w:sz w:val="28"/>
          <w:szCs w:val="28"/>
          <w:rtl/>
        </w:rPr>
      </w:pPr>
      <w:r w:rsidRPr="005E728A">
        <w:rPr>
          <w:rFonts w:asciiTheme="minorBidi" w:eastAsiaTheme="majorEastAsia" w:hAnsiTheme="minorBidi" w:cstheme="minorBidi"/>
          <w:b/>
          <w:bCs/>
          <w:sz w:val="28"/>
          <w:szCs w:val="28"/>
          <w:rtl/>
        </w:rPr>
        <w:br w:type="page"/>
      </w:r>
    </w:p>
    <w:p w14:paraId="41BABA07" w14:textId="3D6B7CEC" w:rsidR="00E931B5" w:rsidRPr="00224EE1" w:rsidRDefault="00E931B5"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337F814D" w14:textId="77777777" w:rsidR="00E931B5" w:rsidRPr="00930841" w:rsidRDefault="00AC4559" w:rsidP="00930841">
      <w:pPr>
        <w:tabs>
          <w:tab w:val="left" w:pos="32"/>
        </w:tabs>
        <w:spacing w:after="0" w:line="360" w:lineRule="auto"/>
        <w:rPr>
          <w:rFonts w:asciiTheme="minorBidi" w:eastAsiaTheme="majorEastAsia" w:hAnsiTheme="minorBidi" w:cstheme="minorBidi"/>
          <w:sz w:val="28"/>
          <w:szCs w:val="28"/>
          <w:rtl/>
        </w:rPr>
      </w:pPr>
      <w:r w:rsidRPr="00930841">
        <w:rPr>
          <w:rFonts w:asciiTheme="minorBidi" w:eastAsiaTheme="majorEastAsia" w:hAnsiTheme="minorBidi" w:cstheme="minorBidi" w:hint="cs"/>
          <w:sz w:val="28"/>
          <w:szCs w:val="28"/>
          <w:rtl/>
        </w:rPr>
        <w:t>נכון</w:t>
      </w:r>
    </w:p>
    <w:p w14:paraId="3D9029E2" w14:textId="77777777" w:rsidR="00E931B5" w:rsidRDefault="00E931B5" w:rsidP="00E931B5">
      <w:pPr>
        <w:overflowPunct w:val="0"/>
        <w:autoSpaceDE w:val="0"/>
        <w:autoSpaceDN w:val="0"/>
        <w:spacing w:line="360" w:lineRule="auto"/>
        <w:contextualSpacing/>
        <w:jc w:val="both"/>
        <w:textAlignment w:val="baseline"/>
        <w:rPr>
          <w:rFonts w:ascii="Arial" w:hAnsi="Arial"/>
          <w:sz w:val="24"/>
          <w:szCs w:val="24"/>
          <w:rtl/>
        </w:rPr>
      </w:pPr>
    </w:p>
    <w:p w14:paraId="46F66DA5" w14:textId="77777777" w:rsidR="00E931B5" w:rsidRPr="00224EE1" w:rsidRDefault="00E931B5" w:rsidP="00B16E51">
      <w:pPr>
        <w:keepNext/>
        <w:keepLines/>
        <w:spacing w:after="0" w:line="360" w:lineRule="auto"/>
        <w:outlineLvl w:val="1"/>
        <w:rPr>
          <w:rFonts w:asciiTheme="minorBidi" w:eastAsiaTheme="majorEastAsia" w:hAnsiTheme="minorBidi" w:cstheme="minorBidi"/>
          <w:b/>
          <w:bCs/>
          <w:sz w:val="28"/>
          <w:szCs w:val="28"/>
          <w:u w:val="single"/>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87</w:t>
      </w:r>
    </w:p>
    <w:p w14:paraId="76D9219D" w14:textId="77777777" w:rsidR="00E931B5" w:rsidRPr="00930841" w:rsidRDefault="00E931B5" w:rsidP="00930841">
      <w:pPr>
        <w:tabs>
          <w:tab w:val="left" w:pos="32"/>
        </w:tabs>
        <w:spacing w:after="0" w:line="360" w:lineRule="auto"/>
        <w:rPr>
          <w:rFonts w:asciiTheme="minorBidi" w:eastAsiaTheme="majorEastAsia" w:hAnsiTheme="minorBidi" w:cstheme="minorBidi"/>
          <w:sz w:val="28"/>
          <w:szCs w:val="28"/>
          <w:rtl/>
        </w:rPr>
      </w:pPr>
      <w:r w:rsidRPr="00930841">
        <w:rPr>
          <w:rFonts w:asciiTheme="minorBidi" w:eastAsiaTheme="majorEastAsia" w:hAnsiTheme="minorBidi" w:cstheme="minorBidi"/>
          <w:sz w:val="28"/>
          <w:szCs w:val="28"/>
          <w:rtl/>
        </w:rPr>
        <w:t>חתימה בראשי תיבות על נספח י"א ונספחיו הנה על כל עמוד ועמוד או רק במקום המיועד לחתימה?</w:t>
      </w:r>
    </w:p>
    <w:p w14:paraId="02EB799A" w14:textId="77777777" w:rsidR="00E931B5" w:rsidRDefault="00E931B5"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1EA4BC46" w14:textId="77777777" w:rsidR="0065298C" w:rsidRPr="0065298C" w:rsidRDefault="0065298C" w:rsidP="00930841">
      <w:pPr>
        <w:tabs>
          <w:tab w:val="left" w:pos="32"/>
        </w:tabs>
        <w:spacing w:after="0" w:line="360" w:lineRule="auto"/>
        <w:rPr>
          <w:rFonts w:asciiTheme="minorBidi" w:eastAsiaTheme="majorEastAsia" w:hAnsiTheme="minorBidi" w:cstheme="minorBidi"/>
          <w:sz w:val="28"/>
          <w:szCs w:val="28"/>
          <w:rtl/>
        </w:rPr>
      </w:pPr>
      <w:r w:rsidRPr="0065298C">
        <w:rPr>
          <w:rFonts w:asciiTheme="minorBidi" w:eastAsiaTheme="majorEastAsia" w:hAnsiTheme="minorBidi" w:cstheme="minorBidi" w:hint="cs"/>
          <w:sz w:val="28"/>
          <w:szCs w:val="28"/>
          <w:rtl/>
        </w:rPr>
        <w:t>נדרשת חתימה על כל עמוד ועמוד</w:t>
      </w:r>
    </w:p>
    <w:p w14:paraId="30D78D2B" w14:textId="77777777" w:rsidR="00E931B5" w:rsidRDefault="00E931B5" w:rsidP="00E931B5">
      <w:pPr>
        <w:overflowPunct w:val="0"/>
        <w:autoSpaceDE w:val="0"/>
        <w:autoSpaceDN w:val="0"/>
        <w:spacing w:line="360" w:lineRule="auto"/>
        <w:contextualSpacing/>
        <w:jc w:val="both"/>
        <w:textAlignment w:val="baseline"/>
        <w:rPr>
          <w:rFonts w:ascii="Arial" w:hAnsi="Arial"/>
          <w:sz w:val="24"/>
          <w:szCs w:val="24"/>
          <w:rtl/>
        </w:rPr>
      </w:pPr>
    </w:p>
    <w:p w14:paraId="584F7CE4" w14:textId="77777777" w:rsidR="00E931B5" w:rsidRPr="00224EE1" w:rsidRDefault="00942531" w:rsidP="00B16E51">
      <w:pPr>
        <w:keepNext/>
        <w:keepLines/>
        <w:spacing w:after="0" w:line="360" w:lineRule="auto"/>
        <w:outlineLvl w:val="1"/>
        <w:rPr>
          <w:rFonts w:asciiTheme="minorBidi" w:eastAsiaTheme="majorEastAsia" w:hAnsiTheme="minorBidi" w:cstheme="minorBidi"/>
          <w:b/>
          <w:bCs/>
          <w:sz w:val="28"/>
          <w:szCs w:val="28"/>
          <w:u w:val="single"/>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88</w:t>
      </w:r>
    </w:p>
    <w:p w14:paraId="7C772199" w14:textId="77777777" w:rsidR="00E931B5" w:rsidRPr="00CE0172" w:rsidRDefault="00E931B5" w:rsidP="00CE0172">
      <w:pPr>
        <w:tabs>
          <w:tab w:val="left" w:pos="32"/>
        </w:tabs>
        <w:spacing w:after="0" w:line="360" w:lineRule="auto"/>
        <w:rPr>
          <w:rFonts w:asciiTheme="minorBidi" w:eastAsiaTheme="majorEastAsia" w:hAnsiTheme="minorBidi" w:cstheme="minorBidi"/>
          <w:sz w:val="28"/>
          <w:szCs w:val="28"/>
          <w:rtl/>
        </w:rPr>
      </w:pPr>
      <w:r w:rsidRPr="00CE0172">
        <w:rPr>
          <w:rFonts w:asciiTheme="minorBidi" w:eastAsiaTheme="majorEastAsia" w:hAnsiTheme="minorBidi" w:cstheme="minorBidi"/>
          <w:sz w:val="28"/>
          <w:szCs w:val="28"/>
          <w:rtl/>
        </w:rPr>
        <w:t>מסמכי המכרז שיוגשו האם החל מעמוד 38 – נספח א והלאה או שצריך להגיש את כל חוברת ההצעה?</w:t>
      </w:r>
    </w:p>
    <w:p w14:paraId="0150E492" w14:textId="77777777" w:rsidR="00774CCA" w:rsidRDefault="00942531" w:rsidP="005717B4">
      <w:pPr>
        <w:keepNext/>
        <w:keepLines/>
        <w:spacing w:after="0" w:line="360" w:lineRule="auto"/>
        <w:outlineLvl w:val="1"/>
        <w:rPr>
          <w:rFonts w:ascii="Arial" w:hAnsi="Arial"/>
          <w:sz w:val="24"/>
          <w:szCs w:val="24"/>
          <w:rtl/>
        </w:rPr>
      </w:pPr>
      <w:r w:rsidRPr="00224EE1">
        <w:rPr>
          <w:rFonts w:asciiTheme="minorBidi" w:eastAsiaTheme="majorEastAsia" w:hAnsiTheme="minorBidi" w:cstheme="minorBidi" w:hint="cs"/>
          <w:b/>
          <w:bCs/>
          <w:sz w:val="28"/>
          <w:szCs w:val="28"/>
          <w:u w:val="single"/>
          <w:rtl/>
        </w:rPr>
        <w:t>תשובה</w:t>
      </w:r>
      <w:r w:rsidR="00AE6CCE">
        <w:rPr>
          <w:rFonts w:ascii="Arial" w:hAnsi="Arial" w:hint="cs"/>
          <w:sz w:val="24"/>
          <w:szCs w:val="24"/>
          <w:rtl/>
        </w:rPr>
        <w:t xml:space="preserve"> </w:t>
      </w:r>
    </w:p>
    <w:p w14:paraId="175D5D6E" w14:textId="77777777" w:rsidR="00FA59D1" w:rsidRPr="00CE0172" w:rsidRDefault="00FA59D1" w:rsidP="00CE0172">
      <w:pPr>
        <w:tabs>
          <w:tab w:val="left" w:pos="32"/>
        </w:tabs>
        <w:spacing w:after="0" w:line="360" w:lineRule="auto"/>
        <w:rPr>
          <w:rFonts w:asciiTheme="minorBidi" w:eastAsiaTheme="majorEastAsia" w:hAnsiTheme="minorBidi" w:cstheme="minorBidi"/>
          <w:sz w:val="28"/>
          <w:szCs w:val="28"/>
        </w:rPr>
      </w:pPr>
      <w:r w:rsidRPr="00CE0172">
        <w:rPr>
          <w:rFonts w:asciiTheme="minorBidi" w:eastAsiaTheme="majorEastAsia" w:hAnsiTheme="minorBidi" w:cstheme="minorBidi" w:hint="cs"/>
          <w:sz w:val="28"/>
          <w:szCs w:val="28"/>
          <w:rtl/>
        </w:rPr>
        <w:t>יש להגיש את כל המסמכים הנדרשים בסעיף 9.4, לרבות נספחים חתומים וכן להגיש את הסכם ההתקשרות בצירוף נספחיו- כשהם חתומים בראשי תיבות על ידי המציע  או מורשה החתימה בו.</w:t>
      </w:r>
    </w:p>
    <w:p w14:paraId="73D5F4C3" w14:textId="77777777" w:rsidR="00F44161" w:rsidRDefault="00F44161" w:rsidP="00942531">
      <w:pPr>
        <w:overflowPunct w:val="0"/>
        <w:autoSpaceDE w:val="0"/>
        <w:autoSpaceDN w:val="0"/>
        <w:spacing w:line="360" w:lineRule="auto"/>
        <w:contextualSpacing/>
        <w:jc w:val="both"/>
        <w:textAlignment w:val="baseline"/>
        <w:rPr>
          <w:rFonts w:ascii="Arial" w:hAnsi="Arial"/>
          <w:sz w:val="24"/>
          <w:szCs w:val="24"/>
          <w:rtl/>
        </w:rPr>
      </w:pPr>
    </w:p>
    <w:p w14:paraId="721BE432" w14:textId="77777777" w:rsidR="00942531" w:rsidRPr="00224EE1" w:rsidRDefault="00942531" w:rsidP="00B16E51">
      <w:pPr>
        <w:keepNext/>
        <w:keepLines/>
        <w:spacing w:after="0" w:line="360" w:lineRule="auto"/>
        <w:outlineLvl w:val="1"/>
        <w:rPr>
          <w:rFonts w:asciiTheme="minorBidi" w:eastAsiaTheme="majorEastAsia" w:hAnsiTheme="minorBidi" w:cstheme="minorBidi"/>
          <w:b/>
          <w:bCs/>
          <w:sz w:val="28"/>
          <w:szCs w:val="28"/>
          <w:u w:val="single"/>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89</w:t>
      </w:r>
    </w:p>
    <w:p w14:paraId="330E446E" w14:textId="77777777" w:rsidR="00E931B5" w:rsidRPr="00CE0172" w:rsidRDefault="00E931B5" w:rsidP="00CE0172">
      <w:pPr>
        <w:tabs>
          <w:tab w:val="left" w:pos="32"/>
        </w:tabs>
        <w:spacing w:after="0" w:line="360" w:lineRule="auto"/>
        <w:rPr>
          <w:rFonts w:asciiTheme="minorBidi" w:eastAsiaTheme="majorEastAsia" w:hAnsiTheme="minorBidi" w:cstheme="minorBidi"/>
          <w:sz w:val="28"/>
          <w:szCs w:val="28"/>
          <w:rtl/>
        </w:rPr>
      </w:pPr>
      <w:r w:rsidRPr="00CE0172">
        <w:rPr>
          <w:rFonts w:asciiTheme="minorBidi" w:eastAsiaTheme="majorEastAsia" w:hAnsiTheme="minorBidi" w:cstheme="minorBidi"/>
          <w:sz w:val="28"/>
          <w:szCs w:val="28"/>
          <w:rtl/>
        </w:rPr>
        <w:t>האם אפשר למלא ולהגיש כקובץ וורד?</w:t>
      </w:r>
    </w:p>
    <w:p w14:paraId="456409F3" w14:textId="77777777" w:rsidR="00942531" w:rsidRPr="00224EE1" w:rsidRDefault="00942531"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29DE8EE3" w14:textId="77777777" w:rsidR="00B161FB" w:rsidRPr="00CE0172" w:rsidRDefault="00AE6CCE" w:rsidP="00CE0172">
      <w:pPr>
        <w:tabs>
          <w:tab w:val="left" w:pos="32"/>
        </w:tabs>
        <w:spacing w:after="0" w:line="360" w:lineRule="auto"/>
        <w:rPr>
          <w:rFonts w:asciiTheme="minorBidi" w:eastAsiaTheme="majorEastAsia" w:hAnsiTheme="minorBidi" w:cstheme="minorBidi"/>
          <w:sz w:val="28"/>
          <w:szCs w:val="28"/>
          <w:rtl/>
        </w:rPr>
      </w:pPr>
      <w:r w:rsidRPr="00CE0172">
        <w:rPr>
          <w:rFonts w:asciiTheme="minorBidi" w:eastAsiaTheme="majorEastAsia" w:hAnsiTheme="minorBidi" w:cstheme="minorBidi" w:hint="cs"/>
          <w:sz w:val="28"/>
          <w:szCs w:val="28"/>
          <w:rtl/>
        </w:rPr>
        <w:t xml:space="preserve">לא. </w:t>
      </w:r>
    </w:p>
    <w:p w14:paraId="5A1C6B9C" w14:textId="77777777" w:rsidR="00774CCA" w:rsidRDefault="00774CCA" w:rsidP="00B16E51">
      <w:pPr>
        <w:keepNext/>
        <w:keepLines/>
        <w:spacing w:after="0" w:line="360" w:lineRule="auto"/>
        <w:outlineLvl w:val="1"/>
        <w:rPr>
          <w:rFonts w:asciiTheme="minorBidi" w:eastAsiaTheme="majorEastAsia" w:hAnsiTheme="minorBidi" w:cstheme="minorBidi"/>
          <w:b/>
          <w:bCs/>
          <w:sz w:val="28"/>
          <w:szCs w:val="28"/>
          <w:u w:val="single"/>
          <w:rtl/>
        </w:rPr>
      </w:pPr>
    </w:p>
    <w:p w14:paraId="1141DE7C" w14:textId="77777777" w:rsidR="00CE0172" w:rsidRPr="00CE0172" w:rsidRDefault="00CE0172">
      <w:pPr>
        <w:bidi w:val="0"/>
        <w:rPr>
          <w:rFonts w:asciiTheme="minorBidi" w:eastAsiaTheme="majorEastAsia" w:hAnsiTheme="minorBidi" w:cstheme="minorBidi"/>
          <w:b/>
          <w:bCs/>
          <w:sz w:val="28"/>
          <w:szCs w:val="28"/>
          <w:rtl/>
        </w:rPr>
      </w:pPr>
      <w:r w:rsidRPr="00CE0172">
        <w:rPr>
          <w:rFonts w:asciiTheme="minorBidi" w:eastAsiaTheme="majorEastAsia" w:hAnsiTheme="minorBidi" w:cstheme="minorBidi"/>
          <w:b/>
          <w:bCs/>
          <w:sz w:val="28"/>
          <w:szCs w:val="28"/>
          <w:rtl/>
        </w:rPr>
        <w:br w:type="page"/>
      </w:r>
    </w:p>
    <w:p w14:paraId="0F593503" w14:textId="17B18B83" w:rsidR="00B161FB" w:rsidRPr="00224EE1" w:rsidRDefault="00B161FB" w:rsidP="00B16E5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 xml:space="preserve">שאלה מס' </w:t>
      </w:r>
      <w:r w:rsidR="00B16E51">
        <w:rPr>
          <w:rFonts w:asciiTheme="minorBidi" w:eastAsiaTheme="majorEastAsia" w:hAnsiTheme="minorBidi" w:cstheme="minorBidi" w:hint="cs"/>
          <w:b/>
          <w:bCs/>
          <w:sz w:val="28"/>
          <w:szCs w:val="28"/>
          <w:u w:val="single"/>
          <w:rtl/>
        </w:rPr>
        <w:t>90</w:t>
      </w:r>
    </w:p>
    <w:p w14:paraId="6C5378CC" w14:textId="77777777" w:rsidR="00B161FB" w:rsidRPr="00CE0172" w:rsidRDefault="00B161FB" w:rsidP="00CE0172">
      <w:pPr>
        <w:tabs>
          <w:tab w:val="left" w:pos="32"/>
        </w:tabs>
        <w:spacing w:after="0" w:line="360" w:lineRule="auto"/>
        <w:rPr>
          <w:rFonts w:asciiTheme="minorBidi" w:eastAsiaTheme="majorEastAsia" w:hAnsiTheme="minorBidi" w:cstheme="minorBidi"/>
          <w:sz w:val="28"/>
          <w:szCs w:val="28"/>
          <w:u w:val="single"/>
        </w:rPr>
      </w:pPr>
      <w:r w:rsidRPr="00CE0172">
        <w:rPr>
          <w:rFonts w:asciiTheme="minorBidi" w:eastAsiaTheme="majorEastAsia" w:hAnsiTheme="minorBidi" w:cstheme="minorBidi" w:hint="cs"/>
          <w:sz w:val="28"/>
          <w:szCs w:val="28"/>
          <w:u w:val="single"/>
          <w:rtl/>
        </w:rPr>
        <w:t xml:space="preserve">אמות מידה ומשקלות לבחירת ההצעה הזוכה סעיף 8.3 </w:t>
      </w:r>
      <w:r w:rsidRPr="00CE0172">
        <w:rPr>
          <w:rFonts w:asciiTheme="minorBidi" w:eastAsiaTheme="majorEastAsia" w:hAnsiTheme="minorBidi" w:cstheme="minorBidi"/>
          <w:sz w:val="28"/>
          <w:szCs w:val="28"/>
          <w:u w:val="single"/>
          <w:rtl/>
        </w:rPr>
        <w:t>–</w:t>
      </w:r>
      <w:r w:rsidRPr="00CE0172">
        <w:rPr>
          <w:rFonts w:asciiTheme="minorBidi" w:eastAsiaTheme="majorEastAsia" w:hAnsiTheme="minorBidi" w:cstheme="minorBidi" w:hint="cs"/>
          <w:sz w:val="28"/>
          <w:szCs w:val="28"/>
          <w:u w:val="single"/>
          <w:rtl/>
        </w:rPr>
        <w:t xml:space="preserve"> הצעת המחיר : </w:t>
      </w:r>
    </w:p>
    <w:p w14:paraId="594E199A" w14:textId="77777777" w:rsidR="00B161FB" w:rsidRPr="00956F59" w:rsidRDefault="00B161FB" w:rsidP="00956F59">
      <w:pPr>
        <w:tabs>
          <w:tab w:val="left" w:pos="32"/>
        </w:tabs>
        <w:spacing w:after="0" w:line="360" w:lineRule="auto"/>
        <w:rPr>
          <w:rFonts w:asciiTheme="minorBidi" w:eastAsiaTheme="majorEastAsia" w:hAnsiTheme="minorBidi" w:cstheme="minorBidi"/>
          <w:sz w:val="28"/>
          <w:szCs w:val="28"/>
          <w:rtl/>
        </w:rPr>
      </w:pPr>
      <w:r w:rsidRPr="00956F59">
        <w:rPr>
          <w:rFonts w:asciiTheme="minorBidi" w:eastAsiaTheme="majorEastAsia" w:hAnsiTheme="minorBidi" w:cstheme="minorBidi" w:hint="cs"/>
          <w:sz w:val="28"/>
          <w:szCs w:val="28"/>
          <w:rtl/>
        </w:rPr>
        <w:t>"</w:t>
      </w:r>
      <w:r w:rsidRPr="00956F59">
        <w:rPr>
          <w:rFonts w:asciiTheme="minorBidi" w:eastAsiaTheme="majorEastAsia" w:hAnsiTheme="minorBidi" w:cstheme="minorBidi" w:hint="eastAsia"/>
          <w:sz w:val="28"/>
          <w:szCs w:val="28"/>
          <w:rtl/>
        </w:rPr>
        <w:t xml:space="preserve"> התעריף</w:t>
      </w:r>
      <w:r w:rsidRPr="00956F59">
        <w:rPr>
          <w:rFonts w:asciiTheme="minorBidi" w:eastAsiaTheme="majorEastAsia" w:hAnsiTheme="minorBidi" w:cstheme="minorBidi" w:hint="cs"/>
          <w:sz w:val="28"/>
          <w:szCs w:val="28"/>
          <w:rtl/>
        </w:rPr>
        <w:t xml:space="preserve"> </w:t>
      </w:r>
      <w:r w:rsidRPr="00956F59">
        <w:rPr>
          <w:rFonts w:asciiTheme="minorBidi" w:eastAsiaTheme="majorEastAsia" w:hAnsiTheme="minorBidi" w:cstheme="minorBidi" w:hint="eastAsia"/>
          <w:sz w:val="28"/>
          <w:szCs w:val="28"/>
          <w:rtl/>
        </w:rPr>
        <w:t>לא</w:t>
      </w:r>
      <w:r w:rsidRPr="00956F59">
        <w:rPr>
          <w:rFonts w:asciiTheme="minorBidi" w:eastAsiaTheme="majorEastAsia" w:hAnsiTheme="minorBidi" w:cstheme="minorBidi" w:hint="cs"/>
          <w:sz w:val="28"/>
          <w:szCs w:val="28"/>
          <w:rtl/>
        </w:rPr>
        <w:t xml:space="preserve"> </w:t>
      </w:r>
      <w:r w:rsidRPr="00956F59">
        <w:rPr>
          <w:rFonts w:asciiTheme="minorBidi" w:eastAsiaTheme="majorEastAsia" w:hAnsiTheme="minorBidi" w:cstheme="minorBidi" w:hint="eastAsia"/>
          <w:sz w:val="28"/>
          <w:szCs w:val="28"/>
          <w:rtl/>
        </w:rPr>
        <w:t>יעלה</w:t>
      </w:r>
      <w:r w:rsidRPr="00956F59">
        <w:rPr>
          <w:rFonts w:asciiTheme="minorBidi" w:eastAsiaTheme="majorEastAsia" w:hAnsiTheme="minorBidi" w:cstheme="minorBidi" w:hint="cs"/>
          <w:sz w:val="28"/>
          <w:szCs w:val="28"/>
          <w:rtl/>
        </w:rPr>
        <w:t xml:space="preserve"> </w:t>
      </w:r>
      <w:r w:rsidRPr="00956F59">
        <w:rPr>
          <w:rFonts w:asciiTheme="minorBidi" w:eastAsiaTheme="majorEastAsia" w:hAnsiTheme="minorBidi" w:cstheme="minorBidi" w:hint="eastAsia"/>
          <w:sz w:val="28"/>
          <w:szCs w:val="28"/>
          <w:rtl/>
        </w:rPr>
        <w:t>על</w:t>
      </w:r>
      <w:r w:rsidRPr="00956F59">
        <w:rPr>
          <w:rFonts w:asciiTheme="minorBidi" w:eastAsiaTheme="majorEastAsia" w:hAnsiTheme="minorBidi" w:cstheme="minorBidi" w:hint="cs"/>
          <w:sz w:val="28"/>
          <w:szCs w:val="28"/>
          <w:rtl/>
        </w:rPr>
        <w:t xml:space="preserve"> </w:t>
      </w:r>
      <w:r w:rsidRPr="00956F59">
        <w:rPr>
          <w:rFonts w:asciiTheme="minorBidi" w:eastAsiaTheme="majorEastAsia" w:hAnsiTheme="minorBidi" w:cstheme="minorBidi" w:hint="eastAsia"/>
          <w:sz w:val="28"/>
          <w:szCs w:val="28"/>
          <w:rtl/>
        </w:rPr>
        <w:t>סך</w:t>
      </w:r>
      <w:r w:rsidRPr="00956F59">
        <w:rPr>
          <w:rFonts w:asciiTheme="minorBidi" w:eastAsiaTheme="majorEastAsia" w:hAnsiTheme="minorBidi" w:cstheme="minorBidi" w:hint="cs"/>
          <w:sz w:val="28"/>
          <w:szCs w:val="28"/>
          <w:rtl/>
        </w:rPr>
        <w:t xml:space="preserve"> </w:t>
      </w:r>
      <w:r w:rsidRPr="00956F59">
        <w:rPr>
          <w:rFonts w:asciiTheme="minorBidi" w:eastAsiaTheme="majorEastAsia" w:hAnsiTheme="minorBidi" w:cstheme="minorBidi" w:hint="eastAsia"/>
          <w:sz w:val="28"/>
          <w:szCs w:val="28"/>
          <w:rtl/>
        </w:rPr>
        <w:t>של</w:t>
      </w:r>
      <w:r w:rsidRPr="00956F59">
        <w:rPr>
          <w:rFonts w:asciiTheme="minorBidi" w:eastAsiaTheme="majorEastAsia" w:hAnsiTheme="minorBidi" w:cstheme="minorBidi"/>
          <w:sz w:val="28"/>
          <w:szCs w:val="28"/>
          <w:rtl/>
        </w:rPr>
        <w:t xml:space="preserve"> 2</w:t>
      </w:r>
      <w:r w:rsidRPr="00956F59">
        <w:rPr>
          <w:rFonts w:asciiTheme="minorBidi" w:eastAsiaTheme="majorEastAsia" w:hAnsiTheme="minorBidi" w:cstheme="minorBidi" w:hint="cs"/>
          <w:sz w:val="28"/>
          <w:szCs w:val="28"/>
          <w:rtl/>
        </w:rPr>
        <w:t xml:space="preserve">55 </w:t>
      </w:r>
      <w:r w:rsidRPr="00956F59">
        <w:rPr>
          <w:rFonts w:asciiTheme="minorBidi" w:eastAsiaTheme="majorEastAsia" w:hAnsiTheme="minorBidi" w:cstheme="minorBidi" w:hint="eastAsia"/>
          <w:sz w:val="28"/>
          <w:szCs w:val="28"/>
          <w:rtl/>
        </w:rPr>
        <w:t>₪</w:t>
      </w:r>
      <w:r w:rsidRPr="00956F59">
        <w:rPr>
          <w:rFonts w:asciiTheme="minorBidi" w:eastAsiaTheme="majorEastAsia" w:hAnsiTheme="minorBidi" w:cstheme="minorBidi" w:hint="cs"/>
          <w:sz w:val="28"/>
          <w:szCs w:val="28"/>
          <w:rtl/>
        </w:rPr>
        <w:t xml:space="preserve"> </w:t>
      </w:r>
      <w:r w:rsidRPr="00956F59">
        <w:rPr>
          <w:rFonts w:asciiTheme="minorBidi" w:eastAsiaTheme="majorEastAsia" w:hAnsiTheme="minorBidi" w:cstheme="minorBidi" w:hint="eastAsia"/>
          <w:sz w:val="28"/>
          <w:szCs w:val="28"/>
          <w:rtl/>
        </w:rPr>
        <w:t>לשעה</w:t>
      </w:r>
      <w:r w:rsidRPr="00956F59">
        <w:rPr>
          <w:rFonts w:asciiTheme="minorBidi" w:eastAsiaTheme="majorEastAsia" w:hAnsiTheme="minorBidi" w:cstheme="minorBidi" w:hint="cs"/>
          <w:sz w:val="28"/>
          <w:szCs w:val="28"/>
          <w:rtl/>
        </w:rPr>
        <w:t xml:space="preserve"> </w:t>
      </w:r>
      <w:r w:rsidRPr="00956F59">
        <w:rPr>
          <w:rFonts w:asciiTheme="minorBidi" w:eastAsiaTheme="majorEastAsia" w:hAnsiTheme="minorBidi" w:cstheme="minorBidi" w:hint="eastAsia"/>
          <w:sz w:val="28"/>
          <w:szCs w:val="28"/>
          <w:rtl/>
        </w:rPr>
        <w:t>ל</w:t>
      </w:r>
      <w:r w:rsidRPr="00956F59">
        <w:rPr>
          <w:rFonts w:asciiTheme="minorBidi" w:eastAsiaTheme="majorEastAsia" w:hAnsiTheme="minorBidi" w:cstheme="minorBidi" w:hint="cs"/>
          <w:sz w:val="28"/>
          <w:szCs w:val="28"/>
          <w:rtl/>
        </w:rPr>
        <w:t xml:space="preserve">פני </w:t>
      </w:r>
      <w:r w:rsidRPr="00956F59">
        <w:rPr>
          <w:rFonts w:asciiTheme="minorBidi" w:eastAsiaTheme="majorEastAsia" w:hAnsiTheme="minorBidi" w:cstheme="minorBidi" w:hint="eastAsia"/>
          <w:sz w:val="28"/>
          <w:szCs w:val="28"/>
          <w:rtl/>
        </w:rPr>
        <w:t>מע</w:t>
      </w:r>
      <w:r w:rsidRPr="00956F59">
        <w:rPr>
          <w:rFonts w:asciiTheme="minorBidi" w:eastAsiaTheme="majorEastAsia" w:hAnsiTheme="minorBidi" w:cstheme="minorBidi"/>
          <w:sz w:val="28"/>
          <w:szCs w:val="28"/>
          <w:rtl/>
        </w:rPr>
        <w:t>"</w:t>
      </w:r>
      <w:r w:rsidRPr="00956F59">
        <w:rPr>
          <w:rFonts w:asciiTheme="minorBidi" w:eastAsiaTheme="majorEastAsia" w:hAnsiTheme="minorBidi" w:cstheme="minorBidi" w:hint="eastAsia"/>
          <w:sz w:val="28"/>
          <w:szCs w:val="28"/>
          <w:rtl/>
        </w:rPr>
        <w:t>מ</w:t>
      </w:r>
      <w:r w:rsidRPr="00956F59">
        <w:rPr>
          <w:rFonts w:asciiTheme="minorBidi" w:eastAsiaTheme="majorEastAsia" w:hAnsiTheme="minorBidi" w:cstheme="minorBidi" w:hint="cs"/>
          <w:sz w:val="28"/>
          <w:szCs w:val="28"/>
          <w:rtl/>
        </w:rPr>
        <w:t xml:space="preserve"> ולא יפחת מ- 170 ₪ לפני מע"מ</w:t>
      </w:r>
      <w:r w:rsidRPr="00956F59">
        <w:rPr>
          <w:rFonts w:asciiTheme="minorBidi" w:eastAsiaTheme="majorEastAsia" w:hAnsiTheme="minorBidi" w:cstheme="minorBidi"/>
          <w:sz w:val="28"/>
          <w:szCs w:val="28"/>
          <w:rtl/>
        </w:rPr>
        <w:t>.</w:t>
      </w:r>
      <w:r w:rsidRPr="00956F59">
        <w:rPr>
          <w:rFonts w:asciiTheme="minorBidi" w:eastAsiaTheme="majorEastAsia" w:hAnsiTheme="minorBidi" w:cstheme="minorBidi" w:hint="cs"/>
          <w:sz w:val="28"/>
          <w:szCs w:val="28"/>
          <w:rtl/>
        </w:rPr>
        <w:t xml:space="preserve"> "</w:t>
      </w:r>
      <w:r w:rsidRPr="00956F59">
        <w:rPr>
          <w:rFonts w:asciiTheme="minorBidi" w:eastAsiaTheme="majorEastAsia" w:hAnsiTheme="minorBidi" w:cstheme="minorBidi"/>
          <w:sz w:val="28"/>
          <w:szCs w:val="28"/>
          <w:rtl/>
        </w:rPr>
        <w:br/>
      </w:r>
    </w:p>
    <w:p w14:paraId="24390D93" w14:textId="77777777" w:rsidR="00B161FB" w:rsidRPr="00956F59" w:rsidRDefault="00B161FB" w:rsidP="00956F59">
      <w:pPr>
        <w:tabs>
          <w:tab w:val="left" w:pos="32"/>
        </w:tabs>
        <w:spacing w:after="0" w:line="360" w:lineRule="auto"/>
        <w:rPr>
          <w:rFonts w:asciiTheme="minorBidi" w:eastAsiaTheme="majorEastAsia" w:hAnsiTheme="minorBidi" w:cstheme="minorBidi"/>
          <w:sz w:val="28"/>
          <w:szCs w:val="28"/>
          <w:rtl/>
        </w:rPr>
      </w:pPr>
      <w:r w:rsidRPr="00956F59">
        <w:rPr>
          <w:rFonts w:asciiTheme="minorBidi" w:eastAsiaTheme="majorEastAsia" w:hAnsiTheme="minorBidi" w:cstheme="minorBidi" w:hint="cs"/>
          <w:sz w:val="28"/>
          <w:szCs w:val="28"/>
          <w:rtl/>
        </w:rPr>
        <w:t xml:space="preserve">* ע"פ הוראת </w:t>
      </w:r>
      <w:proofErr w:type="spellStart"/>
      <w:r w:rsidRPr="00956F59">
        <w:rPr>
          <w:rFonts w:asciiTheme="minorBidi" w:eastAsiaTheme="majorEastAsia" w:hAnsiTheme="minorBidi" w:cstheme="minorBidi" w:hint="cs"/>
          <w:sz w:val="28"/>
          <w:szCs w:val="28"/>
          <w:rtl/>
        </w:rPr>
        <w:t>תכ"ם</w:t>
      </w:r>
      <w:proofErr w:type="spellEnd"/>
      <w:r w:rsidRPr="00956F59">
        <w:rPr>
          <w:rFonts w:asciiTheme="minorBidi" w:eastAsiaTheme="majorEastAsia" w:hAnsiTheme="minorBidi" w:cstheme="minorBidi" w:hint="cs"/>
          <w:sz w:val="28"/>
          <w:szCs w:val="28"/>
          <w:rtl/>
        </w:rPr>
        <w:t xml:space="preserve"> 13.9.2.1 תעריף שעתי להתקשרות עם רואה חשבון לא יעלה על 271 ₪ לפני מע"מ.</w:t>
      </w:r>
      <w:r w:rsidRPr="00956F59">
        <w:rPr>
          <w:rFonts w:asciiTheme="minorBidi" w:eastAsiaTheme="majorEastAsia" w:hAnsiTheme="minorBidi" w:cstheme="minorBidi"/>
          <w:sz w:val="28"/>
          <w:szCs w:val="28"/>
          <w:rtl/>
        </w:rPr>
        <w:br/>
      </w:r>
      <w:r w:rsidRPr="00956F59">
        <w:rPr>
          <w:rFonts w:asciiTheme="minorBidi" w:eastAsiaTheme="majorEastAsia" w:hAnsiTheme="minorBidi" w:cstheme="minorBidi" w:hint="cs"/>
          <w:sz w:val="28"/>
          <w:szCs w:val="28"/>
          <w:rtl/>
        </w:rPr>
        <w:t xml:space="preserve">האם במתן הצעת המחיר יש חשיבות לעדכון התעריף לשעת עבודה של רואה חשבון? </w:t>
      </w:r>
    </w:p>
    <w:p w14:paraId="3BCA9812" w14:textId="77777777" w:rsidR="00224EE1" w:rsidRPr="00224EE1" w:rsidRDefault="00224EE1" w:rsidP="00224EE1">
      <w:pPr>
        <w:keepNext/>
        <w:keepLines/>
        <w:spacing w:after="0" w:line="360" w:lineRule="auto"/>
        <w:outlineLvl w:val="1"/>
        <w:rPr>
          <w:rFonts w:asciiTheme="minorBidi" w:eastAsiaTheme="majorEastAsia" w:hAnsiTheme="minorBidi" w:cstheme="minorBidi"/>
          <w:b/>
          <w:bCs/>
          <w:sz w:val="28"/>
          <w:szCs w:val="28"/>
          <w:u w:val="single"/>
          <w:rtl/>
        </w:rPr>
      </w:pPr>
      <w:r w:rsidRPr="00224EE1">
        <w:rPr>
          <w:rFonts w:asciiTheme="minorBidi" w:eastAsiaTheme="majorEastAsia" w:hAnsiTheme="minorBidi" w:cstheme="minorBidi" w:hint="cs"/>
          <w:b/>
          <w:bCs/>
          <w:sz w:val="28"/>
          <w:szCs w:val="28"/>
          <w:u w:val="single"/>
          <w:rtl/>
        </w:rPr>
        <w:t>תשובה</w:t>
      </w:r>
    </w:p>
    <w:p w14:paraId="6638B1F2" w14:textId="38A1AE2F" w:rsidR="00B161FB" w:rsidRDefault="00AC4559" w:rsidP="00956F59">
      <w:pPr>
        <w:tabs>
          <w:tab w:val="left" w:pos="32"/>
        </w:tabs>
        <w:spacing w:after="0" w:line="360" w:lineRule="auto"/>
        <w:rPr>
          <w:rFonts w:asciiTheme="minorBidi" w:eastAsiaTheme="majorEastAsia" w:hAnsiTheme="minorBidi" w:cstheme="minorBidi" w:hint="cs"/>
          <w:sz w:val="28"/>
          <w:szCs w:val="28"/>
          <w:rtl/>
        </w:rPr>
      </w:pPr>
      <w:r w:rsidRPr="00956F59">
        <w:rPr>
          <w:rFonts w:asciiTheme="minorBidi" w:eastAsiaTheme="majorEastAsia" w:hAnsiTheme="minorBidi" w:cstheme="minorBidi" w:hint="cs"/>
          <w:sz w:val="28"/>
          <w:szCs w:val="28"/>
          <w:rtl/>
        </w:rPr>
        <w:t xml:space="preserve">ראה תשובה לשאלה </w:t>
      </w:r>
      <w:r w:rsidR="00DF1BBD" w:rsidRPr="00956F59">
        <w:rPr>
          <w:rFonts w:asciiTheme="minorBidi" w:eastAsiaTheme="majorEastAsia" w:hAnsiTheme="minorBidi" w:cstheme="minorBidi" w:hint="cs"/>
          <w:sz w:val="28"/>
          <w:szCs w:val="28"/>
          <w:rtl/>
        </w:rPr>
        <w:t>76</w:t>
      </w:r>
      <w:r w:rsidR="00956F59">
        <w:rPr>
          <w:rFonts w:asciiTheme="minorBidi" w:eastAsiaTheme="majorEastAsia" w:hAnsiTheme="minorBidi" w:cstheme="minorBidi" w:hint="cs"/>
          <w:sz w:val="28"/>
          <w:szCs w:val="28"/>
          <w:rtl/>
        </w:rPr>
        <w:t>.</w:t>
      </w:r>
    </w:p>
    <w:p w14:paraId="2DA4197E" w14:textId="77777777" w:rsidR="00956F59" w:rsidRDefault="00956F59" w:rsidP="00956F59">
      <w:pPr>
        <w:tabs>
          <w:tab w:val="left" w:pos="32"/>
        </w:tabs>
        <w:spacing w:after="0" w:line="360" w:lineRule="auto"/>
        <w:rPr>
          <w:rFonts w:asciiTheme="minorBidi" w:eastAsiaTheme="majorEastAsia" w:hAnsiTheme="minorBidi" w:cstheme="minorBidi" w:hint="cs"/>
          <w:sz w:val="28"/>
          <w:szCs w:val="28"/>
          <w:rtl/>
        </w:rPr>
      </w:pPr>
    </w:p>
    <w:p w14:paraId="0B72B724" w14:textId="77777777" w:rsidR="00956F59" w:rsidRDefault="00956F59" w:rsidP="00956F59">
      <w:pPr>
        <w:tabs>
          <w:tab w:val="left" w:pos="32"/>
        </w:tabs>
        <w:spacing w:after="0" w:line="360" w:lineRule="auto"/>
        <w:rPr>
          <w:rFonts w:asciiTheme="minorBidi" w:eastAsiaTheme="majorEastAsia" w:hAnsiTheme="minorBidi" w:cstheme="minorBidi" w:hint="cs"/>
          <w:sz w:val="28"/>
          <w:szCs w:val="28"/>
          <w:rtl/>
        </w:rPr>
      </w:pPr>
    </w:p>
    <w:p w14:paraId="4AE894AD" w14:textId="77777777" w:rsidR="00956F59" w:rsidRDefault="00956F59" w:rsidP="00956F59">
      <w:pPr>
        <w:tabs>
          <w:tab w:val="left" w:pos="32"/>
        </w:tabs>
        <w:spacing w:after="0" w:line="360" w:lineRule="auto"/>
        <w:rPr>
          <w:rFonts w:asciiTheme="minorBidi" w:eastAsiaTheme="majorEastAsia" w:hAnsiTheme="minorBidi" w:cstheme="minorBidi" w:hint="cs"/>
          <w:sz w:val="28"/>
          <w:szCs w:val="28"/>
          <w:rtl/>
        </w:rPr>
      </w:pPr>
    </w:p>
    <w:p w14:paraId="579C9E51" w14:textId="1E7E7F49" w:rsidR="00956F59" w:rsidRDefault="00956F59" w:rsidP="00956F59">
      <w:pPr>
        <w:tabs>
          <w:tab w:val="left" w:pos="32"/>
        </w:tabs>
        <w:spacing w:after="0" w:line="360" w:lineRule="auto"/>
        <w:rPr>
          <w:rFonts w:asciiTheme="minorBidi" w:eastAsiaTheme="majorEastAsia" w:hAnsiTheme="minorBidi" w:cstheme="minorBidi" w:hint="cs"/>
          <w:sz w:val="28"/>
          <w:szCs w:val="28"/>
          <w:rtl/>
        </w:rPr>
      </w:pPr>
      <w:r>
        <w:rPr>
          <w:rFonts w:asciiTheme="minorBidi" w:eastAsiaTheme="majorEastAsia" w:hAnsiTheme="minorBidi" w:cstheme="minorBidi" w:hint="cs"/>
          <w:sz w:val="28"/>
          <w:szCs w:val="28"/>
          <w:rtl/>
        </w:rPr>
        <w:tab/>
      </w:r>
      <w:r>
        <w:rPr>
          <w:rFonts w:asciiTheme="minorBidi" w:eastAsiaTheme="majorEastAsia" w:hAnsiTheme="minorBidi" w:cstheme="minorBidi" w:hint="cs"/>
          <w:sz w:val="28"/>
          <w:szCs w:val="28"/>
          <w:rtl/>
        </w:rPr>
        <w:tab/>
      </w:r>
      <w:r>
        <w:rPr>
          <w:rFonts w:asciiTheme="minorBidi" w:eastAsiaTheme="majorEastAsia" w:hAnsiTheme="minorBidi" w:cstheme="minorBidi" w:hint="cs"/>
          <w:sz w:val="28"/>
          <w:szCs w:val="28"/>
          <w:rtl/>
        </w:rPr>
        <w:tab/>
      </w:r>
      <w:r>
        <w:rPr>
          <w:rFonts w:asciiTheme="minorBidi" w:eastAsiaTheme="majorEastAsia" w:hAnsiTheme="minorBidi" w:cstheme="minorBidi" w:hint="cs"/>
          <w:sz w:val="28"/>
          <w:szCs w:val="28"/>
          <w:rtl/>
        </w:rPr>
        <w:tab/>
      </w:r>
      <w:r>
        <w:rPr>
          <w:rFonts w:asciiTheme="minorBidi" w:eastAsiaTheme="majorEastAsia" w:hAnsiTheme="minorBidi" w:cstheme="minorBidi" w:hint="cs"/>
          <w:sz w:val="28"/>
          <w:szCs w:val="28"/>
          <w:rtl/>
        </w:rPr>
        <w:tab/>
      </w:r>
      <w:r>
        <w:rPr>
          <w:rFonts w:asciiTheme="minorBidi" w:eastAsiaTheme="majorEastAsia" w:hAnsiTheme="minorBidi" w:cstheme="minorBidi" w:hint="cs"/>
          <w:sz w:val="28"/>
          <w:szCs w:val="28"/>
          <w:rtl/>
        </w:rPr>
        <w:tab/>
      </w:r>
      <w:r>
        <w:rPr>
          <w:rFonts w:asciiTheme="minorBidi" w:eastAsiaTheme="majorEastAsia" w:hAnsiTheme="minorBidi" w:cstheme="minorBidi" w:hint="cs"/>
          <w:sz w:val="28"/>
          <w:szCs w:val="28"/>
          <w:rtl/>
        </w:rPr>
        <w:tab/>
      </w:r>
      <w:r>
        <w:rPr>
          <w:rFonts w:asciiTheme="minorBidi" w:eastAsiaTheme="majorEastAsia" w:hAnsiTheme="minorBidi" w:cstheme="minorBidi" w:hint="cs"/>
          <w:sz w:val="28"/>
          <w:szCs w:val="28"/>
          <w:rtl/>
        </w:rPr>
        <w:tab/>
        <w:t>בכבוד רב,</w:t>
      </w:r>
    </w:p>
    <w:p w14:paraId="2DD6A4D6" w14:textId="77777777" w:rsidR="00956F59" w:rsidRDefault="00956F59" w:rsidP="00956F59">
      <w:pPr>
        <w:tabs>
          <w:tab w:val="left" w:pos="32"/>
        </w:tabs>
        <w:spacing w:after="0" w:line="360" w:lineRule="auto"/>
        <w:rPr>
          <w:rFonts w:asciiTheme="minorBidi" w:eastAsiaTheme="majorEastAsia" w:hAnsiTheme="minorBidi" w:cstheme="minorBidi" w:hint="cs"/>
          <w:sz w:val="28"/>
          <w:szCs w:val="28"/>
          <w:rtl/>
        </w:rPr>
      </w:pPr>
    </w:p>
    <w:p w14:paraId="75E5C951" w14:textId="1503F885" w:rsidR="00956F59" w:rsidRDefault="00956F59" w:rsidP="00956F59">
      <w:pPr>
        <w:tabs>
          <w:tab w:val="left" w:pos="32"/>
        </w:tabs>
        <w:spacing w:after="0" w:line="360" w:lineRule="auto"/>
        <w:rPr>
          <w:rFonts w:asciiTheme="minorBidi" w:eastAsiaTheme="majorEastAsia" w:hAnsiTheme="minorBidi" w:cstheme="minorBidi" w:hint="cs"/>
          <w:sz w:val="28"/>
          <w:szCs w:val="28"/>
          <w:rtl/>
        </w:rPr>
      </w:pPr>
      <w:r>
        <w:rPr>
          <w:rFonts w:asciiTheme="minorBidi" w:eastAsiaTheme="majorEastAsia" w:hAnsiTheme="minorBidi" w:cstheme="minorBidi" w:hint="cs"/>
          <w:sz w:val="28"/>
          <w:szCs w:val="28"/>
          <w:rtl/>
        </w:rPr>
        <w:tab/>
      </w:r>
      <w:r>
        <w:rPr>
          <w:rFonts w:asciiTheme="minorBidi" w:eastAsiaTheme="majorEastAsia" w:hAnsiTheme="minorBidi" w:cstheme="minorBidi" w:hint="cs"/>
          <w:sz w:val="28"/>
          <w:szCs w:val="28"/>
          <w:rtl/>
        </w:rPr>
        <w:tab/>
      </w:r>
      <w:r>
        <w:rPr>
          <w:rFonts w:asciiTheme="minorBidi" w:eastAsiaTheme="majorEastAsia" w:hAnsiTheme="minorBidi" w:cstheme="minorBidi" w:hint="cs"/>
          <w:sz w:val="28"/>
          <w:szCs w:val="28"/>
          <w:rtl/>
        </w:rPr>
        <w:tab/>
      </w:r>
      <w:r>
        <w:rPr>
          <w:rFonts w:asciiTheme="minorBidi" w:eastAsiaTheme="majorEastAsia" w:hAnsiTheme="minorBidi" w:cstheme="minorBidi" w:hint="cs"/>
          <w:sz w:val="28"/>
          <w:szCs w:val="28"/>
          <w:rtl/>
        </w:rPr>
        <w:tab/>
      </w:r>
      <w:r>
        <w:rPr>
          <w:rFonts w:asciiTheme="minorBidi" w:eastAsiaTheme="majorEastAsia" w:hAnsiTheme="minorBidi" w:cstheme="minorBidi" w:hint="cs"/>
          <w:sz w:val="28"/>
          <w:szCs w:val="28"/>
          <w:rtl/>
        </w:rPr>
        <w:tab/>
      </w:r>
      <w:r>
        <w:rPr>
          <w:rFonts w:asciiTheme="minorBidi" w:eastAsiaTheme="majorEastAsia" w:hAnsiTheme="minorBidi" w:cstheme="minorBidi" w:hint="cs"/>
          <w:sz w:val="28"/>
          <w:szCs w:val="28"/>
          <w:rtl/>
        </w:rPr>
        <w:tab/>
      </w:r>
      <w:r>
        <w:rPr>
          <w:rFonts w:asciiTheme="minorBidi" w:eastAsiaTheme="majorEastAsia" w:hAnsiTheme="minorBidi" w:cstheme="minorBidi" w:hint="cs"/>
          <w:sz w:val="28"/>
          <w:szCs w:val="28"/>
          <w:rtl/>
        </w:rPr>
        <w:tab/>
      </w:r>
      <w:r>
        <w:rPr>
          <w:rFonts w:asciiTheme="minorBidi" w:eastAsiaTheme="majorEastAsia" w:hAnsiTheme="minorBidi" w:cstheme="minorBidi" w:hint="cs"/>
          <w:sz w:val="28"/>
          <w:szCs w:val="28"/>
          <w:rtl/>
        </w:rPr>
        <w:tab/>
        <w:t>סימה דאי</w:t>
      </w:r>
    </w:p>
    <w:p w14:paraId="1BC2A36B" w14:textId="5DCEB787" w:rsidR="00956F59" w:rsidRPr="00956F59" w:rsidRDefault="00956F59" w:rsidP="00956F59">
      <w:pPr>
        <w:tabs>
          <w:tab w:val="left" w:pos="32"/>
        </w:tabs>
        <w:spacing w:after="0" w:line="360" w:lineRule="auto"/>
        <w:rPr>
          <w:rFonts w:asciiTheme="minorBidi" w:eastAsiaTheme="majorEastAsia" w:hAnsiTheme="minorBidi" w:cstheme="minorBidi"/>
          <w:sz w:val="28"/>
          <w:szCs w:val="28"/>
        </w:rPr>
      </w:pPr>
      <w:r>
        <w:rPr>
          <w:rFonts w:asciiTheme="minorBidi" w:eastAsiaTheme="majorEastAsia" w:hAnsiTheme="minorBidi" w:cstheme="minorBidi" w:hint="cs"/>
          <w:sz w:val="28"/>
          <w:szCs w:val="28"/>
          <w:rtl/>
        </w:rPr>
        <w:tab/>
      </w:r>
      <w:r>
        <w:rPr>
          <w:rFonts w:asciiTheme="minorBidi" w:eastAsiaTheme="majorEastAsia" w:hAnsiTheme="minorBidi" w:cstheme="minorBidi" w:hint="cs"/>
          <w:sz w:val="28"/>
          <w:szCs w:val="28"/>
          <w:rtl/>
        </w:rPr>
        <w:tab/>
      </w:r>
      <w:r>
        <w:rPr>
          <w:rFonts w:asciiTheme="minorBidi" w:eastAsiaTheme="majorEastAsia" w:hAnsiTheme="minorBidi" w:cstheme="minorBidi" w:hint="cs"/>
          <w:sz w:val="28"/>
          <w:szCs w:val="28"/>
          <w:rtl/>
        </w:rPr>
        <w:tab/>
      </w:r>
      <w:r>
        <w:rPr>
          <w:rFonts w:asciiTheme="minorBidi" w:eastAsiaTheme="majorEastAsia" w:hAnsiTheme="minorBidi" w:cstheme="minorBidi" w:hint="cs"/>
          <w:sz w:val="28"/>
          <w:szCs w:val="28"/>
          <w:rtl/>
        </w:rPr>
        <w:tab/>
      </w:r>
      <w:r>
        <w:rPr>
          <w:rFonts w:asciiTheme="minorBidi" w:eastAsiaTheme="majorEastAsia" w:hAnsiTheme="minorBidi" w:cstheme="minorBidi" w:hint="cs"/>
          <w:sz w:val="28"/>
          <w:szCs w:val="28"/>
          <w:rtl/>
        </w:rPr>
        <w:tab/>
      </w:r>
      <w:r>
        <w:rPr>
          <w:rFonts w:asciiTheme="minorBidi" w:eastAsiaTheme="majorEastAsia" w:hAnsiTheme="minorBidi" w:cstheme="minorBidi" w:hint="cs"/>
          <w:sz w:val="28"/>
          <w:szCs w:val="28"/>
          <w:rtl/>
        </w:rPr>
        <w:tab/>
      </w:r>
      <w:r>
        <w:rPr>
          <w:rFonts w:asciiTheme="minorBidi" w:eastAsiaTheme="majorEastAsia" w:hAnsiTheme="minorBidi" w:cstheme="minorBidi" w:hint="cs"/>
          <w:sz w:val="28"/>
          <w:szCs w:val="28"/>
          <w:rtl/>
        </w:rPr>
        <w:tab/>
        <w:t xml:space="preserve">   יו"ר ועדת המכרזים</w:t>
      </w:r>
    </w:p>
    <w:p w14:paraId="280F6EBA" w14:textId="77777777" w:rsidR="00E931B5" w:rsidRPr="004319D6" w:rsidRDefault="00E931B5" w:rsidP="00D620EF">
      <w:pPr>
        <w:spacing w:after="0" w:line="360" w:lineRule="auto"/>
        <w:rPr>
          <w:rFonts w:eastAsia="Calibri"/>
          <w:rtl/>
        </w:rPr>
      </w:pPr>
    </w:p>
    <w:p w14:paraId="731798EE" w14:textId="77777777" w:rsidR="00C41EFC" w:rsidRDefault="00C41EFC" w:rsidP="006C43D0">
      <w:pPr>
        <w:spacing w:line="280" w:lineRule="exact"/>
        <w:rPr>
          <w:rFonts w:ascii="Arial" w:hAnsi="Arial" w:cs="David"/>
          <w:rtl/>
        </w:rPr>
      </w:pPr>
    </w:p>
    <w:p w14:paraId="6B52C79D" w14:textId="77777777" w:rsidR="00723D9A" w:rsidRPr="006C43D0" w:rsidRDefault="00723D9A" w:rsidP="006C43D0">
      <w:pPr>
        <w:spacing w:line="280" w:lineRule="exact"/>
        <w:rPr>
          <w:rFonts w:ascii="Arial" w:hAnsi="Arial" w:cs="David"/>
          <w:rtl/>
        </w:rPr>
      </w:pPr>
    </w:p>
    <w:p w14:paraId="61C0B444" w14:textId="77777777" w:rsidR="0007668A" w:rsidRDefault="0007668A" w:rsidP="00282C41">
      <w:pPr>
        <w:tabs>
          <w:tab w:val="left" w:pos="32"/>
        </w:tabs>
        <w:spacing w:after="0" w:line="360" w:lineRule="auto"/>
        <w:jc w:val="both"/>
        <w:rPr>
          <w:rFonts w:ascii="Times New Roman" w:hAnsi="Times New Roman" w:cs="David"/>
          <w:sz w:val="24"/>
          <w:szCs w:val="24"/>
          <w:rtl/>
        </w:rPr>
      </w:pPr>
    </w:p>
    <w:p w14:paraId="38D073A3" w14:textId="77777777" w:rsidR="00282C41" w:rsidRPr="0009160E" w:rsidRDefault="00282C41" w:rsidP="0009160E">
      <w:pPr>
        <w:tabs>
          <w:tab w:val="left" w:pos="32"/>
        </w:tabs>
        <w:spacing w:after="0" w:line="360" w:lineRule="auto"/>
        <w:jc w:val="both"/>
        <w:rPr>
          <w:rFonts w:ascii="Times New Roman" w:hAnsi="Times New Roman" w:cs="David"/>
          <w:sz w:val="24"/>
          <w:szCs w:val="24"/>
          <w:rtl/>
        </w:rPr>
      </w:pPr>
    </w:p>
    <w:p w14:paraId="2FF11360" w14:textId="77777777" w:rsidR="0009160E" w:rsidRDefault="0009160E" w:rsidP="0009160E">
      <w:pPr>
        <w:rPr>
          <w:rtl/>
        </w:rPr>
      </w:pPr>
    </w:p>
    <w:p w14:paraId="4E811793" w14:textId="77777777" w:rsidR="0059446C" w:rsidRPr="00D9379E" w:rsidRDefault="0059446C" w:rsidP="00D9379E">
      <w:pPr>
        <w:rPr>
          <w:rtl/>
        </w:rPr>
      </w:pPr>
    </w:p>
    <w:p w14:paraId="30242554" w14:textId="77777777" w:rsidR="00514372" w:rsidRPr="00D9379E" w:rsidRDefault="00514372" w:rsidP="00D9379E">
      <w:bookmarkStart w:id="0" w:name="_GoBack"/>
      <w:bookmarkEnd w:id="0"/>
    </w:p>
    <w:sectPr w:rsidR="00514372" w:rsidRPr="00D9379E" w:rsidSect="00434F21">
      <w:headerReference w:type="default" r:id="rId8"/>
      <w:footerReference w:type="default" r:id="rId9"/>
      <w:pgSz w:w="11906" w:h="16838"/>
      <w:pgMar w:top="1440" w:right="1800" w:bottom="1440" w:left="1800" w:header="0" w:footer="0" w:gutter="0"/>
      <w:cols w:space="708"/>
      <w:bidi/>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46855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9573FD" w14:textId="77777777" w:rsidR="00FC3AD2" w:rsidRDefault="00FC3AD2">
      <w:pPr>
        <w:spacing w:after="0" w:line="240" w:lineRule="auto"/>
      </w:pPr>
      <w:r>
        <w:separator/>
      </w:r>
    </w:p>
  </w:endnote>
  <w:endnote w:type="continuationSeparator" w:id="0">
    <w:p w14:paraId="00007D7E" w14:textId="77777777" w:rsidR="00FC3AD2" w:rsidRDefault="00FC3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C36B1" w14:textId="77777777" w:rsidR="00FC3AD2" w:rsidRPr="00340B09" w:rsidRDefault="00FC3AD2" w:rsidP="006D3201">
    <w:pPr>
      <w:ind w:left="-835"/>
      <w:rPr>
        <w:sz w:val="20"/>
        <w:szCs w:val="20"/>
      </w:rPr>
    </w:pPr>
    <w:r>
      <w:rPr>
        <w:sz w:val="20"/>
        <w:szCs w:val="20"/>
        <w:rtl/>
      </w:rPr>
      <w:t>משרד הכלכלה והתעשייה</w:t>
    </w:r>
    <w:r w:rsidRPr="00340B09">
      <w:rPr>
        <w:sz w:val="20"/>
        <w:szCs w:val="20"/>
        <w:rtl/>
      </w:rPr>
      <w:br/>
      <w:t xml:space="preserve">בניין </w:t>
    </w:r>
    <w:proofErr w:type="spellStart"/>
    <w:r w:rsidRPr="00340B09">
      <w:rPr>
        <w:sz w:val="20"/>
        <w:szCs w:val="20"/>
        <w:rtl/>
      </w:rPr>
      <w:t>ג'נרי</w:t>
    </w:r>
    <w:proofErr w:type="spellEnd"/>
    <w:r w:rsidRPr="00340B09">
      <w:rPr>
        <w:sz w:val="20"/>
        <w:szCs w:val="20"/>
        <w:rtl/>
      </w:rPr>
      <w:t xml:space="preserve">, רחוב בנק ישראל 5, </w:t>
    </w:r>
    <w:r w:rsidRPr="00340B09">
      <w:rPr>
        <w:rFonts w:hint="cs"/>
        <w:sz w:val="20"/>
        <w:szCs w:val="20"/>
        <w:rtl/>
      </w:rPr>
      <w:t>קריי</w:t>
    </w:r>
    <w:r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14:paraId="068AD7EE" w14:textId="77777777" w:rsidR="00FC3AD2" w:rsidRPr="005233B9" w:rsidRDefault="00FC3AD2" w:rsidP="005233B9">
    <w:pPr>
      <w:pStyle w:val="a5"/>
      <w:rPr>
        <w:rtl/>
        <w:cs/>
      </w:rPr>
    </w:pPr>
  </w:p>
  <w:p w14:paraId="178A7EB5" w14:textId="77777777" w:rsidR="00FC3AD2" w:rsidRDefault="00FC3AD2" w:rsidP="00434F21">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EB4195" w14:textId="77777777" w:rsidR="00FC3AD2" w:rsidRDefault="00FC3AD2">
      <w:pPr>
        <w:spacing w:after="0" w:line="240" w:lineRule="auto"/>
      </w:pPr>
      <w:r>
        <w:separator/>
      </w:r>
    </w:p>
  </w:footnote>
  <w:footnote w:type="continuationSeparator" w:id="0">
    <w:p w14:paraId="53E50599" w14:textId="77777777" w:rsidR="00FC3AD2" w:rsidRDefault="00FC3A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8C4D3" w14:textId="77777777" w:rsidR="00FC3AD2" w:rsidRDefault="00FC3AD2" w:rsidP="008451FF">
    <w:pPr>
      <w:pStyle w:val="a3"/>
      <w:tabs>
        <w:tab w:val="clear" w:pos="8306"/>
      </w:tabs>
      <w:ind w:left="-58" w:right="-1800" w:hanging="1701"/>
    </w:pPr>
    <w:r>
      <w:rPr>
        <w:noProof/>
        <w:rtl/>
      </w:rPr>
      <w:drawing>
        <wp:inline distT="0" distB="0" distL="0" distR="0" wp14:anchorId="662137E6" wp14:editId="236A620D">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A2EEE"/>
    <w:multiLevelType w:val="hybridMultilevel"/>
    <w:tmpl w:val="DCBA7396"/>
    <w:lvl w:ilvl="0" w:tplc="C240C974">
      <w:start w:val="1"/>
      <w:numFmt w:val="hebrew1"/>
      <w:lvlText w:val="%1."/>
      <w:lvlJc w:val="left"/>
      <w:pPr>
        <w:ind w:left="720" w:hanging="360"/>
      </w:pPr>
      <w:rPr>
        <w:rFonts w:asciiTheme="minorBidi" w:eastAsiaTheme="majorEastAsia" w:hAnsiTheme="minorBid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54304A"/>
    <w:multiLevelType w:val="multilevel"/>
    <w:tmpl w:val="84BC8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5832573"/>
    <w:multiLevelType w:val="hybridMultilevel"/>
    <w:tmpl w:val="C0563422"/>
    <w:lvl w:ilvl="0" w:tplc="5422EE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815BBD"/>
    <w:multiLevelType w:val="hybridMultilevel"/>
    <w:tmpl w:val="27ECE6EE"/>
    <w:lvl w:ilvl="0" w:tplc="F9664538">
      <w:start w:val="1"/>
      <w:numFmt w:val="hebrew1"/>
      <w:lvlText w:val="%1."/>
      <w:lvlJc w:val="left"/>
      <w:pPr>
        <w:ind w:left="720" w:hanging="360"/>
      </w:pPr>
      <w:rPr>
        <w:rFonts w:hint="default"/>
        <w:b/>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CC1D18"/>
    <w:multiLevelType w:val="multilevel"/>
    <w:tmpl w:val="CCAEAFF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4F52BB9"/>
    <w:multiLevelType w:val="hybridMultilevel"/>
    <w:tmpl w:val="06B4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B20B91"/>
    <w:multiLevelType w:val="hybridMultilevel"/>
    <w:tmpl w:val="D4CE75AC"/>
    <w:lvl w:ilvl="0" w:tplc="EA0EB964">
      <w:start w:val="1"/>
      <w:numFmt w:val="hebrew1"/>
      <w:lvlText w:val="%1."/>
      <w:lvlJc w:val="left"/>
      <w:pPr>
        <w:ind w:left="720" w:hanging="360"/>
      </w:pPr>
      <w:rPr>
        <w:rFonts w:hint="default"/>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F30EB1"/>
    <w:multiLevelType w:val="hybridMultilevel"/>
    <w:tmpl w:val="8A0C757C"/>
    <w:lvl w:ilvl="0" w:tplc="8A3E05DC">
      <w:start w:val="1"/>
      <w:numFmt w:val="decimal"/>
      <w:lvlText w:val="%1."/>
      <w:lvlJc w:val="left"/>
      <w:pPr>
        <w:ind w:left="720" w:hanging="360"/>
      </w:pPr>
      <w:rPr>
        <w:rFonts w:ascii="David" w:eastAsia="Times New Roman" w:hAnsi="David" w:cs="David"/>
        <w:b/>
        <w:bCs/>
        <w:sz w:val="1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97151A"/>
    <w:multiLevelType w:val="hybridMultilevel"/>
    <w:tmpl w:val="BC5EDCAC"/>
    <w:lvl w:ilvl="0" w:tplc="60BED39E">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B7623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FD3124B"/>
    <w:multiLevelType w:val="hybridMultilevel"/>
    <w:tmpl w:val="3A3C62D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845005"/>
    <w:multiLevelType w:val="hybridMultilevel"/>
    <w:tmpl w:val="D034FE5A"/>
    <w:lvl w:ilvl="0" w:tplc="5B042ECA">
      <w:start w:val="1"/>
      <w:numFmt w:val="decimal"/>
      <w:lvlText w:val="%1."/>
      <w:lvlJc w:val="left"/>
      <w:pPr>
        <w:ind w:left="392" w:hanging="360"/>
      </w:pPr>
      <w:rPr>
        <w:b/>
        <w:bCs/>
        <w:lang w:bidi="he-IL"/>
      </w:rPr>
    </w:lvl>
    <w:lvl w:ilvl="1" w:tplc="04090019" w:tentative="1">
      <w:start w:val="1"/>
      <w:numFmt w:val="lowerLetter"/>
      <w:lvlText w:val="%2."/>
      <w:lvlJc w:val="left"/>
      <w:pPr>
        <w:ind w:left="1112" w:hanging="360"/>
      </w:pPr>
    </w:lvl>
    <w:lvl w:ilvl="2" w:tplc="0409001B" w:tentative="1">
      <w:start w:val="1"/>
      <w:numFmt w:val="lowerRoman"/>
      <w:lvlText w:val="%3."/>
      <w:lvlJc w:val="right"/>
      <w:pPr>
        <w:ind w:left="1832" w:hanging="180"/>
      </w:pPr>
    </w:lvl>
    <w:lvl w:ilvl="3" w:tplc="0409000F" w:tentative="1">
      <w:start w:val="1"/>
      <w:numFmt w:val="decimal"/>
      <w:lvlText w:val="%4."/>
      <w:lvlJc w:val="left"/>
      <w:pPr>
        <w:ind w:left="2552" w:hanging="360"/>
      </w:pPr>
    </w:lvl>
    <w:lvl w:ilvl="4" w:tplc="04090019" w:tentative="1">
      <w:start w:val="1"/>
      <w:numFmt w:val="lowerLetter"/>
      <w:lvlText w:val="%5."/>
      <w:lvlJc w:val="left"/>
      <w:pPr>
        <w:ind w:left="3272" w:hanging="360"/>
      </w:pPr>
    </w:lvl>
    <w:lvl w:ilvl="5" w:tplc="0409001B" w:tentative="1">
      <w:start w:val="1"/>
      <w:numFmt w:val="lowerRoman"/>
      <w:lvlText w:val="%6."/>
      <w:lvlJc w:val="right"/>
      <w:pPr>
        <w:ind w:left="3992" w:hanging="180"/>
      </w:pPr>
    </w:lvl>
    <w:lvl w:ilvl="6" w:tplc="0409000F" w:tentative="1">
      <w:start w:val="1"/>
      <w:numFmt w:val="decimal"/>
      <w:lvlText w:val="%7."/>
      <w:lvlJc w:val="left"/>
      <w:pPr>
        <w:ind w:left="4712" w:hanging="360"/>
      </w:pPr>
    </w:lvl>
    <w:lvl w:ilvl="7" w:tplc="04090019" w:tentative="1">
      <w:start w:val="1"/>
      <w:numFmt w:val="lowerLetter"/>
      <w:lvlText w:val="%8."/>
      <w:lvlJc w:val="left"/>
      <w:pPr>
        <w:ind w:left="5432" w:hanging="360"/>
      </w:pPr>
    </w:lvl>
    <w:lvl w:ilvl="8" w:tplc="0409001B" w:tentative="1">
      <w:start w:val="1"/>
      <w:numFmt w:val="lowerRoman"/>
      <w:lvlText w:val="%9."/>
      <w:lvlJc w:val="right"/>
      <w:pPr>
        <w:ind w:left="6152" w:hanging="180"/>
      </w:pPr>
    </w:lvl>
  </w:abstractNum>
  <w:abstractNum w:abstractNumId="12">
    <w:nsid w:val="2AB514E2"/>
    <w:multiLevelType w:val="hybridMultilevel"/>
    <w:tmpl w:val="CE5047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AC035BC"/>
    <w:multiLevelType w:val="hybridMultilevel"/>
    <w:tmpl w:val="F18E9B76"/>
    <w:lvl w:ilvl="0" w:tplc="A4A4B69C">
      <w:start w:val="1"/>
      <w:numFmt w:val="hebrew1"/>
      <w:lvlText w:val="%1."/>
      <w:lvlJc w:val="left"/>
      <w:pPr>
        <w:ind w:left="1112" w:hanging="360"/>
      </w:pPr>
      <w:rPr>
        <w:rFonts w:ascii="Times New Roman" w:eastAsia="Times New Roman" w:hAnsi="Times New Roman" w:cs="David"/>
        <w:b w:val="0"/>
        <w:bCs w:val="0"/>
      </w:rPr>
    </w:lvl>
    <w:lvl w:ilvl="1" w:tplc="04090019" w:tentative="1">
      <w:start w:val="1"/>
      <w:numFmt w:val="lowerLetter"/>
      <w:lvlText w:val="%2."/>
      <w:lvlJc w:val="left"/>
      <w:pPr>
        <w:ind w:left="1832" w:hanging="360"/>
      </w:pPr>
    </w:lvl>
    <w:lvl w:ilvl="2" w:tplc="0409001B" w:tentative="1">
      <w:start w:val="1"/>
      <w:numFmt w:val="lowerRoman"/>
      <w:lvlText w:val="%3."/>
      <w:lvlJc w:val="right"/>
      <w:pPr>
        <w:ind w:left="2552" w:hanging="180"/>
      </w:pPr>
    </w:lvl>
    <w:lvl w:ilvl="3" w:tplc="0409000F" w:tentative="1">
      <w:start w:val="1"/>
      <w:numFmt w:val="decimal"/>
      <w:lvlText w:val="%4."/>
      <w:lvlJc w:val="left"/>
      <w:pPr>
        <w:ind w:left="3272" w:hanging="360"/>
      </w:pPr>
    </w:lvl>
    <w:lvl w:ilvl="4" w:tplc="04090019" w:tentative="1">
      <w:start w:val="1"/>
      <w:numFmt w:val="lowerLetter"/>
      <w:lvlText w:val="%5."/>
      <w:lvlJc w:val="left"/>
      <w:pPr>
        <w:ind w:left="3992" w:hanging="360"/>
      </w:pPr>
    </w:lvl>
    <w:lvl w:ilvl="5" w:tplc="0409001B" w:tentative="1">
      <w:start w:val="1"/>
      <w:numFmt w:val="lowerRoman"/>
      <w:lvlText w:val="%6."/>
      <w:lvlJc w:val="right"/>
      <w:pPr>
        <w:ind w:left="4712" w:hanging="180"/>
      </w:pPr>
    </w:lvl>
    <w:lvl w:ilvl="6" w:tplc="0409000F" w:tentative="1">
      <w:start w:val="1"/>
      <w:numFmt w:val="decimal"/>
      <w:lvlText w:val="%7."/>
      <w:lvlJc w:val="left"/>
      <w:pPr>
        <w:ind w:left="5432" w:hanging="360"/>
      </w:pPr>
    </w:lvl>
    <w:lvl w:ilvl="7" w:tplc="04090019" w:tentative="1">
      <w:start w:val="1"/>
      <w:numFmt w:val="lowerLetter"/>
      <w:lvlText w:val="%8."/>
      <w:lvlJc w:val="left"/>
      <w:pPr>
        <w:ind w:left="6152" w:hanging="360"/>
      </w:pPr>
    </w:lvl>
    <w:lvl w:ilvl="8" w:tplc="0409001B" w:tentative="1">
      <w:start w:val="1"/>
      <w:numFmt w:val="lowerRoman"/>
      <w:lvlText w:val="%9."/>
      <w:lvlJc w:val="right"/>
      <w:pPr>
        <w:ind w:left="6872" w:hanging="180"/>
      </w:pPr>
    </w:lvl>
  </w:abstractNum>
  <w:abstractNum w:abstractNumId="14">
    <w:nsid w:val="2ADE52D2"/>
    <w:multiLevelType w:val="hybridMultilevel"/>
    <w:tmpl w:val="EE142376"/>
    <w:lvl w:ilvl="0" w:tplc="AE4ACCE0">
      <w:start w:val="7"/>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661674"/>
    <w:multiLevelType w:val="hybridMultilevel"/>
    <w:tmpl w:val="111A9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322983"/>
    <w:multiLevelType w:val="hybridMultilevel"/>
    <w:tmpl w:val="9AA2E2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C684325"/>
    <w:multiLevelType w:val="hybridMultilevel"/>
    <w:tmpl w:val="4F968F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D3161DF"/>
    <w:multiLevelType w:val="hybridMultilevel"/>
    <w:tmpl w:val="D0807B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4556E35"/>
    <w:multiLevelType w:val="hybridMultilevel"/>
    <w:tmpl w:val="3D36D040"/>
    <w:lvl w:ilvl="0" w:tplc="7010B888">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D33D71"/>
    <w:multiLevelType w:val="hybridMultilevel"/>
    <w:tmpl w:val="8E805A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57579A2"/>
    <w:multiLevelType w:val="hybridMultilevel"/>
    <w:tmpl w:val="94BA0A62"/>
    <w:lvl w:ilvl="0" w:tplc="CA9A2132">
      <w:start w:val="1"/>
      <w:numFmt w:val="hebrew1"/>
      <w:lvlText w:val="%1."/>
      <w:lvlJc w:val="left"/>
      <w:pPr>
        <w:ind w:left="360" w:hanging="360"/>
      </w:pPr>
      <w:rPr>
        <w:rFonts w:ascii="Calibri" w:eastAsia="Times New Roman" w:hAnsi="Calibri" w:cs="Aria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AC13AFE"/>
    <w:multiLevelType w:val="hybridMultilevel"/>
    <w:tmpl w:val="B404B624"/>
    <w:lvl w:ilvl="0" w:tplc="0C78958E">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6623CF"/>
    <w:multiLevelType w:val="hybridMultilevel"/>
    <w:tmpl w:val="FB30155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CD28F2"/>
    <w:multiLevelType w:val="hybridMultilevel"/>
    <w:tmpl w:val="FAA8A41C"/>
    <w:lvl w:ilvl="0" w:tplc="AF6C67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F211F0"/>
    <w:multiLevelType w:val="hybridMultilevel"/>
    <w:tmpl w:val="76CCDE40"/>
    <w:lvl w:ilvl="0" w:tplc="FD60FA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8B2BF5"/>
    <w:multiLevelType w:val="hybridMultilevel"/>
    <w:tmpl w:val="8026C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106F5D"/>
    <w:multiLevelType w:val="hybridMultilevel"/>
    <w:tmpl w:val="297CC87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9F7365"/>
    <w:multiLevelType w:val="hybridMultilevel"/>
    <w:tmpl w:val="F8627F7A"/>
    <w:lvl w:ilvl="0" w:tplc="C8C817B6">
      <w:start w:val="1"/>
      <w:numFmt w:val="bullet"/>
      <w:lvlText w:val="-"/>
      <w:lvlJc w:val="left"/>
      <w:pPr>
        <w:ind w:left="1440" w:hanging="360"/>
      </w:pPr>
      <w:rPr>
        <w:rFonts w:ascii="Arial" w:eastAsiaTheme="majorEastAsia"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3494EA4"/>
    <w:multiLevelType w:val="hybridMultilevel"/>
    <w:tmpl w:val="6CA218D8"/>
    <w:lvl w:ilvl="0" w:tplc="D7B24C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6CE7326"/>
    <w:multiLevelType w:val="hybridMultilevel"/>
    <w:tmpl w:val="630AF2E2"/>
    <w:lvl w:ilvl="0" w:tplc="D7B24C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5B77215"/>
    <w:multiLevelType w:val="hybridMultilevel"/>
    <w:tmpl w:val="D0784930"/>
    <w:lvl w:ilvl="0" w:tplc="CEC4ECD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050A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B4C2012"/>
    <w:multiLevelType w:val="hybridMultilevel"/>
    <w:tmpl w:val="87E4A72C"/>
    <w:lvl w:ilvl="0" w:tplc="DD0CA3F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BA97229"/>
    <w:multiLevelType w:val="hybridMultilevel"/>
    <w:tmpl w:val="DD00FD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0E60A57"/>
    <w:multiLevelType w:val="hybridMultilevel"/>
    <w:tmpl w:val="BD669FE8"/>
    <w:lvl w:ilvl="0" w:tplc="35BCEE22">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4D43B3A"/>
    <w:multiLevelType w:val="hybridMultilevel"/>
    <w:tmpl w:val="6E205862"/>
    <w:lvl w:ilvl="0" w:tplc="F0E41CC8">
      <w:start w:val="1"/>
      <w:numFmt w:val="decimal"/>
      <w:lvlText w:val="%1."/>
      <w:lvlJc w:val="left"/>
      <w:pPr>
        <w:ind w:left="735" w:hanging="375"/>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9AC0CB5"/>
    <w:multiLevelType w:val="hybridMultilevel"/>
    <w:tmpl w:val="495CD20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B750F75"/>
    <w:multiLevelType w:val="hybridMultilevel"/>
    <w:tmpl w:val="32C2A1CE"/>
    <w:lvl w:ilvl="0" w:tplc="AE4ACCE0">
      <w:start w:val="7"/>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BA363CA"/>
    <w:multiLevelType w:val="multilevel"/>
    <w:tmpl w:val="954052A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asciiTheme="minorBidi" w:hAnsiTheme="minorBidi" w:cstheme="minorBidi"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7C312C1B"/>
    <w:multiLevelType w:val="hybridMultilevel"/>
    <w:tmpl w:val="2062C2F8"/>
    <w:lvl w:ilvl="0" w:tplc="2968F3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F0943F7"/>
    <w:multiLevelType w:val="hybridMultilevel"/>
    <w:tmpl w:val="B2584A64"/>
    <w:lvl w:ilvl="0" w:tplc="010C8BEE">
      <w:start w:val="1"/>
      <w:numFmt w:val="hebrew1"/>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38"/>
  </w:num>
  <w:num w:numId="2">
    <w:abstractNumId w:val="9"/>
  </w:num>
  <w:num w:numId="3">
    <w:abstractNumId w:val="35"/>
  </w:num>
  <w:num w:numId="4">
    <w:abstractNumId w:val="3"/>
  </w:num>
  <w:num w:numId="5">
    <w:abstractNumId w:val="24"/>
  </w:num>
  <w:num w:numId="6">
    <w:abstractNumId w:val="12"/>
  </w:num>
  <w:num w:numId="7">
    <w:abstractNumId w:val="18"/>
  </w:num>
  <w:num w:numId="8">
    <w:abstractNumId w:val="19"/>
  </w:num>
  <w:num w:numId="9">
    <w:abstractNumId w:val="16"/>
  </w:num>
  <w:num w:numId="10">
    <w:abstractNumId w:val="34"/>
  </w:num>
  <w:num w:numId="11">
    <w:abstractNumId w:val="32"/>
  </w:num>
  <w:num w:numId="12">
    <w:abstractNumId w:val="0"/>
  </w:num>
  <w:num w:numId="13">
    <w:abstractNumId w:val="20"/>
  </w:num>
  <w:num w:numId="14">
    <w:abstractNumId w:val="27"/>
  </w:num>
  <w:num w:numId="15">
    <w:abstractNumId w:val="31"/>
  </w:num>
  <w:num w:numId="16">
    <w:abstractNumId w:val="5"/>
  </w:num>
  <w:num w:numId="17">
    <w:abstractNumId w:val="30"/>
  </w:num>
  <w:num w:numId="18">
    <w:abstractNumId w:val="29"/>
  </w:num>
  <w:num w:numId="19">
    <w:abstractNumId w:val="11"/>
  </w:num>
  <w:num w:numId="20">
    <w:abstractNumId w:val="13"/>
  </w:num>
  <w:num w:numId="21">
    <w:abstractNumId w:val="37"/>
  </w:num>
  <w:num w:numId="22">
    <w:abstractNumId w:val="26"/>
  </w:num>
  <w:num w:numId="23">
    <w:abstractNumId w:val="17"/>
  </w:num>
  <w:num w:numId="24">
    <w:abstractNumId w:val="22"/>
  </w:num>
  <w:num w:numId="25">
    <w:abstractNumId w:val="14"/>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7"/>
  </w:num>
  <w:num w:numId="30">
    <w:abstractNumId w:val="39"/>
  </w:num>
  <w:num w:numId="31">
    <w:abstractNumId w:val="8"/>
  </w:num>
  <w:num w:numId="32">
    <w:abstractNumId w:val="21"/>
  </w:num>
  <w:num w:numId="33">
    <w:abstractNumId w:val="41"/>
  </w:num>
  <w:num w:numId="34">
    <w:abstractNumId w:val="33"/>
  </w:num>
  <w:num w:numId="35">
    <w:abstractNumId w:val="10"/>
  </w:num>
  <w:num w:numId="36">
    <w:abstractNumId w:val="15"/>
  </w:num>
  <w:num w:numId="37">
    <w:abstractNumId w:val="6"/>
  </w:num>
  <w:num w:numId="38">
    <w:abstractNumId w:val="28"/>
  </w:num>
  <w:num w:numId="39">
    <w:abstractNumId w:val="25"/>
  </w:num>
  <w:num w:numId="40">
    <w:abstractNumId w:val="23"/>
  </w:num>
  <w:num w:numId="41">
    <w:abstractNumId w:val="2"/>
  </w:num>
  <w:num w:numId="42">
    <w:abstractNumId w:val="4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סימה דאי">
    <w15:presenceInfo w15:providerId="None" w15:userId="סימה דא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A9"/>
    <w:rsid w:val="00011447"/>
    <w:rsid w:val="000135C2"/>
    <w:rsid w:val="00022024"/>
    <w:rsid w:val="00030211"/>
    <w:rsid w:val="00032977"/>
    <w:rsid w:val="00041D81"/>
    <w:rsid w:val="0005141B"/>
    <w:rsid w:val="0007668A"/>
    <w:rsid w:val="00082CBC"/>
    <w:rsid w:val="0009160E"/>
    <w:rsid w:val="000A1DC2"/>
    <w:rsid w:val="000B7000"/>
    <w:rsid w:val="000C02AA"/>
    <w:rsid w:val="000C47B7"/>
    <w:rsid w:val="000E60D9"/>
    <w:rsid w:val="0010173F"/>
    <w:rsid w:val="00130B3F"/>
    <w:rsid w:val="00141EE8"/>
    <w:rsid w:val="0014233E"/>
    <w:rsid w:val="001502C4"/>
    <w:rsid w:val="001549D7"/>
    <w:rsid w:val="00155015"/>
    <w:rsid w:val="0016112E"/>
    <w:rsid w:val="001A3CCD"/>
    <w:rsid w:val="001A4521"/>
    <w:rsid w:val="001A5248"/>
    <w:rsid w:val="001C1EB6"/>
    <w:rsid w:val="001D1D95"/>
    <w:rsid w:val="001E4EBC"/>
    <w:rsid w:val="001E6988"/>
    <w:rsid w:val="001F7C10"/>
    <w:rsid w:val="00217EBB"/>
    <w:rsid w:val="00220EA0"/>
    <w:rsid w:val="00224EE1"/>
    <w:rsid w:val="002309E2"/>
    <w:rsid w:val="00243BF7"/>
    <w:rsid w:val="00244998"/>
    <w:rsid w:val="00273E4E"/>
    <w:rsid w:val="00273F40"/>
    <w:rsid w:val="00282C41"/>
    <w:rsid w:val="00283C7E"/>
    <w:rsid w:val="002841BF"/>
    <w:rsid w:val="00295849"/>
    <w:rsid w:val="00296BBD"/>
    <w:rsid w:val="002A2874"/>
    <w:rsid w:val="002A6F5B"/>
    <w:rsid w:val="002B3238"/>
    <w:rsid w:val="002D21BC"/>
    <w:rsid w:val="002D679A"/>
    <w:rsid w:val="002E27D4"/>
    <w:rsid w:val="002F00E3"/>
    <w:rsid w:val="00307C3B"/>
    <w:rsid w:val="00340B09"/>
    <w:rsid w:val="00342632"/>
    <w:rsid w:val="00344715"/>
    <w:rsid w:val="00351797"/>
    <w:rsid w:val="0036322C"/>
    <w:rsid w:val="00365D02"/>
    <w:rsid w:val="00374FE7"/>
    <w:rsid w:val="003A2383"/>
    <w:rsid w:val="003A5BB5"/>
    <w:rsid w:val="003A783E"/>
    <w:rsid w:val="003B30AD"/>
    <w:rsid w:val="003B5A84"/>
    <w:rsid w:val="003B629C"/>
    <w:rsid w:val="003D4EA8"/>
    <w:rsid w:val="003D7B1B"/>
    <w:rsid w:val="003E388D"/>
    <w:rsid w:val="003F1D86"/>
    <w:rsid w:val="003F3206"/>
    <w:rsid w:val="00404D50"/>
    <w:rsid w:val="00421310"/>
    <w:rsid w:val="00423BFB"/>
    <w:rsid w:val="004319D6"/>
    <w:rsid w:val="00434F21"/>
    <w:rsid w:val="00437DE6"/>
    <w:rsid w:val="00440133"/>
    <w:rsid w:val="00441136"/>
    <w:rsid w:val="00443B0B"/>
    <w:rsid w:val="00456A92"/>
    <w:rsid w:val="00456E88"/>
    <w:rsid w:val="00470EEB"/>
    <w:rsid w:val="00472687"/>
    <w:rsid w:val="00475299"/>
    <w:rsid w:val="004823C5"/>
    <w:rsid w:val="004831E9"/>
    <w:rsid w:val="00486A97"/>
    <w:rsid w:val="00486E4A"/>
    <w:rsid w:val="004870E1"/>
    <w:rsid w:val="004B1259"/>
    <w:rsid w:val="004B4749"/>
    <w:rsid w:val="004E1F0D"/>
    <w:rsid w:val="00501ACF"/>
    <w:rsid w:val="0051071C"/>
    <w:rsid w:val="00514372"/>
    <w:rsid w:val="00517DF3"/>
    <w:rsid w:val="0052333B"/>
    <w:rsid w:val="005233B9"/>
    <w:rsid w:val="00524C9A"/>
    <w:rsid w:val="0054402B"/>
    <w:rsid w:val="00560004"/>
    <w:rsid w:val="00566990"/>
    <w:rsid w:val="005717B4"/>
    <w:rsid w:val="005753DA"/>
    <w:rsid w:val="00592244"/>
    <w:rsid w:val="0059446C"/>
    <w:rsid w:val="005B56F1"/>
    <w:rsid w:val="005D46E4"/>
    <w:rsid w:val="005E728A"/>
    <w:rsid w:val="005F1B48"/>
    <w:rsid w:val="0060609F"/>
    <w:rsid w:val="00616C1C"/>
    <w:rsid w:val="00626BF1"/>
    <w:rsid w:val="00635DCA"/>
    <w:rsid w:val="0063719C"/>
    <w:rsid w:val="00643591"/>
    <w:rsid w:val="00643B7B"/>
    <w:rsid w:val="0065298C"/>
    <w:rsid w:val="00653489"/>
    <w:rsid w:val="00660494"/>
    <w:rsid w:val="00676B77"/>
    <w:rsid w:val="00684159"/>
    <w:rsid w:val="006862DA"/>
    <w:rsid w:val="006C43D0"/>
    <w:rsid w:val="006D3201"/>
    <w:rsid w:val="006D400E"/>
    <w:rsid w:val="006D78FE"/>
    <w:rsid w:val="006E58D7"/>
    <w:rsid w:val="00707E3D"/>
    <w:rsid w:val="0071016C"/>
    <w:rsid w:val="00723D9A"/>
    <w:rsid w:val="00750DB2"/>
    <w:rsid w:val="00762208"/>
    <w:rsid w:val="00774CCA"/>
    <w:rsid w:val="0079384D"/>
    <w:rsid w:val="007C11A4"/>
    <w:rsid w:val="007C3A82"/>
    <w:rsid w:val="007C64CD"/>
    <w:rsid w:val="007D368F"/>
    <w:rsid w:val="007E0778"/>
    <w:rsid w:val="007E6399"/>
    <w:rsid w:val="007E7E33"/>
    <w:rsid w:val="007F1BFC"/>
    <w:rsid w:val="007F7C35"/>
    <w:rsid w:val="00800B12"/>
    <w:rsid w:val="00813CB8"/>
    <w:rsid w:val="00816AC8"/>
    <w:rsid w:val="0083188C"/>
    <w:rsid w:val="008451FF"/>
    <w:rsid w:val="00847AC8"/>
    <w:rsid w:val="0085019D"/>
    <w:rsid w:val="00850533"/>
    <w:rsid w:val="00854328"/>
    <w:rsid w:val="00872714"/>
    <w:rsid w:val="00880F72"/>
    <w:rsid w:val="008A2E16"/>
    <w:rsid w:val="008A3268"/>
    <w:rsid w:val="008B1B3F"/>
    <w:rsid w:val="008B3C78"/>
    <w:rsid w:val="008E227E"/>
    <w:rsid w:val="008E2B7D"/>
    <w:rsid w:val="008F0DDE"/>
    <w:rsid w:val="008F165A"/>
    <w:rsid w:val="00903037"/>
    <w:rsid w:val="00904773"/>
    <w:rsid w:val="009100A8"/>
    <w:rsid w:val="00930841"/>
    <w:rsid w:val="00942331"/>
    <w:rsid w:val="00942531"/>
    <w:rsid w:val="00951A80"/>
    <w:rsid w:val="00956F59"/>
    <w:rsid w:val="009815C0"/>
    <w:rsid w:val="009955E7"/>
    <w:rsid w:val="00996054"/>
    <w:rsid w:val="009A5491"/>
    <w:rsid w:val="009A631E"/>
    <w:rsid w:val="009B5927"/>
    <w:rsid w:val="009B7608"/>
    <w:rsid w:val="009B7BD3"/>
    <w:rsid w:val="009B7FB5"/>
    <w:rsid w:val="009C078E"/>
    <w:rsid w:val="009C2165"/>
    <w:rsid w:val="009E00FA"/>
    <w:rsid w:val="009E2463"/>
    <w:rsid w:val="009E6B40"/>
    <w:rsid w:val="009F69C5"/>
    <w:rsid w:val="00A27E65"/>
    <w:rsid w:val="00A67597"/>
    <w:rsid w:val="00A82B8A"/>
    <w:rsid w:val="00A874CE"/>
    <w:rsid w:val="00A93E9B"/>
    <w:rsid w:val="00AA05F0"/>
    <w:rsid w:val="00AA1EE1"/>
    <w:rsid w:val="00AA5EEE"/>
    <w:rsid w:val="00AC4559"/>
    <w:rsid w:val="00AE3341"/>
    <w:rsid w:val="00AE3EE1"/>
    <w:rsid w:val="00AE6CCE"/>
    <w:rsid w:val="00B00BFE"/>
    <w:rsid w:val="00B06184"/>
    <w:rsid w:val="00B11779"/>
    <w:rsid w:val="00B161FB"/>
    <w:rsid w:val="00B16E51"/>
    <w:rsid w:val="00B24ABC"/>
    <w:rsid w:val="00B323AA"/>
    <w:rsid w:val="00B32C6B"/>
    <w:rsid w:val="00B35BF8"/>
    <w:rsid w:val="00B46FCF"/>
    <w:rsid w:val="00B53153"/>
    <w:rsid w:val="00B5341C"/>
    <w:rsid w:val="00B703E8"/>
    <w:rsid w:val="00B70BF0"/>
    <w:rsid w:val="00B75809"/>
    <w:rsid w:val="00B94E21"/>
    <w:rsid w:val="00BA6CF2"/>
    <w:rsid w:val="00BB5505"/>
    <w:rsid w:val="00C053A4"/>
    <w:rsid w:val="00C05B6C"/>
    <w:rsid w:val="00C07070"/>
    <w:rsid w:val="00C302B3"/>
    <w:rsid w:val="00C40170"/>
    <w:rsid w:val="00C41EFC"/>
    <w:rsid w:val="00C45780"/>
    <w:rsid w:val="00C53740"/>
    <w:rsid w:val="00C772EF"/>
    <w:rsid w:val="00C97AFA"/>
    <w:rsid w:val="00CA568B"/>
    <w:rsid w:val="00CB2FDE"/>
    <w:rsid w:val="00CB404C"/>
    <w:rsid w:val="00CB561B"/>
    <w:rsid w:val="00CC190D"/>
    <w:rsid w:val="00CD4644"/>
    <w:rsid w:val="00CD69F7"/>
    <w:rsid w:val="00CE0172"/>
    <w:rsid w:val="00CF660F"/>
    <w:rsid w:val="00D05DCA"/>
    <w:rsid w:val="00D23FF1"/>
    <w:rsid w:val="00D37829"/>
    <w:rsid w:val="00D52C48"/>
    <w:rsid w:val="00D52F6E"/>
    <w:rsid w:val="00D56BB6"/>
    <w:rsid w:val="00D60D66"/>
    <w:rsid w:val="00D61546"/>
    <w:rsid w:val="00D620EF"/>
    <w:rsid w:val="00D628C3"/>
    <w:rsid w:val="00D645E7"/>
    <w:rsid w:val="00D701B0"/>
    <w:rsid w:val="00D7061C"/>
    <w:rsid w:val="00D929A8"/>
    <w:rsid w:val="00D9379E"/>
    <w:rsid w:val="00DA6269"/>
    <w:rsid w:val="00DB3617"/>
    <w:rsid w:val="00DB5FA1"/>
    <w:rsid w:val="00DB6F4B"/>
    <w:rsid w:val="00DD28EC"/>
    <w:rsid w:val="00DD51AA"/>
    <w:rsid w:val="00DE7C42"/>
    <w:rsid w:val="00DF1BBD"/>
    <w:rsid w:val="00E01792"/>
    <w:rsid w:val="00E02FFC"/>
    <w:rsid w:val="00E0348F"/>
    <w:rsid w:val="00E306A9"/>
    <w:rsid w:val="00E31E6E"/>
    <w:rsid w:val="00E32F06"/>
    <w:rsid w:val="00E6103E"/>
    <w:rsid w:val="00E72B7B"/>
    <w:rsid w:val="00E931B5"/>
    <w:rsid w:val="00EA7C66"/>
    <w:rsid w:val="00EB0150"/>
    <w:rsid w:val="00EB5BFF"/>
    <w:rsid w:val="00EB6402"/>
    <w:rsid w:val="00EF06DD"/>
    <w:rsid w:val="00F132E8"/>
    <w:rsid w:val="00F14198"/>
    <w:rsid w:val="00F21138"/>
    <w:rsid w:val="00F2594E"/>
    <w:rsid w:val="00F25CAB"/>
    <w:rsid w:val="00F440ED"/>
    <w:rsid w:val="00F44161"/>
    <w:rsid w:val="00F4585D"/>
    <w:rsid w:val="00F62A1E"/>
    <w:rsid w:val="00F64691"/>
    <w:rsid w:val="00F7168F"/>
    <w:rsid w:val="00F8465A"/>
    <w:rsid w:val="00F90F62"/>
    <w:rsid w:val="00FA04B5"/>
    <w:rsid w:val="00FA59D1"/>
    <w:rsid w:val="00FC3AD2"/>
    <w:rsid w:val="00FC747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ED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81"/>
    <w:pPr>
      <w:bidi/>
    </w:pPr>
    <w:rPr>
      <w:rFonts w:ascii="Calibri" w:hAnsi="Calibri" w:cs="Arial"/>
    </w:rPr>
  </w:style>
  <w:style w:type="paragraph" w:styleId="2">
    <w:name w:val="heading 2"/>
    <w:basedOn w:val="a"/>
    <w:next w:val="a"/>
    <w:link w:val="20"/>
    <w:uiPriority w:val="9"/>
    <w:unhideWhenUsed/>
    <w:qFormat/>
    <w:rsid w:val="00D378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3782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customStyle="1" w:styleId="20">
    <w:name w:val="כותרת 2 תו"/>
    <w:basedOn w:val="a0"/>
    <w:link w:val="2"/>
    <w:uiPriority w:val="9"/>
    <w:rsid w:val="00D37829"/>
    <w:rPr>
      <w:rFonts w:asciiTheme="majorHAnsi" w:eastAsiaTheme="majorEastAsia" w:hAnsiTheme="majorHAnsi" w:cstheme="majorBidi"/>
      <w:b/>
      <w:bCs/>
      <w:color w:val="4F81BD" w:themeColor="accent1"/>
      <w:sz w:val="26"/>
      <w:szCs w:val="26"/>
    </w:rPr>
  </w:style>
  <w:style w:type="table" w:customStyle="1" w:styleId="1">
    <w:name w:val="טבלת רשת1"/>
    <w:basedOn w:val="a1"/>
    <w:next w:val="a9"/>
    <w:uiPriority w:val="39"/>
    <w:rsid w:val="00D3782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99"/>
    <w:rsid w:val="00D378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כותרת 3 תו"/>
    <w:basedOn w:val="a0"/>
    <w:link w:val="3"/>
    <w:uiPriority w:val="9"/>
    <w:rsid w:val="00D37829"/>
    <w:rPr>
      <w:rFonts w:asciiTheme="majorHAnsi" w:eastAsiaTheme="majorEastAsia" w:hAnsiTheme="majorHAnsi" w:cstheme="majorBidi"/>
      <w:b/>
      <w:bCs/>
      <w:color w:val="4F81BD" w:themeColor="accent1"/>
    </w:rPr>
  </w:style>
  <w:style w:type="table" w:customStyle="1" w:styleId="21">
    <w:name w:val="טבלת רשת2"/>
    <w:basedOn w:val="a1"/>
    <w:next w:val="a9"/>
    <w:uiPriority w:val="39"/>
    <w:rsid w:val="0060609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טבלת רשת3"/>
    <w:basedOn w:val="a1"/>
    <w:next w:val="a9"/>
    <w:uiPriority w:val="39"/>
    <w:rsid w:val="009955E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טבלת רשת4"/>
    <w:basedOn w:val="a1"/>
    <w:next w:val="a9"/>
    <w:uiPriority w:val="39"/>
    <w:rsid w:val="009955E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B5927"/>
    <w:pPr>
      <w:ind w:left="720"/>
      <w:contextualSpacing/>
    </w:pPr>
  </w:style>
  <w:style w:type="table" w:customStyle="1" w:styleId="5">
    <w:name w:val="טבלת רשת5"/>
    <w:basedOn w:val="a1"/>
    <w:next w:val="a9"/>
    <w:uiPriority w:val="59"/>
    <w:rsid w:val="00816AC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D9379E"/>
    <w:rPr>
      <w:sz w:val="16"/>
      <w:szCs w:val="16"/>
    </w:rPr>
  </w:style>
  <w:style w:type="paragraph" w:styleId="ac">
    <w:name w:val="annotation text"/>
    <w:basedOn w:val="a"/>
    <w:link w:val="ad"/>
    <w:uiPriority w:val="99"/>
    <w:unhideWhenUsed/>
    <w:rsid w:val="00D9379E"/>
    <w:pPr>
      <w:spacing w:line="240" w:lineRule="auto"/>
    </w:pPr>
    <w:rPr>
      <w:sz w:val="20"/>
      <w:szCs w:val="20"/>
    </w:rPr>
  </w:style>
  <w:style w:type="character" w:customStyle="1" w:styleId="ad">
    <w:name w:val="טקסט הערה תו"/>
    <w:basedOn w:val="a0"/>
    <w:link w:val="ac"/>
    <w:uiPriority w:val="99"/>
    <w:rsid w:val="00D9379E"/>
    <w:rPr>
      <w:rFonts w:ascii="Calibri" w:hAnsi="Calibri" w:cs="Arial"/>
      <w:sz w:val="20"/>
      <w:szCs w:val="20"/>
    </w:rPr>
  </w:style>
  <w:style w:type="paragraph" w:styleId="ae">
    <w:name w:val="annotation subject"/>
    <w:basedOn w:val="ac"/>
    <w:next w:val="ac"/>
    <w:link w:val="af"/>
    <w:uiPriority w:val="99"/>
    <w:semiHidden/>
    <w:unhideWhenUsed/>
    <w:rsid w:val="0065298C"/>
    <w:rPr>
      <w:b/>
      <w:bCs/>
    </w:rPr>
  </w:style>
  <w:style w:type="character" w:customStyle="1" w:styleId="af">
    <w:name w:val="נושא הערה תו"/>
    <w:basedOn w:val="ad"/>
    <w:link w:val="ae"/>
    <w:uiPriority w:val="99"/>
    <w:semiHidden/>
    <w:rsid w:val="0065298C"/>
    <w:rPr>
      <w:rFonts w:ascii="Calibri" w:hAnsi="Calibri"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81"/>
    <w:pPr>
      <w:bidi/>
    </w:pPr>
    <w:rPr>
      <w:rFonts w:ascii="Calibri" w:hAnsi="Calibri" w:cs="Arial"/>
    </w:rPr>
  </w:style>
  <w:style w:type="paragraph" w:styleId="2">
    <w:name w:val="heading 2"/>
    <w:basedOn w:val="a"/>
    <w:next w:val="a"/>
    <w:link w:val="20"/>
    <w:uiPriority w:val="9"/>
    <w:unhideWhenUsed/>
    <w:qFormat/>
    <w:rsid w:val="00D378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3782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customStyle="1" w:styleId="20">
    <w:name w:val="כותרת 2 תו"/>
    <w:basedOn w:val="a0"/>
    <w:link w:val="2"/>
    <w:uiPriority w:val="9"/>
    <w:rsid w:val="00D37829"/>
    <w:rPr>
      <w:rFonts w:asciiTheme="majorHAnsi" w:eastAsiaTheme="majorEastAsia" w:hAnsiTheme="majorHAnsi" w:cstheme="majorBidi"/>
      <w:b/>
      <w:bCs/>
      <w:color w:val="4F81BD" w:themeColor="accent1"/>
      <w:sz w:val="26"/>
      <w:szCs w:val="26"/>
    </w:rPr>
  </w:style>
  <w:style w:type="table" w:customStyle="1" w:styleId="1">
    <w:name w:val="טבלת רשת1"/>
    <w:basedOn w:val="a1"/>
    <w:next w:val="a9"/>
    <w:uiPriority w:val="39"/>
    <w:rsid w:val="00D3782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99"/>
    <w:rsid w:val="00D378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כותרת 3 תו"/>
    <w:basedOn w:val="a0"/>
    <w:link w:val="3"/>
    <w:uiPriority w:val="9"/>
    <w:rsid w:val="00D37829"/>
    <w:rPr>
      <w:rFonts w:asciiTheme="majorHAnsi" w:eastAsiaTheme="majorEastAsia" w:hAnsiTheme="majorHAnsi" w:cstheme="majorBidi"/>
      <w:b/>
      <w:bCs/>
      <w:color w:val="4F81BD" w:themeColor="accent1"/>
    </w:rPr>
  </w:style>
  <w:style w:type="table" w:customStyle="1" w:styleId="21">
    <w:name w:val="טבלת רשת2"/>
    <w:basedOn w:val="a1"/>
    <w:next w:val="a9"/>
    <w:uiPriority w:val="39"/>
    <w:rsid w:val="0060609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טבלת רשת3"/>
    <w:basedOn w:val="a1"/>
    <w:next w:val="a9"/>
    <w:uiPriority w:val="39"/>
    <w:rsid w:val="009955E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טבלת רשת4"/>
    <w:basedOn w:val="a1"/>
    <w:next w:val="a9"/>
    <w:uiPriority w:val="39"/>
    <w:rsid w:val="009955E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B5927"/>
    <w:pPr>
      <w:ind w:left="720"/>
      <w:contextualSpacing/>
    </w:pPr>
  </w:style>
  <w:style w:type="table" w:customStyle="1" w:styleId="5">
    <w:name w:val="טבלת רשת5"/>
    <w:basedOn w:val="a1"/>
    <w:next w:val="a9"/>
    <w:uiPriority w:val="59"/>
    <w:rsid w:val="00816AC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D9379E"/>
    <w:rPr>
      <w:sz w:val="16"/>
      <w:szCs w:val="16"/>
    </w:rPr>
  </w:style>
  <w:style w:type="paragraph" w:styleId="ac">
    <w:name w:val="annotation text"/>
    <w:basedOn w:val="a"/>
    <w:link w:val="ad"/>
    <w:uiPriority w:val="99"/>
    <w:unhideWhenUsed/>
    <w:rsid w:val="00D9379E"/>
    <w:pPr>
      <w:spacing w:line="240" w:lineRule="auto"/>
    </w:pPr>
    <w:rPr>
      <w:sz w:val="20"/>
      <w:szCs w:val="20"/>
    </w:rPr>
  </w:style>
  <w:style w:type="character" w:customStyle="1" w:styleId="ad">
    <w:name w:val="טקסט הערה תו"/>
    <w:basedOn w:val="a0"/>
    <w:link w:val="ac"/>
    <w:uiPriority w:val="99"/>
    <w:rsid w:val="00D9379E"/>
    <w:rPr>
      <w:rFonts w:ascii="Calibri" w:hAnsi="Calibri" w:cs="Arial"/>
      <w:sz w:val="20"/>
      <w:szCs w:val="20"/>
    </w:rPr>
  </w:style>
  <w:style w:type="paragraph" w:styleId="ae">
    <w:name w:val="annotation subject"/>
    <w:basedOn w:val="ac"/>
    <w:next w:val="ac"/>
    <w:link w:val="af"/>
    <w:uiPriority w:val="99"/>
    <w:semiHidden/>
    <w:unhideWhenUsed/>
    <w:rsid w:val="0065298C"/>
    <w:rPr>
      <w:b/>
      <w:bCs/>
    </w:rPr>
  </w:style>
  <w:style w:type="character" w:customStyle="1" w:styleId="af">
    <w:name w:val="נושא הערה תו"/>
    <w:basedOn w:val="ad"/>
    <w:link w:val="ae"/>
    <w:uiPriority w:val="99"/>
    <w:semiHidden/>
    <w:rsid w:val="0065298C"/>
    <w:rPr>
      <w:rFonts w:ascii="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636226">
      <w:bodyDiv w:val="1"/>
      <w:marLeft w:val="0"/>
      <w:marRight w:val="0"/>
      <w:marTop w:val="0"/>
      <w:marBottom w:val="0"/>
      <w:divBdr>
        <w:top w:val="none" w:sz="0" w:space="0" w:color="auto"/>
        <w:left w:val="none" w:sz="0" w:space="0" w:color="auto"/>
        <w:bottom w:val="none" w:sz="0" w:space="0" w:color="auto"/>
        <w:right w:val="none" w:sz="0" w:space="0" w:color="auto"/>
      </w:divBdr>
    </w:div>
    <w:div w:id="192767371">
      <w:bodyDiv w:val="1"/>
      <w:marLeft w:val="0"/>
      <w:marRight w:val="0"/>
      <w:marTop w:val="0"/>
      <w:marBottom w:val="0"/>
      <w:divBdr>
        <w:top w:val="none" w:sz="0" w:space="0" w:color="auto"/>
        <w:left w:val="none" w:sz="0" w:space="0" w:color="auto"/>
        <w:bottom w:val="none" w:sz="0" w:space="0" w:color="auto"/>
        <w:right w:val="none" w:sz="0" w:space="0" w:color="auto"/>
      </w:divBdr>
    </w:div>
    <w:div w:id="749541832">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930163860">
      <w:bodyDiv w:val="1"/>
      <w:marLeft w:val="0"/>
      <w:marRight w:val="0"/>
      <w:marTop w:val="0"/>
      <w:marBottom w:val="0"/>
      <w:divBdr>
        <w:top w:val="none" w:sz="0" w:space="0" w:color="auto"/>
        <w:left w:val="none" w:sz="0" w:space="0" w:color="auto"/>
        <w:bottom w:val="none" w:sz="0" w:space="0" w:color="auto"/>
        <w:right w:val="none" w:sz="0" w:space="0" w:color="auto"/>
      </w:divBdr>
    </w:div>
    <w:div w:id="1427269276">
      <w:bodyDiv w:val="1"/>
      <w:marLeft w:val="0"/>
      <w:marRight w:val="0"/>
      <w:marTop w:val="0"/>
      <w:marBottom w:val="0"/>
      <w:divBdr>
        <w:top w:val="none" w:sz="0" w:space="0" w:color="auto"/>
        <w:left w:val="none" w:sz="0" w:space="0" w:color="auto"/>
        <w:bottom w:val="none" w:sz="0" w:space="0" w:color="auto"/>
        <w:right w:val="none" w:sz="0" w:space="0" w:color="auto"/>
      </w:divBdr>
    </w:div>
    <w:div w:id="203137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40</Pages>
  <Words>4591</Words>
  <Characters>22958</Characters>
  <Application>Microsoft Office Word</Application>
  <DocSecurity>0</DocSecurity>
  <Lines>191</Lines>
  <Paragraphs>54</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27495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סימה פיאמנטה</cp:lastModifiedBy>
  <cp:revision>53</cp:revision>
  <cp:lastPrinted>2017-11-08T06:56:00Z</cp:lastPrinted>
  <dcterms:created xsi:type="dcterms:W3CDTF">2017-11-08T06:35:00Z</dcterms:created>
  <dcterms:modified xsi:type="dcterms:W3CDTF">2017-11-08T07:25:00Z</dcterms:modified>
</cp:coreProperties>
</file>